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EBD" w:rsidRDefault="00930EBD" w:rsidP="005C744D">
      <w:pPr>
        <w:pStyle w:val="1"/>
      </w:pPr>
      <w:r w:rsidRPr="005C744D">
        <w:rPr>
          <w:rFonts w:hint="eastAsia"/>
        </w:rPr>
        <w:t>济宁市</w:t>
      </w:r>
      <w:r w:rsidRPr="00F039FC">
        <w:rPr>
          <w:rFonts w:hint="eastAsia"/>
        </w:rPr>
        <w:t>汶上县交通运输局开展“交通运输执法体验周”</w:t>
      </w:r>
    </w:p>
    <w:p w:rsidR="00930EBD" w:rsidRDefault="00930EBD" w:rsidP="00930EBD">
      <w:pPr>
        <w:ind w:firstLineChars="200" w:firstLine="420"/>
      </w:pPr>
      <w:r>
        <w:rPr>
          <w:rFonts w:hint="eastAsia"/>
        </w:rPr>
        <w:t>为深入推进道路运输执法领域突出问题专项整治活动的开展，切实提升社会公众对交通运输综合执法工作的参与度、知晓度、认可度。近日，县交通运输局组织“交通运输执法体验周”暨“基层站所开放日”活动。邀请货运、客运、公交、出租、驾培、维修等企业代表及群众，通过座谈交流、实地观摩、征求意见等方式，零距离了解交通运输综合执法工作。</w:t>
      </w:r>
    </w:p>
    <w:p w:rsidR="00930EBD" w:rsidRDefault="00930EBD" w:rsidP="00930EBD">
      <w:pPr>
        <w:ind w:firstLineChars="200" w:firstLine="420"/>
      </w:pPr>
      <w:r>
        <w:rPr>
          <w:rFonts w:hint="eastAsia"/>
        </w:rPr>
        <w:t>组织召开座谈会，在座谈交流会上，县交通运输综合执法大队党支部书记杨敬强向受邀代表，详细介绍了县交通运输综合执法大队基本情况、工作职责、队伍建设以及治超非现场执法、说理式执法、运输企业数字化执法监管服务、路警联合执法、路域环境整治以及解答公众普遍关注的热点问题等方面工作成效。通报了今年以来“</w:t>
      </w:r>
      <w:r>
        <w:t>12345”</w:t>
      </w:r>
      <w:r>
        <w:t>、</w:t>
      </w:r>
      <w:r>
        <w:t>“12328”</w:t>
      </w:r>
      <w:r>
        <w:t>投诉受理情况，对交通运输行政执法工作办理程序等规范作出讲解。并与代表进行面对面沟通交流，畅所欲言，了解群众和企业诉求，收集意见建议，及时办理、反馈，不断提升群众满意度。</w:t>
      </w:r>
    </w:p>
    <w:p w:rsidR="00930EBD" w:rsidRDefault="00930EBD" w:rsidP="00930EBD">
      <w:pPr>
        <w:ind w:firstLineChars="200" w:firstLine="420"/>
      </w:pPr>
      <w:r>
        <w:rPr>
          <w:rFonts w:hint="eastAsia"/>
        </w:rPr>
        <w:t>体验活动中，受邀代表来到交通运输智慧执法信息指挥中心，观看了专题片，执法人员详细介绍了我县智慧执法新模式在各执法业务领域的应用情况。并现场演示了超限超载违法车辆信息报警、精准指挥调度、数据分析研判、违法车辆数据审核、信息录入、“遮挡号牌”车辆自动识别等，充分展现了智慧执法工作亮点，提高了执法工作的“透明度”。针对受邀代表提出的各类问题，进行了现场解答。</w:t>
      </w:r>
    </w:p>
    <w:p w:rsidR="00930EBD" w:rsidRDefault="00930EBD" w:rsidP="00930EBD">
      <w:pPr>
        <w:ind w:firstLineChars="200" w:firstLine="420"/>
      </w:pPr>
      <w:r>
        <w:rPr>
          <w:rFonts w:hint="eastAsia"/>
        </w:rPr>
        <w:t>现场参观了违章处理大厅，执法人员向代表们介绍了执法服务窗口办事流程，讲解了轻微违章处罚、免罚情形。并重点阐述了违章处理办理案件全过程，并对群众不明白和咨询的执法环节以及法律规定进行了解释，让群众零距离了解、全方位感受交通运输执法工作。</w:t>
      </w:r>
    </w:p>
    <w:p w:rsidR="00930EBD" w:rsidRDefault="00930EBD" w:rsidP="00930EBD">
      <w:pPr>
        <w:ind w:firstLineChars="200" w:firstLine="420"/>
      </w:pPr>
      <w:r>
        <w:rPr>
          <w:rFonts w:hint="eastAsia"/>
        </w:rPr>
        <w:t>接着参观了“卡友之家”，向受邀代表介绍了便民服务暖心行动开展情况以及为司机朋友提供饮水、如厕、充电、休憩、法律咨询等</w:t>
      </w:r>
      <w:r>
        <w:t>7</w:t>
      </w:r>
      <w:r>
        <w:t>项便民服务措施。</w:t>
      </w:r>
    </w:p>
    <w:p w:rsidR="00930EBD" w:rsidRDefault="00930EBD" w:rsidP="00930EBD">
      <w:pPr>
        <w:ind w:firstLineChars="200" w:firstLine="420"/>
      </w:pPr>
      <w:r>
        <w:rPr>
          <w:rFonts w:hint="eastAsia"/>
        </w:rPr>
        <w:t>随后，执法人员带领受邀代表到</w:t>
      </w:r>
      <w:r>
        <w:t>X053</w:t>
      </w:r>
      <w:r>
        <w:t>次邱镇温口治超非现场执法检测点现场观摩。执法人员向代表们介绍了称重系统的路面构造、称重原理、配套设施以及数据收集、上传流程以及路警联合执法工作模式等，通过现场观看非现场执法的具体过程、听取现场情况介绍，让代表们进一步加深了对非现场执法工作的了解，切实感受到执法人员依法依规依程序执法的公正严谨。</w:t>
      </w:r>
    </w:p>
    <w:p w:rsidR="00930EBD" w:rsidRDefault="00930EBD" w:rsidP="00930EBD">
      <w:pPr>
        <w:ind w:firstLineChars="200" w:firstLine="420"/>
      </w:pPr>
      <w:r>
        <w:rPr>
          <w:rFonts w:hint="eastAsia"/>
        </w:rPr>
        <w:t>受邀代表对一线执法人员依法行政、文明规范执法表示敬意，对有效维护我县运输市场秩序作出的努力工作给予高度评价与赞扬。并表示，对交通运输执法工作有了全方位的了解和近距离的感受，今后将学会换位思考，对交通执法工作多一份理解，主动配合、大力支持执法工作，形成多方联动工作合力，严厉打击各类违法违规行为，不断提升执法服务水平。</w:t>
      </w:r>
    </w:p>
    <w:p w:rsidR="00930EBD" w:rsidRDefault="00930EBD" w:rsidP="00930EBD">
      <w:pPr>
        <w:ind w:firstLineChars="200" w:firstLine="420"/>
      </w:pPr>
      <w:r>
        <w:rPr>
          <w:rFonts w:hint="eastAsia"/>
        </w:rPr>
        <w:t>下一步，县交通运输局将继续深入推进交通运输执法领域突出问题专项整治活动，持续增强与人民群众的联系，努力为人民群众做好事、办实事、解难事，不断提高群众的满意度、获得感。</w:t>
      </w:r>
    </w:p>
    <w:p w:rsidR="00930EBD" w:rsidRDefault="00930EBD" w:rsidP="00DF6E00">
      <w:pPr>
        <w:jc w:val="right"/>
      </w:pPr>
      <w:r>
        <w:rPr>
          <w:rFonts w:hint="eastAsia"/>
        </w:rPr>
        <w:t>澎湃新闻</w:t>
      </w:r>
      <w:r>
        <w:rPr>
          <w:rFonts w:hint="eastAsia"/>
        </w:rPr>
        <w:t xml:space="preserve"> 2023-5-31</w:t>
      </w:r>
    </w:p>
    <w:p w:rsidR="00930EBD" w:rsidRDefault="00930EBD" w:rsidP="00396E23">
      <w:pPr>
        <w:sectPr w:rsidR="00930EBD" w:rsidSect="00396E23">
          <w:type w:val="continuous"/>
          <w:pgSz w:w="11906" w:h="16838"/>
          <w:pgMar w:top="1644" w:right="1236" w:bottom="1418" w:left="1814" w:header="851" w:footer="907" w:gutter="0"/>
          <w:pgNumType w:start="1"/>
          <w:cols w:space="720"/>
          <w:docGrid w:type="lines" w:linePitch="341" w:charSpace="2373"/>
        </w:sectPr>
      </w:pPr>
    </w:p>
    <w:p w:rsidR="00565D54" w:rsidRDefault="00565D54"/>
    <w:sectPr w:rsidR="00565D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0EBD"/>
    <w:rsid w:val="00565D54"/>
    <w:rsid w:val="00930E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30EB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30EB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1037</Characters>
  <Application>Microsoft Office Word</Application>
  <DocSecurity>0</DocSecurity>
  <Lines>8</Lines>
  <Paragraphs>2</Paragraphs>
  <ScaleCrop>false</ScaleCrop>
  <Company>Microsoft</Company>
  <LinksUpToDate>false</LinksUpToDate>
  <CharactersWithSpaces>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2023-06-16T09:35:00Z</dcterms:created>
</cp:coreProperties>
</file>