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FFD" w:rsidRDefault="000C6FFD" w:rsidP="002A6CDF">
      <w:pPr>
        <w:pStyle w:val="1"/>
      </w:pPr>
      <w:r>
        <w:rPr>
          <w:rFonts w:hint="eastAsia"/>
        </w:rPr>
        <w:t>北京</w:t>
      </w:r>
      <w:r w:rsidRPr="002A6CDF">
        <w:rPr>
          <w:rFonts w:hint="eastAsia"/>
        </w:rPr>
        <w:t>海淀八里庄街道推进新就业群体融入地区治理</w:t>
      </w:r>
    </w:p>
    <w:p w:rsidR="000C6FFD" w:rsidRDefault="000C6FFD" w:rsidP="000C6FFD">
      <w:pPr>
        <w:ind w:firstLineChars="200" w:firstLine="420"/>
      </w:pPr>
      <w:r>
        <w:rPr>
          <w:rFonts w:hint="eastAsia"/>
        </w:rPr>
        <w:t>北京青年报记者从海淀区八里庄街道获悉，八里庄街道坚持“两真两有”（即真实需求、有效服务，真切感受、有机融入）工作理念，聚焦“心”之所属、“心”有所盼、“心”心相印，将新就业群体党建工作落在基层、沉到一线、做实做细，不断推进新就业群体融入地区治理和发展格局。</w:t>
      </w:r>
    </w:p>
    <w:p w:rsidR="000C6FFD" w:rsidRDefault="000C6FFD" w:rsidP="000C6FFD">
      <w:pPr>
        <w:ind w:firstLineChars="200" w:firstLine="420"/>
      </w:pPr>
      <w:r>
        <w:rPr>
          <w:rFonts w:hint="eastAsia"/>
        </w:rPr>
        <w:t>聚焦“心”之所属</w:t>
      </w:r>
      <w:r>
        <w:t xml:space="preserve">  </w:t>
      </w:r>
      <w:r>
        <w:t>推动党建引领向</w:t>
      </w:r>
      <w:r>
        <w:t>“</w:t>
      </w:r>
      <w:r>
        <w:t>新</w:t>
      </w:r>
      <w:r>
        <w:t>”</w:t>
      </w:r>
    </w:p>
    <w:p w:rsidR="000C6FFD" w:rsidRDefault="000C6FFD" w:rsidP="000C6FFD">
      <w:pPr>
        <w:ind w:firstLineChars="200" w:firstLine="420"/>
      </w:pPr>
      <w:r>
        <w:rPr>
          <w:rFonts w:hint="eastAsia"/>
        </w:rPr>
        <w:t>海淀八里庄街道充分发挥党工委“动力主轴”作用，运用好街道社区党建协调委员会、综合治理工作平台，广泛凝聚职能部门、地区单位、社会组织、楼宇、商户等合力，形成“</w:t>
      </w:r>
      <w:r>
        <w:t>1+2+N+X”</w:t>
      </w:r>
      <w:r>
        <w:t>工作体系。</w:t>
      </w:r>
    </w:p>
    <w:p w:rsidR="000C6FFD" w:rsidRDefault="000C6FFD" w:rsidP="000C6FFD">
      <w:pPr>
        <w:ind w:firstLineChars="200" w:firstLine="420"/>
      </w:pPr>
      <w:r>
        <w:rPr>
          <w:rFonts w:hint="eastAsia"/>
        </w:rPr>
        <w:t>同时，组织辖区</w:t>
      </w:r>
      <w:r>
        <w:t>120</w:t>
      </w:r>
      <w:r>
        <w:t>名企事业单位党员、团员志愿者加入</w:t>
      </w:r>
      <w:r>
        <w:t>“</w:t>
      </w:r>
      <w:r>
        <w:t>派递员</w:t>
      </w:r>
      <w:r>
        <w:t>”</w:t>
      </w:r>
      <w:r>
        <w:t>队伍，社区党组织、楼门长、物业党员与快递员</w:t>
      </w:r>
      <w:r>
        <w:t>“</w:t>
      </w:r>
      <w:r>
        <w:t>结对子</w:t>
      </w:r>
      <w:r>
        <w:t>”55</w:t>
      </w:r>
      <w:r>
        <w:t>对，搭建起新就业群体与属地之间的</w:t>
      </w:r>
      <w:r>
        <w:t>“</w:t>
      </w:r>
      <w:r>
        <w:t>连心桥</w:t>
      </w:r>
      <w:r>
        <w:t>”</w:t>
      </w:r>
      <w:r>
        <w:t>。</w:t>
      </w:r>
    </w:p>
    <w:p w:rsidR="000C6FFD" w:rsidRDefault="000C6FFD" w:rsidP="000C6FFD">
      <w:pPr>
        <w:ind w:firstLineChars="200" w:firstLine="420"/>
      </w:pPr>
      <w:r>
        <w:rPr>
          <w:rFonts w:hint="eastAsia"/>
        </w:rPr>
        <w:t>在春节、元宵节、五一劳动节等节日期间，持续开展送兔年大礼包、“欢度元宵</w:t>
      </w:r>
      <w:r>
        <w:t xml:space="preserve"> </w:t>
      </w:r>
      <w:r>
        <w:t>骑享海淀</w:t>
      </w:r>
      <w:r>
        <w:t>”</w:t>
      </w:r>
      <w:r>
        <w:t>、</w:t>
      </w:r>
      <w:r>
        <w:t>“</w:t>
      </w:r>
      <w:r>
        <w:t>暖新陪你看电影</w:t>
      </w:r>
      <w:r>
        <w:t>”</w:t>
      </w:r>
      <w:r>
        <w:t>等活动</w:t>
      </w:r>
      <w:r>
        <w:t>20</w:t>
      </w:r>
      <w:r>
        <w:t>余次，助力新就业群体复工复产，真正将党组织的温暖送到心坎。</w:t>
      </w:r>
      <w:r>
        <w:t xml:space="preserve"> </w:t>
      </w:r>
    </w:p>
    <w:p w:rsidR="000C6FFD" w:rsidRDefault="000C6FFD" w:rsidP="000C6FFD">
      <w:pPr>
        <w:ind w:firstLineChars="200" w:firstLine="420"/>
      </w:pPr>
      <w:r>
        <w:rPr>
          <w:rFonts w:hint="eastAsia"/>
        </w:rPr>
        <w:t>聚焦“心”有所盼</w:t>
      </w:r>
      <w:r>
        <w:t xml:space="preserve">  </w:t>
      </w:r>
      <w:r>
        <w:t>推动服务保障暖</w:t>
      </w:r>
      <w:r>
        <w:t>“</w:t>
      </w:r>
      <w:r>
        <w:t>新</w:t>
      </w:r>
      <w:r>
        <w:t>”</w:t>
      </w:r>
    </w:p>
    <w:p w:rsidR="000C6FFD" w:rsidRDefault="000C6FFD" w:rsidP="000C6FFD">
      <w:pPr>
        <w:ind w:firstLineChars="200" w:firstLine="420"/>
      </w:pPr>
      <w:r>
        <w:rPr>
          <w:rFonts w:hint="eastAsia"/>
        </w:rPr>
        <w:t>海淀八里庄街道楼宇工作人员走上街头，面对面问需新就业群体，社区组织居住在小区的小哥开“后勤保障”座谈会，充分沟通并征求意见，收集</w:t>
      </w:r>
      <w:r>
        <w:t>200</w:t>
      </w:r>
      <w:r>
        <w:t>余条需求信息，畅通新业态新就业群体诉说心愿、表达诉求的通道。</w:t>
      </w:r>
    </w:p>
    <w:p w:rsidR="000C6FFD" w:rsidRDefault="000C6FFD" w:rsidP="000C6FFD">
      <w:pPr>
        <w:ind w:firstLineChars="200" w:firstLine="420"/>
      </w:pPr>
      <w:r>
        <w:rPr>
          <w:rFonts w:hint="eastAsia"/>
        </w:rPr>
        <w:t>海淀八里庄街道依托各级党群服务中心，让小哥们从认门到享受“家”的温暖。以“商务楼宇暖新在行动”、“小哥物业一家亲”为主题开展系列活动，在慧美小哥温馨驿家举办活动</w:t>
      </w:r>
      <w:r>
        <w:t>50</w:t>
      </w:r>
      <w:r>
        <w:t>余场。</w:t>
      </w:r>
      <w:r>
        <w:t>32</w:t>
      </w:r>
      <w:r>
        <w:t>个社区举办的便民服务大集、</w:t>
      </w:r>
      <w:r>
        <w:t>“</w:t>
      </w:r>
      <w:r>
        <w:t>雷锋活动月</w:t>
      </w:r>
      <w:r>
        <w:t>”</w:t>
      </w:r>
      <w:r>
        <w:t>中，都设置了快递外卖小哥暖心通道，为新就业群体也送上理发、口腔义诊、测量血压等暖心服务，让小哥们享受</w:t>
      </w:r>
      <w:r>
        <w:t>“</w:t>
      </w:r>
      <w:r>
        <w:t>新市民</w:t>
      </w:r>
      <w:r>
        <w:t>”</w:t>
      </w:r>
      <w:r>
        <w:t>的便利。</w:t>
      </w:r>
    </w:p>
    <w:p w:rsidR="000C6FFD" w:rsidRDefault="000C6FFD" w:rsidP="000C6FFD">
      <w:pPr>
        <w:ind w:firstLineChars="200" w:firstLine="420"/>
      </w:pPr>
      <w:r>
        <w:rPr>
          <w:rFonts w:hint="eastAsia"/>
        </w:rPr>
        <w:t>街道还开展党群阵地</w:t>
      </w:r>
      <w:r>
        <w:t>@</w:t>
      </w:r>
      <w:r>
        <w:t>你</w:t>
      </w:r>
      <w:r>
        <w:t>--“</w:t>
      </w:r>
      <w:r>
        <w:t>小哥眼里的城市温情</w:t>
      </w:r>
      <w:r>
        <w:t>”</w:t>
      </w:r>
      <w:r>
        <w:t>主题摄影活动、</w:t>
      </w:r>
      <w:r>
        <w:t>“</w:t>
      </w:r>
      <w:r>
        <w:t>礼赞二十大</w:t>
      </w:r>
      <w:r>
        <w:t xml:space="preserve"> </w:t>
      </w:r>
      <w:r>
        <w:t>读书分享会</w:t>
      </w:r>
      <w:r>
        <w:t>”</w:t>
      </w:r>
      <w:r>
        <w:t>等活动，小哥不再是奔跑中的一抹身影，而是独属小哥的温情，以及在分享中传递的正能量。</w:t>
      </w:r>
    </w:p>
    <w:p w:rsidR="000C6FFD" w:rsidRDefault="000C6FFD" w:rsidP="000C6FFD">
      <w:pPr>
        <w:ind w:firstLineChars="200" w:firstLine="420"/>
      </w:pPr>
      <w:r>
        <w:rPr>
          <w:rFonts w:hint="eastAsia"/>
        </w:rPr>
        <w:t>聚焦“心”心相印</w:t>
      </w:r>
      <w:r>
        <w:t xml:space="preserve">  </w:t>
      </w:r>
      <w:r>
        <w:t>推动基层治理有</w:t>
      </w:r>
      <w:r>
        <w:t>“</w:t>
      </w:r>
      <w:r>
        <w:t>新</w:t>
      </w:r>
      <w:r>
        <w:t>”</w:t>
      </w:r>
    </w:p>
    <w:p w:rsidR="000C6FFD" w:rsidRDefault="000C6FFD" w:rsidP="000C6FFD">
      <w:pPr>
        <w:ind w:firstLineChars="200" w:firstLine="420"/>
      </w:pPr>
      <w:r>
        <w:rPr>
          <w:rFonts w:hint="eastAsia"/>
        </w:rPr>
        <w:t>海淀八里庄街道强化对地区</w:t>
      </w:r>
      <w:r>
        <w:t>3</w:t>
      </w:r>
      <w:r>
        <w:t>个新就业群体流动党支部的政治引领，流动党支部积极开展主题党日活动。社区党组织对疫情期间参加</w:t>
      </w:r>
      <w:r>
        <w:t>“</w:t>
      </w:r>
      <w:r>
        <w:t>新就业群体青年突击队</w:t>
      </w:r>
      <w:r>
        <w:t>”</w:t>
      </w:r>
      <w:r>
        <w:t>的党员小哥进行了激励表扬。</w:t>
      </w:r>
    </w:p>
    <w:p w:rsidR="000C6FFD" w:rsidRDefault="000C6FFD" w:rsidP="000C6FFD">
      <w:pPr>
        <w:ind w:firstLineChars="200" w:firstLine="420"/>
      </w:pPr>
      <w:r>
        <w:rPr>
          <w:rFonts w:hint="eastAsia"/>
        </w:rPr>
        <w:t>同时，新就业群体党组织围绕地区重点工作深入开展党建工作，支部工作延伸到地区文明宣传、社区治理等方面，做到“重点工作干到哪里，支部工作就跟到哪里”。在社区常态化的志愿服务中，经常能见到新就业群体的身影。慧美小哥志愿服务队对路边停放的共享单车进行了有序码放，共同维护好道路秩序。在“传播新风尚</w:t>
      </w:r>
      <w:r>
        <w:t xml:space="preserve"> </w:t>
      </w:r>
      <w:r>
        <w:t>文明我先行</w:t>
      </w:r>
      <w:r>
        <w:t>”</w:t>
      </w:r>
      <w:r>
        <w:t>实践活动，小哥们现场签署了文明承诺书</w:t>
      </w:r>
      <w:r>
        <w:t>120</w:t>
      </w:r>
      <w:r>
        <w:t>份，承诺在工作中当好文明风尚的传播者、安全骑行的践行者和社区治理的参与者，更好地参与社区建设。</w:t>
      </w:r>
    </w:p>
    <w:p w:rsidR="000C6FFD" w:rsidRDefault="000C6FFD" w:rsidP="000C6FFD">
      <w:pPr>
        <w:ind w:firstLineChars="200" w:firstLine="420"/>
      </w:pPr>
      <w:r>
        <w:rPr>
          <w:rFonts w:hint="eastAsia"/>
        </w:rPr>
        <w:t>今后，八里庄街道将发挥新就业群体党组织的示范作用，凝聚新时代基层治理“新”力量，以更加扎实有力的举措推动新业态新就业群体党建工作取得更大成效，推动新就业群体积极参与基层治理，引导其当好城市的建设者、市民的服务者、社情的传递者，共建共治共享城市发展。</w:t>
      </w:r>
    </w:p>
    <w:p w:rsidR="000C6FFD" w:rsidRDefault="000C6FFD" w:rsidP="002A6CDF">
      <w:pPr>
        <w:jc w:val="right"/>
      </w:pPr>
      <w:r w:rsidRPr="002A6CDF">
        <w:rPr>
          <w:rFonts w:hint="eastAsia"/>
        </w:rPr>
        <w:t>北青都市</w:t>
      </w:r>
      <w:r>
        <w:rPr>
          <w:rFonts w:hint="eastAsia"/>
        </w:rPr>
        <w:t xml:space="preserve"> 2023-5-20</w:t>
      </w:r>
    </w:p>
    <w:p w:rsidR="000C6FFD" w:rsidRDefault="000C6FFD" w:rsidP="00F730FC">
      <w:pPr>
        <w:sectPr w:rsidR="000C6FFD" w:rsidSect="00F730FC">
          <w:type w:val="continuous"/>
          <w:pgSz w:w="11906" w:h="16838"/>
          <w:pgMar w:top="1644" w:right="1236" w:bottom="1418" w:left="1814" w:header="851" w:footer="907" w:gutter="0"/>
          <w:pgNumType w:start="1"/>
          <w:cols w:space="720"/>
          <w:docGrid w:type="lines" w:linePitch="341" w:charSpace="2373"/>
        </w:sectPr>
      </w:pPr>
    </w:p>
    <w:p w:rsidR="00007D2D" w:rsidRDefault="00007D2D"/>
    <w:sectPr w:rsidR="00007D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6FFD"/>
    <w:rsid w:val="00007D2D"/>
    <w:rsid w:val="000C6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C6F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C6FF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Company>Microsoft</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2023-05-25T09:21:00Z</dcterms:created>
</cp:coreProperties>
</file>