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7D" w:rsidRDefault="000F2C7D" w:rsidP="00DC62AB">
      <w:pPr>
        <w:pStyle w:val="1"/>
      </w:pPr>
      <w:r w:rsidRPr="00FC6C6D">
        <w:rPr>
          <w:rFonts w:hint="eastAsia"/>
        </w:rPr>
        <w:t>江苏省泗洪县：流动职校成为职工喜爱的网红打卡地</w:t>
      </w:r>
    </w:p>
    <w:p w:rsidR="000F2C7D" w:rsidRDefault="000F2C7D" w:rsidP="000F2C7D">
      <w:pPr>
        <w:ind w:firstLineChars="200" w:firstLine="420"/>
      </w:pPr>
      <w:r>
        <w:rPr>
          <w:rFonts w:hint="eastAsia"/>
        </w:rPr>
        <w:t>“流动职校的活动丰富多彩，感谢县总工会搭建的这个平台，让我结交了很多新朋友。”近日，江苏省宿迁市泗洪县农业农村局的青年职工唐贞凯参加了第</w:t>
      </w:r>
      <w:r>
        <w:t>27</w:t>
      </w:r>
      <w:r>
        <w:t>期流动职校主题活动后开心地说。</w:t>
      </w:r>
    </w:p>
    <w:p w:rsidR="000F2C7D" w:rsidRDefault="000F2C7D" w:rsidP="000F2C7D">
      <w:pPr>
        <w:ind w:firstLineChars="200" w:firstLine="420"/>
      </w:pPr>
      <w:r>
        <w:rPr>
          <w:rFonts w:hint="eastAsia"/>
        </w:rPr>
        <w:t>为团结带领广大职工大力弘扬劳模精神、劳动精神、工匠精神，依靠劳动创造扎实推进中国式现代化，</w:t>
      </w:r>
      <w:r>
        <w:t>5</w:t>
      </w:r>
      <w:r>
        <w:t>月</w:t>
      </w:r>
      <w:r>
        <w:t>6</w:t>
      </w:r>
      <w:r>
        <w:t>日，泗洪县总工会牵头，会同县读书协会、县教育局工会和县第一实验学校，在县总工会</w:t>
      </w:r>
      <w:r>
        <w:t>“</w:t>
      </w:r>
      <w:r>
        <w:t>春到上塘</w:t>
      </w:r>
      <w:r>
        <w:t>”</w:t>
      </w:r>
      <w:r>
        <w:t>产业工人改革创新精神教育基地，组织开展</w:t>
      </w:r>
      <w:r>
        <w:t>“</w:t>
      </w:r>
      <w:r>
        <w:t>恋念洪城</w:t>
      </w:r>
      <w:r>
        <w:t>·</w:t>
      </w:r>
      <w:r>
        <w:t>青春工约</w:t>
      </w:r>
      <w:r>
        <w:t>”</w:t>
      </w:r>
      <w:r>
        <w:t>主题活动。</w:t>
      </w:r>
    </w:p>
    <w:p w:rsidR="000F2C7D" w:rsidRDefault="000F2C7D" w:rsidP="000F2C7D">
      <w:pPr>
        <w:ind w:firstLineChars="200" w:firstLine="420"/>
      </w:pPr>
      <w:r>
        <w:rPr>
          <w:rFonts w:hint="eastAsia"/>
        </w:rPr>
        <w:t>导航定向，带动奋进建功</w:t>
      </w:r>
    </w:p>
    <w:p w:rsidR="000F2C7D" w:rsidRDefault="000F2C7D" w:rsidP="000F2C7D">
      <w:pPr>
        <w:ind w:firstLineChars="200" w:firstLine="420"/>
      </w:pPr>
      <w:r>
        <w:rPr>
          <w:rFonts w:hint="eastAsia"/>
        </w:rPr>
        <w:t>第</w:t>
      </w:r>
      <w:r>
        <w:t>27</w:t>
      </w:r>
      <w:r>
        <w:t>期流动职校活动方案公布后，在职工中反响热烈，原本计划</w:t>
      </w:r>
      <w:r>
        <w:t>50</w:t>
      </w:r>
      <w:r>
        <w:t>人的青春主体班不得不增加设定为</w:t>
      </w:r>
      <w:r>
        <w:t>80</w:t>
      </w:r>
      <w:r>
        <w:t>名。活动当天，第一站是现场教学，来自乡镇（街道）、县直机关、企业、事业单位的青年职工，跟随流动职校</w:t>
      </w:r>
      <w:r>
        <w:t>“</w:t>
      </w:r>
      <w:r>
        <w:t>网红</w:t>
      </w:r>
      <w:r>
        <w:t>”</w:t>
      </w:r>
      <w:r>
        <w:t>主持人小寒，来到</w:t>
      </w:r>
      <w:r>
        <w:t>“</w:t>
      </w:r>
      <w:r>
        <w:t>春到上塘</w:t>
      </w:r>
      <w:r>
        <w:t>”</w:t>
      </w:r>
      <w:r>
        <w:t>纪念馆，身临其境地接受改革创新精神现场教育。在纪念馆附近的碧根果种植基地，省文明职工、省人大代表周磊讲述了自己的劳动故事和创业故事，让大家深受感染和启发。</w:t>
      </w:r>
      <w:r>
        <w:t>“</w:t>
      </w:r>
      <w:r>
        <w:t>看到纪念馆里陈列的老物件，了解到周磊拿出上塘人的精神在老家的沃土掘土生金，很是震撼。改革创新，从来不是一句口号，而是需要脚踏实</w:t>
      </w:r>
      <w:r>
        <w:rPr>
          <w:rFonts w:hint="eastAsia"/>
        </w:rPr>
        <w:t>地去探索实践。”县公安局干警张阳说出了自己的真切体会。</w:t>
      </w:r>
    </w:p>
    <w:p w:rsidR="000F2C7D" w:rsidRDefault="000F2C7D" w:rsidP="000F2C7D">
      <w:pPr>
        <w:ind w:firstLineChars="200" w:firstLine="420"/>
      </w:pPr>
      <w:r>
        <w:rPr>
          <w:rFonts w:hint="eastAsia"/>
        </w:rPr>
        <w:t>充电加油，促进赋能创优</w:t>
      </w:r>
    </w:p>
    <w:p w:rsidR="000F2C7D" w:rsidRDefault="000F2C7D" w:rsidP="000F2C7D">
      <w:pPr>
        <w:ind w:firstLineChars="200" w:firstLine="420"/>
      </w:pPr>
      <w:r>
        <w:rPr>
          <w:rFonts w:hint="eastAsia"/>
        </w:rPr>
        <w:t>流动职校精心设置了活动环节，“红色留声机”和“时光胶卷”版块，以现场诵读和观看微电影的方式，为在场的职工送上视听盛宴。“掷地有声”版块，以接龙“秒说”的方式，让每个人用高度凝练的一句话，完成了对青春的庄严承诺。在“甜蜜的负担”版块，</w:t>
      </w:r>
      <w:r>
        <w:t>60</w:t>
      </w:r>
      <w:r>
        <w:t>名</w:t>
      </w:r>
      <w:r>
        <w:t>“</w:t>
      </w:r>
      <w:r>
        <w:t>青春学员</w:t>
      </w:r>
      <w:r>
        <w:t>”</w:t>
      </w:r>
      <w:r>
        <w:t>分成</w:t>
      </w:r>
      <w:r>
        <w:t>3</w:t>
      </w:r>
      <w:r>
        <w:t>组，分别开展</w:t>
      </w:r>
      <w:r>
        <w:t>“</w:t>
      </w:r>
      <w:r>
        <w:t>担水赛跑</w:t>
      </w:r>
      <w:r>
        <w:t>”“</w:t>
      </w:r>
      <w:r>
        <w:t>背粮接力</w:t>
      </w:r>
      <w:r>
        <w:t>”“</w:t>
      </w:r>
      <w:r>
        <w:t>穿针引线</w:t>
      </w:r>
      <w:r>
        <w:t>”</w:t>
      </w:r>
      <w:r>
        <w:t>等协作联动游戏，激起了在场职工的参与热情。</w:t>
      </w:r>
    </w:p>
    <w:p w:rsidR="000F2C7D" w:rsidRDefault="000F2C7D" w:rsidP="000F2C7D">
      <w:pPr>
        <w:ind w:firstLineChars="200" w:firstLine="420"/>
      </w:pPr>
      <w:r>
        <w:rPr>
          <w:rFonts w:hint="eastAsia"/>
        </w:rPr>
        <w:t>为给青年职工树立标杆，“青春寄语”版块邀请来两名“青春导师”。永达电源有限公司党支部书记、工会副主席戚晓蕾与大家分享她的青春故事，告诉大家“青春现在是用来奋斗的，也是将来用来供每个人回忆的，奋斗要及早，回忆才甜蜜。”全国模范教师侯磊则为青年人分享了他的婚姻观和家庭观。最后压轴的“青春万岁”版块，两名青年职工以高昂美妙的歌声，赢得在场人员的阵阵掌声。</w:t>
      </w:r>
    </w:p>
    <w:p w:rsidR="000F2C7D" w:rsidRDefault="000F2C7D" w:rsidP="000F2C7D">
      <w:pPr>
        <w:ind w:firstLineChars="200" w:firstLine="420"/>
      </w:pPr>
      <w:r>
        <w:rPr>
          <w:rFonts w:hint="eastAsia"/>
        </w:rPr>
        <w:t>接上地气，畅享劳动体验</w:t>
      </w:r>
    </w:p>
    <w:p w:rsidR="000F2C7D" w:rsidRDefault="000F2C7D" w:rsidP="000F2C7D">
      <w:pPr>
        <w:ind w:firstLineChars="200" w:firstLine="420"/>
      </w:pPr>
      <w:r>
        <w:rPr>
          <w:rFonts w:hint="eastAsia"/>
        </w:rPr>
        <w:t>“我从小生活在城市，从来没有使用过镰刀、锄头在田间劳作，在县总工会的劳动课实践基地，我参与割韭菜、挖青菜的劳动，觉得特别有意义。”邱毅是一名</w:t>
      </w:r>
      <w:r>
        <w:t>00</w:t>
      </w:r>
      <w:r>
        <w:t>后职工，他通过田间劳作，对</w:t>
      </w:r>
      <w:r>
        <w:t>“</w:t>
      </w:r>
      <w:r>
        <w:t>幸福生活都是干出来的</w:t>
      </w:r>
      <w:r>
        <w:t>”</w:t>
      </w:r>
      <w:r>
        <w:t>这句话有了更深地体会。</w:t>
      </w:r>
      <w:r>
        <w:t>60</w:t>
      </w:r>
      <w:r>
        <w:t>名职工分成</w:t>
      </w:r>
      <w:r>
        <w:t>6</w:t>
      </w:r>
      <w:r>
        <w:t>组，有的翻土，有的播种，有的收割，有的除草，大家沉浸在劳动的快乐中。</w:t>
      </w:r>
    </w:p>
    <w:p w:rsidR="000F2C7D" w:rsidRDefault="000F2C7D" w:rsidP="000F2C7D">
      <w:pPr>
        <w:ind w:firstLineChars="200" w:firstLine="420"/>
      </w:pPr>
      <w:r>
        <w:rPr>
          <w:rFonts w:hint="eastAsia"/>
        </w:rPr>
        <w:t>“新时代的工会活动必须丰富多彩，要具有时代感，才能不断满足广大职工的现实需求，赢得广大职工的积极参与。”县教育局党工委委员、工会主席陈林南在谈到如何办好流动职校，有效发挥工会组织桥梁纽带作用时如是说。</w:t>
      </w:r>
    </w:p>
    <w:p w:rsidR="000F2C7D" w:rsidRDefault="000F2C7D" w:rsidP="000F2C7D">
      <w:pPr>
        <w:ind w:firstLineChars="200" w:firstLine="420"/>
      </w:pPr>
      <w:r>
        <w:rPr>
          <w:rFonts w:hint="eastAsia"/>
        </w:rPr>
        <w:t>流动职校是泗洪县总为促进职工赋能创优、推动职工奋进建功创新搭建的工会活动载体，通过整合工会系统资源，采取流动办班的形式，让基层工会“接单”放大招，各显其能，激发各级工会活力。针对职工中不同群体、不同需求，流动职校共分为“青春版”“产改版”“创业版”“作风版”“联谊版”五大版本。从</w:t>
      </w:r>
      <w:r>
        <w:t>2021</w:t>
      </w:r>
      <w:r>
        <w:t>年底启动办班，至今已开展</w:t>
      </w:r>
      <w:r>
        <w:t>120</w:t>
      </w:r>
      <w:r>
        <w:t>多期活动，参与职工近万人。</w:t>
      </w:r>
    </w:p>
    <w:p w:rsidR="000F2C7D" w:rsidRDefault="000F2C7D" w:rsidP="000F2C7D">
      <w:pPr>
        <w:ind w:firstLineChars="200" w:firstLine="420"/>
      </w:pPr>
      <w:r>
        <w:rPr>
          <w:rFonts w:hint="eastAsia"/>
        </w:rPr>
        <w:t>流动职校，最美的“工”办学校。泗洪县总创新搭建的这个工会活动平台，正逐渐成为新时代职工喜爱打卡的网红平台。</w:t>
      </w:r>
    </w:p>
    <w:p w:rsidR="000F2C7D" w:rsidRPr="00FC6C6D" w:rsidRDefault="000F2C7D" w:rsidP="00FC6C6D">
      <w:pPr>
        <w:jc w:val="right"/>
      </w:pPr>
      <w:r w:rsidRPr="00FC6C6D">
        <w:rPr>
          <w:rFonts w:hint="eastAsia"/>
        </w:rPr>
        <w:t>江苏工人报</w:t>
      </w:r>
      <w:r>
        <w:rPr>
          <w:rFonts w:hint="eastAsia"/>
        </w:rPr>
        <w:t>2023-5-9</w:t>
      </w:r>
    </w:p>
    <w:p w:rsidR="000F2C7D" w:rsidRDefault="000F2C7D" w:rsidP="00DC62AB">
      <w:pPr>
        <w:sectPr w:rsidR="000F2C7D" w:rsidSect="00DC62A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56590" w:rsidRDefault="00A56590"/>
    <w:sectPr w:rsidR="00A56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2C7D"/>
    <w:rsid w:val="000F2C7D"/>
    <w:rsid w:val="00A5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F2C7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F2C7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>Microsoft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2023-05-11T01:01:00Z</dcterms:created>
</cp:coreProperties>
</file>