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22" w:rsidRDefault="00F60F22" w:rsidP="009A10FE">
      <w:pPr>
        <w:pStyle w:val="1"/>
      </w:pPr>
      <w:r>
        <w:t>新时期，学校如何为教师专业成长赋能？第五届浦东杏坛热议教师专业发展学校建设</w:t>
      </w:r>
    </w:p>
    <w:p w:rsidR="00F60F22" w:rsidRDefault="00F60F22" w:rsidP="00F60F22">
      <w:pPr>
        <w:ind w:firstLineChars="200" w:firstLine="420"/>
      </w:pPr>
      <w:r>
        <w:rPr>
          <w:rFonts w:hint="eastAsia"/>
        </w:rPr>
        <w:t>“双新”“双减”背景下，对教师专业发展提出了新的要求。学校如何与教师“同行”，为教师专业成长赋能？</w:t>
      </w:r>
    </w:p>
    <w:p w:rsidR="00F60F22" w:rsidRDefault="00F60F22" w:rsidP="00F60F22">
      <w:pPr>
        <w:ind w:firstLineChars="200" w:firstLine="420"/>
      </w:pPr>
      <w:r>
        <w:t>4</w:t>
      </w:r>
      <w:r>
        <w:t>月</w:t>
      </w:r>
      <w:r>
        <w:t>26</w:t>
      </w:r>
      <w:r>
        <w:t>日，铸魂</w:t>
      </w:r>
      <w:r>
        <w:t>·</w:t>
      </w:r>
      <w:r>
        <w:t>生根</w:t>
      </w:r>
      <w:r>
        <w:t>·</w:t>
      </w:r>
      <w:r>
        <w:t>强基</w:t>
      </w:r>
      <w:r>
        <w:t>——</w:t>
      </w:r>
      <w:r>
        <w:t>新时期教师专业发展学校建设论坛暨第五届浦东杏坛在上海市浦明师范学校附属小学锦绣校区举行。</w:t>
      </w:r>
    </w:p>
    <w:p w:rsidR="00F60F22" w:rsidRDefault="00F60F22" w:rsidP="00F60F22">
      <w:pPr>
        <w:ind w:firstLineChars="200" w:firstLine="420"/>
      </w:pPr>
      <w:r>
        <w:rPr>
          <w:rFonts w:hint="eastAsia"/>
        </w:rPr>
        <w:t>本次论坛由上海市教师教育学院指导，上海市浦东教育发展研究院主办，北京师范大学教师教育中心长三角分中心、上海市浦明师范学校附属小学协办。论坛聚焦新时代、新课程、新教材改革背景下教师队伍的建设机制。</w:t>
      </w:r>
    </w:p>
    <w:p w:rsidR="00F60F22" w:rsidRDefault="00F60F22" w:rsidP="00F60F22">
      <w:pPr>
        <w:ind w:firstLineChars="200" w:firstLine="420"/>
      </w:pPr>
      <w:r>
        <w:rPr>
          <w:rFonts w:hint="eastAsia"/>
        </w:rPr>
        <w:t>上海市教师教育学院院长王洋致辞。他回顾了上海市教师专业发展学校建设的三个阶段历程，包括管理制度探索的基础阶段、思想内涵探索的突破阶段和体制机制探索的创新阶段。</w:t>
      </w:r>
    </w:p>
    <w:p w:rsidR="00F60F22" w:rsidRDefault="00F60F22" w:rsidP="00F60F22">
      <w:pPr>
        <w:ind w:firstLineChars="200" w:firstLine="420"/>
      </w:pPr>
      <w:r>
        <w:rPr>
          <w:rFonts w:hint="eastAsia"/>
        </w:rPr>
        <w:t>关于教师专业发展学校的未来走向，他提出，学校要基于教育教学实践，通过校本研修促进教师发展；要关注到教师发展需求日益多元这一情况，为教师发展提供个性化支持；要解决“双减”政策实施后教师面临的时间分配、教育质量、专业发展等多重焦虑和困惑，激发教师活力。</w:t>
      </w:r>
    </w:p>
    <w:p w:rsidR="00F60F22" w:rsidRDefault="00F60F22" w:rsidP="00F60F22">
      <w:pPr>
        <w:ind w:firstLineChars="200" w:firstLine="420"/>
      </w:pPr>
      <w:r>
        <w:rPr>
          <w:rFonts w:hint="eastAsia"/>
        </w:rPr>
        <w:t>上海市浦东教育发展研究院书记卜文雄致辞。他介绍，浦东新区于</w:t>
      </w:r>
      <w:r>
        <w:t>2006</w:t>
      </w:r>
      <w:r>
        <w:t>年开启教师专业发展的研究与实践项目，</w:t>
      </w:r>
      <w:r>
        <w:t>17</w:t>
      </w:r>
      <w:r>
        <w:t>年来，逐步探索建立了一套教师专业发展学校建设体系。</w:t>
      </w:r>
    </w:p>
    <w:p w:rsidR="00F60F22" w:rsidRDefault="00F60F22" w:rsidP="00F60F22">
      <w:pPr>
        <w:ind w:firstLineChars="200" w:firstLine="420"/>
      </w:pPr>
      <w:r>
        <w:rPr>
          <w:rFonts w:hint="eastAsia"/>
        </w:rPr>
        <w:t>“教师队伍是学校教育教学的第一资源，教师的专业发展水平对区域教育的整体发展起到了重要的引领作用。”他表示，希望以本次论坛为契机，促进教师专业发展，推动区域教育质量全面提升，进一步加强高素质教师队伍的建设，为培养更多的优秀学生，推动浦东教育现代化发展作出新的贡献。</w:t>
      </w:r>
    </w:p>
    <w:p w:rsidR="00F60F22" w:rsidRDefault="00F60F22" w:rsidP="00F60F22">
      <w:pPr>
        <w:ind w:firstLineChars="200" w:firstLine="420"/>
      </w:pPr>
      <w:r>
        <w:rPr>
          <w:rFonts w:hint="eastAsia"/>
        </w:rPr>
        <w:t>与教师“同行”，专家有这些思考……</w:t>
      </w:r>
    </w:p>
    <w:p w:rsidR="00F60F22" w:rsidRDefault="00F60F22" w:rsidP="00F60F22">
      <w:pPr>
        <w:ind w:firstLineChars="200" w:firstLine="420"/>
      </w:pPr>
      <w:r>
        <w:rPr>
          <w:rFonts w:hint="eastAsia"/>
        </w:rPr>
        <w:t>区域、学校如何为教师专业成长赋能？现场，专家通过主题报告分享经验与思考。</w:t>
      </w:r>
    </w:p>
    <w:p w:rsidR="00F60F22" w:rsidRDefault="00F60F22" w:rsidP="00F60F22">
      <w:pPr>
        <w:ind w:firstLineChars="200" w:firstLine="420"/>
      </w:pPr>
      <w:r>
        <w:rPr>
          <w:rFonts w:hint="eastAsia"/>
        </w:rPr>
        <w:t>上海市教师教育学院研究员陈霞结合当前上海市教师专业发展学校建设方面的探索做主题报告。她介绍，当前市区教师专业发展学校实现全学段、全学科、全覆盖，为更好地实现“种子学校”的示范、辐射和引领作用，形成了“六项举措”的运行机制，在校本研修方面探索出“问题导向、合作共学、教研修一体化”的研修模式，不同学校结合校情、师情和学情在教师的分层培养、分类发展、个性化的培养方面进行个性化创新。</w:t>
      </w:r>
    </w:p>
    <w:p w:rsidR="00F60F22" w:rsidRDefault="00F60F22" w:rsidP="00F60F22">
      <w:pPr>
        <w:ind w:firstLineChars="200" w:firstLine="420"/>
      </w:pPr>
      <w:r>
        <w:rPr>
          <w:rFonts w:hint="eastAsia"/>
        </w:rPr>
        <w:t>究竟是</w:t>
      </w:r>
      <w:r>
        <w:t>"</w:t>
      </w:r>
      <w:r>
        <w:t>好课</w:t>
      </w:r>
      <w:r>
        <w:t>"</w:t>
      </w:r>
      <w:r>
        <w:t>还是</w:t>
      </w:r>
      <w:r>
        <w:t>"</w:t>
      </w:r>
      <w:r>
        <w:t>好人</w:t>
      </w:r>
      <w:r>
        <w:t>"</w:t>
      </w:r>
      <w:r>
        <w:t>在影响我们的孩子？华东师范大学第二附属中学校长周彬结合自己平时听课评课的经历，交流他对教师专业发展的看法。</w:t>
      </w:r>
    </w:p>
    <w:p w:rsidR="00F60F22" w:rsidRDefault="00F60F22" w:rsidP="00F60F22">
      <w:pPr>
        <w:ind w:firstLineChars="200" w:firstLine="420"/>
      </w:pPr>
      <w:r>
        <w:rPr>
          <w:rFonts w:hint="eastAsia"/>
        </w:rPr>
        <w:t>“当我们把时间拉长就会发现，真正影响孩子的并非老师课讲得精彩与否，而是老师对学科理解是否深刻。”在他看来，老师的学科思维和“三观”对孩子有着“不可回避”“最持久”的影响，教师专业发展有着重要的价值。他提出，学校要给予教师锤炼和展示能力的机会和平台。学校要与教师专业发展同行，真正推动课堂教学、学校教育的深度改革。</w:t>
      </w:r>
    </w:p>
    <w:p w:rsidR="00F60F22" w:rsidRDefault="00F60F22" w:rsidP="00F60F22">
      <w:pPr>
        <w:ind w:firstLineChars="200" w:firstLine="420"/>
      </w:pPr>
      <w:r>
        <w:rPr>
          <w:rFonts w:hint="eastAsia"/>
        </w:rPr>
        <w:t>北京师范大学教师教育研究中心长三角分中心研究员高鸾做主题报告，她的研究聚焦教师专业发展机构里的研究员——教师教育者。</w:t>
      </w:r>
    </w:p>
    <w:p w:rsidR="00F60F22" w:rsidRDefault="00F60F22" w:rsidP="00F60F22">
      <w:pPr>
        <w:ind w:firstLineChars="200" w:firstLine="420"/>
      </w:pPr>
      <w:r>
        <w:rPr>
          <w:rFonts w:hint="eastAsia"/>
        </w:rPr>
        <w:t>教师教育者的价值何在？高鸾在工作和实践中不断探究教师教育者的内涵和外延，助力教师的专业成长和自我研究。“要想成为一个称职的优秀教师教育者，首先要了解自己。校本研修必须要具备清晰的专业自我认知与开放的专业发展思维，要理解自身的专业优势和不足，要能够通过多种途径实现持续的自我发展，我们认为这是教师教育者专业发展的底层能力、元能力。”</w:t>
      </w:r>
    </w:p>
    <w:p w:rsidR="00F60F22" w:rsidRDefault="00F60F22" w:rsidP="00F60F22">
      <w:pPr>
        <w:ind w:firstLineChars="200" w:firstLine="420"/>
      </w:pPr>
      <w:r>
        <w:rPr>
          <w:rFonts w:hint="eastAsia"/>
        </w:rPr>
        <w:t>先行探索，打造教师专业发展学校的浦东体系</w:t>
      </w:r>
    </w:p>
    <w:p w:rsidR="00F60F22" w:rsidRDefault="00F60F22" w:rsidP="00F60F22">
      <w:pPr>
        <w:ind w:firstLineChars="200" w:firstLine="420"/>
      </w:pPr>
      <w:r>
        <w:rPr>
          <w:rFonts w:hint="eastAsia"/>
        </w:rPr>
        <w:t>浦东新区教师专业发展学校建设经历了</w:t>
      </w:r>
      <w:r>
        <w:t>17</w:t>
      </w:r>
      <w:r>
        <w:t>年探索历程，这个过程中有哪些思考和实践？高中、初中、小学和幼儿园学前阶段教师专业发展有哪些成果和经验？</w:t>
      </w:r>
    </w:p>
    <w:p w:rsidR="00F60F22" w:rsidRDefault="00F60F22" w:rsidP="00F60F22">
      <w:pPr>
        <w:ind w:firstLineChars="200" w:firstLine="420"/>
      </w:pPr>
      <w:r>
        <w:rPr>
          <w:rFonts w:hint="eastAsia"/>
        </w:rPr>
        <w:t>上海市浦东教育发展研究院教师教育培训部副主任胡意慧介绍了浦东新区教师专业发展学校体系的建设历程与成效。历经从教师培训到教师专业发展到教师学习的理念转型，浦东新区“以校为本”学校建设项目组聚焦“研修组织领衔人”这一关键人物，遵循“找痛点、研标准、建机制”的行动逻辑，不断对教师专业发展学校建设体系更新迭代、优化创新。</w:t>
      </w:r>
    </w:p>
    <w:p w:rsidR="00F60F22" w:rsidRDefault="00F60F22" w:rsidP="00F60F22">
      <w:pPr>
        <w:ind w:firstLineChars="200" w:firstLine="420"/>
      </w:pPr>
      <w:r>
        <w:rPr>
          <w:rFonts w:hint="eastAsia"/>
        </w:rPr>
        <w:t>当前，浦东新区正在着手构建中小学研修组织领衔人的能力框架模型和培训开发。“浦东新区将继续努力，围绕教师队伍发展的痛点，在系统观的视域下，通过研发标准建设长效机制，推进教师专业发展学校建设。”胡意慧说。</w:t>
      </w:r>
    </w:p>
    <w:p w:rsidR="00F60F22" w:rsidRDefault="00F60F22" w:rsidP="00F60F22">
      <w:pPr>
        <w:ind w:firstLineChars="200" w:firstLine="420"/>
      </w:pPr>
      <w:r>
        <w:rPr>
          <w:rFonts w:hint="eastAsia"/>
        </w:rPr>
        <w:t>“老师的心打开了，思维方式就会发生变化，获得感提升了，专业也就会有实实在在的提升。”上海市川沙中学校长王珏介绍，学校开发了</w:t>
      </w:r>
      <w:r>
        <w:t>20</w:t>
      </w:r>
      <w:r>
        <w:t>多项校本研修活动，聚焦洞悉、能力、行动三大系列，每一项活动都强调从设计到实施再到反思，力求老师能</w:t>
      </w:r>
      <w:r>
        <w:t>“</w:t>
      </w:r>
      <w:r>
        <w:t>研有所得</w:t>
      </w:r>
      <w:r>
        <w:t>”</w:t>
      </w:r>
      <w:r>
        <w:t>。</w:t>
      </w:r>
    </w:p>
    <w:p w:rsidR="00F60F22" w:rsidRDefault="00F60F22" w:rsidP="00F60F22">
      <w:pPr>
        <w:ind w:firstLineChars="200" w:firstLine="420"/>
      </w:pPr>
      <w:r>
        <w:rPr>
          <w:rFonts w:hint="eastAsia"/>
        </w:rPr>
        <w:t>此外，学校将教师专业性成长与学生研究相结合，学校全体教师都参与进来。“今年高一的学生和高二、高三的学生呈现完全不同的特征，他们热情、活泼、好动。只有看见学生、研究学生，教学才真正开始。教师的专业性就是对学生到底了解多少，不仅要读懂学生的行为，更要读懂学生行为背后的心理。”王珏说。</w:t>
      </w:r>
    </w:p>
    <w:p w:rsidR="00F60F22" w:rsidRDefault="00F60F22" w:rsidP="00F60F22">
      <w:pPr>
        <w:ind w:firstLineChars="200" w:firstLine="420"/>
      </w:pPr>
      <w:r>
        <w:rPr>
          <w:rFonts w:hint="eastAsia"/>
        </w:rPr>
        <w:t>上海市进才中学北学校长金卫东介绍，学校探索教师队伍高质量发展的长效机制，通过机制评价来营造合作共生，优化了政策导引，在绩效方案、岗位晋级、预留经费的使用上探索新模式，重构路径探寻教师专业发展的管理密钥。在进才北校，学校对教师的评价从个体评价转向教师专业共同体，形成了新的评价逻辑。在实践中还生成了教师专业发展的三类形式：基于学科、基于项目、基于主题，教师已不属于某一个专业组织，而是覆盖多个专业组织。</w:t>
      </w:r>
    </w:p>
    <w:p w:rsidR="00F60F22" w:rsidRDefault="00F60F22" w:rsidP="00F60F22">
      <w:pPr>
        <w:ind w:firstLineChars="200" w:firstLine="420"/>
      </w:pPr>
      <w:r>
        <w:rPr>
          <w:rFonts w:hint="eastAsia"/>
        </w:rPr>
        <w:t>在上海市浦东新区竹园小学校长娄华英看来，促进教师专业发展，必须要激活教师专业自主意识。而从现实情况来看，制约教师专业发展自主意识的重要因素就是教师的评价问题。竹园小学将“信息技术”结合进来，通过精确设计评价目标、精准开发评价体系、“大数据”画像呈现评价结论，初步建构了新时代背景下契合学校实际的校本教师评价体系，力图凸显教师评价的发展性功能，有效激活教师专业发展的动能，努力打造校本教师专业发展体系建设的特色。</w:t>
      </w:r>
    </w:p>
    <w:p w:rsidR="00F60F22" w:rsidRDefault="00F60F22" w:rsidP="00F60F22">
      <w:pPr>
        <w:ind w:firstLineChars="200" w:firstLine="420"/>
      </w:pPr>
      <w:r>
        <w:rPr>
          <w:rFonts w:hint="eastAsia"/>
        </w:rPr>
        <w:t>上海市浦东新区金囡幼儿园园长曹莉萍介绍，金囡幼儿园探索“专业发展学校”，尊重教师之间、园区之间的发展差异，通过搭建“三三”研修共同体，确保教师专业发展的针对性和时效性；创新“联合教研”新模式，三个园区的教研围绕共同的主题展开研究等，促进幼儿园内涵发展。目前已经形成了金囡幼儿园教师专业层次发展体系</w:t>
      </w:r>
      <w:r>
        <w:t>3.0</w:t>
      </w:r>
      <w:r>
        <w:t>版。</w:t>
      </w:r>
    </w:p>
    <w:p w:rsidR="00F60F22" w:rsidRDefault="00F60F22" w:rsidP="00F60F22">
      <w:pPr>
        <w:ind w:firstLineChars="200" w:firstLine="420"/>
      </w:pPr>
      <w:r>
        <w:rPr>
          <w:rFonts w:hint="eastAsia"/>
        </w:rPr>
        <w:t>新时期，教师教育有“新课题”</w:t>
      </w:r>
    </w:p>
    <w:p w:rsidR="00F60F22" w:rsidRDefault="00F60F22" w:rsidP="00F60F22">
      <w:pPr>
        <w:ind w:firstLineChars="200" w:firstLine="420"/>
      </w:pPr>
      <w:r>
        <w:rPr>
          <w:rFonts w:hint="eastAsia"/>
        </w:rPr>
        <w:t>北京师范大学教育学部部长朱旭东表示，上海市形成了较为完整的教师教育体系，为上海教育高质量发展奠定了高质量的师资基础。未来，教师专业发展学校平台的搭建，要紧紧围绕学生、教师、课程、教学和环境五要素开展，思考学生分类分层教育、教师教育者队伍的顶层设计、推进课程建设、教师的深度学习以及围绕政策、制度、空间等的环境建设。校长要构建新时代需要的教师学习项目体系，承担起时代的责任和使命。</w:t>
      </w:r>
    </w:p>
    <w:p w:rsidR="00F60F22" w:rsidRDefault="00F60F22" w:rsidP="00F60F22">
      <w:pPr>
        <w:ind w:firstLineChars="200" w:firstLine="420"/>
      </w:pPr>
      <w:r>
        <w:rPr>
          <w:rFonts w:hint="eastAsia"/>
        </w:rPr>
        <w:t>浦东新区教育工作党委副书记毛力熊表示，浦东在教师专业发展学校建设上走在全市前列，在补足教师队伍缺口、高级教师增长、名师名校长培养方面取得了成效，但也面临着诸多的挑战。教师专业发展、专业成长不仅需要外部推力，也需要内驱力，只有同向发力才能在专业发展道路上越走越好。后续，浦东新区还将推出一系列创新举措，希望通过学校的创新和实践，能够更快促进浦东教育的教师队伍快速成长，促进浦东教育高质量发展。</w:t>
      </w:r>
    </w:p>
    <w:p w:rsidR="00F60F22" w:rsidRDefault="00F60F22" w:rsidP="00F60F22">
      <w:pPr>
        <w:ind w:firstLineChars="200" w:firstLine="420"/>
        <w:jc w:val="right"/>
      </w:pPr>
      <w:r w:rsidRPr="009A10FE">
        <w:rPr>
          <w:rFonts w:hint="eastAsia"/>
        </w:rPr>
        <w:t>第一教育</w:t>
      </w:r>
      <w:r w:rsidRPr="009A10FE">
        <w:t>2023-04-29</w:t>
      </w:r>
    </w:p>
    <w:p w:rsidR="00F60F22" w:rsidRDefault="00F60F22" w:rsidP="00A805BD">
      <w:pPr>
        <w:sectPr w:rsidR="00F60F22" w:rsidSect="00A805BD">
          <w:type w:val="continuous"/>
          <w:pgSz w:w="11906" w:h="16838"/>
          <w:pgMar w:top="1644" w:right="1236" w:bottom="1418" w:left="1814" w:header="851" w:footer="907" w:gutter="0"/>
          <w:pgNumType w:start="1"/>
          <w:cols w:space="720"/>
          <w:docGrid w:type="lines" w:linePitch="341" w:charSpace="2373"/>
        </w:sectPr>
      </w:pPr>
    </w:p>
    <w:p w:rsidR="00416616" w:rsidRDefault="00416616"/>
    <w:sectPr w:rsidR="00416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F22"/>
    <w:rsid w:val="00416616"/>
    <w:rsid w:val="00F60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0F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60F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Company>Microsoft</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2023-05-15T01:02:00Z</dcterms:created>
</cp:coreProperties>
</file>