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E5" w:rsidRDefault="00ED65E5" w:rsidP="009D3221">
      <w:pPr>
        <w:pStyle w:val="1"/>
      </w:pPr>
      <w:r w:rsidRPr="009D3221">
        <w:rPr>
          <w:rFonts w:hint="eastAsia"/>
        </w:rPr>
        <w:t>打造客家“和文化”基层社会治理体系</w:t>
      </w:r>
      <w:r w:rsidRPr="009D3221">
        <w:t xml:space="preserve"> 守护平安梅州</w:t>
      </w:r>
    </w:p>
    <w:p w:rsidR="00ED65E5" w:rsidRDefault="00ED65E5" w:rsidP="00ED65E5">
      <w:pPr>
        <w:ind w:firstLineChars="200" w:firstLine="420"/>
      </w:pPr>
      <w:r>
        <w:rPr>
          <w:rFonts w:hint="eastAsia"/>
        </w:rPr>
        <w:t>地处粤东北山区的梅州，是广东省唯一全境属原中央苏区的地级市。多年来，梅州公安机关在实战中不断巩固、发展新时代群众路线，并着力打造具有客家“和文化”特色的共建共治共享基层社会治理体系，平安梅州、法治梅州建设蹄疾步稳，梅州社会环境长年平安和谐。近年来，共建共治共享的工作理念、工作机制在实践中得到了延伸与突破，梅州的群众安全感和对政法工作满意度连续</w:t>
      </w:r>
      <w:r>
        <w:t>19</w:t>
      </w:r>
      <w:r>
        <w:t>年保持全省前列。</w:t>
      </w:r>
    </w:p>
    <w:p w:rsidR="00ED65E5" w:rsidRDefault="00ED65E5" w:rsidP="00ED65E5">
      <w:pPr>
        <w:ind w:firstLineChars="200" w:firstLine="420"/>
      </w:pPr>
      <w:r>
        <w:rPr>
          <w:rFonts w:hint="eastAsia"/>
        </w:rPr>
        <w:t>中和民意安四乡</w:t>
      </w:r>
    </w:p>
    <w:p w:rsidR="00ED65E5" w:rsidRDefault="00ED65E5" w:rsidP="00ED65E5">
      <w:pPr>
        <w:ind w:firstLineChars="200" w:firstLine="420"/>
      </w:pPr>
      <w:r>
        <w:rPr>
          <w:rFonts w:hint="eastAsia"/>
        </w:rPr>
        <w:t>“中和民意以安四乡。”《庄子·说剑》中的这句话，是梅州公安服务大局、保障民安的思想内核。近年来，梅州各级公安机关紧紧抓住“基层社会治理”切入点，结合山区发展、迎合群众需求，不断延伸、拓展基层社会治理体系的工作范畴与工作机制，创新打造民意与法治交融的警务模式。</w:t>
      </w:r>
    </w:p>
    <w:p w:rsidR="00ED65E5" w:rsidRDefault="00ED65E5" w:rsidP="00ED65E5">
      <w:pPr>
        <w:ind w:firstLineChars="200" w:firstLine="420"/>
      </w:pPr>
      <w:r>
        <w:rPr>
          <w:rFonts w:hint="eastAsia"/>
        </w:rPr>
        <w:t>民警走村入户了解社情民意。</w:t>
      </w:r>
    </w:p>
    <w:p w:rsidR="00ED65E5" w:rsidRDefault="00ED65E5" w:rsidP="00ED65E5">
      <w:pPr>
        <w:ind w:firstLineChars="200" w:firstLine="420"/>
      </w:pPr>
      <w:r>
        <w:t>2022</w:t>
      </w:r>
      <w:r>
        <w:t>年</w:t>
      </w:r>
      <w:r>
        <w:t>8</w:t>
      </w:r>
      <w:r>
        <w:t>月，梅州丰顺地区一个买卖快递面单的</w:t>
      </w:r>
      <w:r>
        <w:t>“</w:t>
      </w:r>
      <w:r>
        <w:t>侵公</w:t>
      </w:r>
      <w:r>
        <w:t>”</w:t>
      </w:r>
      <w:r>
        <w:t>犯罪窝点在网警部门的侦查下浮出水面。</w:t>
      </w:r>
      <w:r>
        <w:t>“</w:t>
      </w:r>
      <w:r>
        <w:t>侵犯公民个人信息的违法犯罪与电信网络诈骗、敲诈勒索等下游犯罪紧密关联，社会危害严重，群众深恶痛绝。</w:t>
      </w:r>
      <w:r>
        <w:t>”</w:t>
      </w:r>
      <w:r>
        <w:t>梅州市公安局网警支队相关负责人说。</w:t>
      </w:r>
    </w:p>
    <w:p w:rsidR="00ED65E5" w:rsidRDefault="00ED65E5" w:rsidP="00ED65E5">
      <w:pPr>
        <w:ind w:firstLineChars="200" w:firstLine="420"/>
      </w:pPr>
      <w:r>
        <w:rPr>
          <w:rFonts w:hint="eastAsia"/>
        </w:rPr>
        <w:t>为此，梅州网警部门依托网上网下合成作战机制，加大对重点部位的巡查管控力度，最终将位于丰顺县留隍镇的买卖快递面单犯罪窝点一举捣毁，抓获涉嫌侵犯公民个人信息的嫌疑人</w:t>
      </w:r>
      <w:r>
        <w:t>2</w:t>
      </w:r>
      <w:r>
        <w:t>名，查获手机卡</w:t>
      </w:r>
      <w:r>
        <w:t>311</w:t>
      </w:r>
      <w:r>
        <w:t>张、通讯软件账号</w:t>
      </w:r>
      <w:r>
        <w:t>1500</w:t>
      </w:r>
      <w:r>
        <w:t>余个、快递面单照片</w:t>
      </w:r>
      <w:r>
        <w:t>2000</w:t>
      </w:r>
      <w:r>
        <w:t>多张、公民个人信息</w:t>
      </w:r>
      <w:r>
        <w:t>7000</w:t>
      </w:r>
      <w:r>
        <w:t>余条。</w:t>
      </w:r>
    </w:p>
    <w:p w:rsidR="00ED65E5" w:rsidRDefault="00ED65E5" w:rsidP="00ED65E5">
      <w:pPr>
        <w:ind w:firstLineChars="200" w:firstLine="420"/>
      </w:pPr>
      <w:r>
        <w:rPr>
          <w:rFonts w:hint="eastAsia"/>
        </w:rPr>
        <w:t>主动巡查、预警、打击、整治，在警务活动中充分回应人民群众诉求，是“中和民意”的有效实践。</w:t>
      </w:r>
    </w:p>
    <w:p w:rsidR="00ED65E5" w:rsidRDefault="00ED65E5" w:rsidP="00ED65E5">
      <w:pPr>
        <w:ind w:firstLineChars="200" w:firstLine="420"/>
      </w:pPr>
      <w:r>
        <w:rPr>
          <w:rFonts w:hint="eastAsia"/>
        </w:rPr>
        <w:t>一段时间来，因城市发展，梅江区部分老旧街道出现“停车难”现象，且有限的公共停车位还经常被附近商铺以私人物品甚至是私装地锁的方式霸位停车，市民怨声载道。</w:t>
      </w:r>
    </w:p>
    <w:p w:rsidR="00ED65E5" w:rsidRDefault="00ED65E5" w:rsidP="00ED65E5">
      <w:pPr>
        <w:ind w:firstLineChars="200" w:firstLine="420"/>
      </w:pPr>
      <w:r>
        <w:rPr>
          <w:rFonts w:hint="eastAsia"/>
        </w:rPr>
        <w:t>基于此，梅州公安交警部门将霸位停车乱象整治行动作为常态化工作来抓，通过“巡逻管控</w:t>
      </w:r>
      <w:r>
        <w:t>+</w:t>
      </w:r>
      <w:r>
        <w:t>定点严查</w:t>
      </w:r>
      <w:r>
        <w:t>”</w:t>
      </w:r>
      <w:r>
        <w:t>，及时劝阻违规占用公共停车位的行为，并联合相关职能部门，及时将公共停车位里私装的地锁拆除清理。与此同时，鉴于停车资源紧张，交警部门还根据不同路段的具体情况，会同相关部门对行人路段、盲道等进行合理规划，积极缓解老城</w:t>
      </w:r>
      <w:r>
        <w:t>“</w:t>
      </w:r>
      <w:r>
        <w:t>停车难</w:t>
      </w:r>
      <w:r>
        <w:t>”</w:t>
      </w:r>
      <w:r>
        <w:t>问题。</w:t>
      </w:r>
    </w:p>
    <w:p w:rsidR="00ED65E5" w:rsidRDefault="00ED65E5" w:rsidP="00ED65E5">
      <w:pPr>
        <w:ind w:firstLineChars="200" w:firstLine="420"/>
      </w:pPr>
      <w:r>
        <w:rPr>
          <w:rFonts w:hint="eastAsia"/>
        </w:rPr>
        <w:t>从“中和民意”出发，</w:t>
      </w:r>
      <w:r>
        <w:t>2022</w:t>
      </w:r>
      <w:r>
        <w:t>年，梅州公安在探索和实践客家</w:t>
      </w:r>
      <w:r>
        <w:t>“</w:t>
      </w:r>
      <w:r>
        <w:t>和文化</w:t>
      </w:r>
      <w:r>
        <w:t>”</w:t>
      </w:r>
      <w:r>
        <w:t>特色基层社会治理体系的过程中，针对群众最痛恨的犯罪、群众最关注的问题，在全市范围内掀起了一轮又一轮打击行动热潮。据统计，</w:t>
      </w:r>
      <w:r>
        <w:t>2022</w:t>
      </w:r>
      <w:r>
        <w:t>年梅州全市刑事治安警情同比下降</w:t>
      </w:r>
      <w:r>
        <w:t>12.74%</w:t>
      </w:r>
      <w:r>
        <w:t>，刑事案件立案数同比下降</w:t>
      </w:r>
      <w:r>
        <w:t>15.71%</w:t>
      </w:r>
      <w:r>
        <w:t>。</w:t>
      </w:r>
    </w:p>
    <w:p w:rsidR="00ED65E5" w:rsidRDefault="00ED65E5" w:rsidP="00ED65E5">
      <w:pPr>
        <w:ind w:firstLineChars="200" w:firstLine="420"/>
      </w:pPr>
      <w:r>
        <w:rPr>
          <w:rFonts w:hint="eastAsia"/>
        </w:rPr>
        <w:t>融和民意凝聚力</w:t>
      </w:r>
    </w:p>
    <w:p w:rsidR="00ED65E5" w:rsidRDefault="00ED65E5" w:rsidP="00ED65E5">
      <w:pPr>
        <w:ind w:firstLineChars="200" w:firstLine="420"/>
      </w:pPr>
      <w:r>
        <w:rPr>
          <w:rFonts w:hint="eastAsia"/>
        </w:rPr>
        <w:t>“给局长信箱写信，真的有用吗？”“平安厅”梅州公安局长信箱设立之初，群众对此持观望态度。运营以来，小到犬只被盗，大到引起央视关注的养老诈骗案，一桩桩、一件件，逐渐让“平安厅”信箱成为群众心中传达民意、警民协作的重要渠道。</w:t>
      </w:r>
    </w:p>
    <w:p w:rsidR="00ED65E5" w:rsidRDefault="00ED65E5" w:rsidP="00ED65E5">
      <w:pPr>
        <w:ind w:firstLineChars="200" w:firstLine="420"/>
      </w:pPr>
      <w:r>
        <w:rPr>
          <w:rFonts w:hint="eastAsia"/>
        </w:rPr>
        <w:t>“蔡某集结多人从事网络赌博……”</w:t>
      </w:r>
    </w:p>
    <w:p w:rsidR="00ED65E5" w:rsidRDefault="00ED65E5" w:rsidP="00ED65E5">
      <w:pPr>
        <w:ind w:firstLineChars="200" w:firstLine="420"/>
      </w:pPr>
      <w:r>
        <w:rPr>
          <w:rFonts w:hint="eastAsia"/>
        </w:rPr>
        <w:t>“社会青年深陷赌博深渊，希望有关部门尽快查处！”</w:t>
      </w:r>
    </w:p>
    <w:p w:rsidR="00ED65E5" w:rsidRDefault="00ED65E5" w:rsidP="00ED65E5">
      <w:pPr>
        <w:ind w:firstLineChars="200" w:firstLine="420"/>
      </w:pPr>
      <w:r>
        <w:t>2022</w:t>
      </w:r>
      <w:r>
        <w:t>年</w:t>
      </w:r>
      <w:r>
        <w:t>6</w:t>
      </w:r>
      <w:r>
        <w:t>至</w:t>
      </w:r>
      <w:r>
        <w:t>8</w:t>
      </w:r>
      <w:r>
        <w:t>月，</w:t>
      </w:r>
      <w:r>
        <w:t>“</w:t>
      </w:r>
      <w:r>
        <w:t>平安厅</w:t>
      </w:r>
      <w:r>
        <w:t>”</w:t>
      </w:r>
      <w:r>
        <w:t>信箱陆续收到</w:t>
      </w:r>
      <w:r>
        <w:t>5</w:t>
      </w:r>
      <w:r>
        <w:t>封举报涉网络赌博的来信引起了民警的注意。根据信件指向，由梅州市公安局治安支队牵头的专案组，对信件中提及的线索进行串并分析、研判扩查、集中攻坚。</w:t>
      </w:r>
    </w:p>
    <w:p w:rsidR="00ED65E5" w:rsidRDefault="00ED65E5" w:rsidP="00ED65E5">
      <w:pPr>
        <w:ind w:firstLineChars="200" w:firstLine="420"/>
      </w:pPr>
      <w:r>
        <w:rPr>
          <w:rFonts w:hint="eastAsia"/>
        </w:rPr>
        <w:t>民警进村入户向村民开展安全宣防工作。</w:t>
      </w:r>
    </w:p>
    <w:p w:rsidR="00ED65E5" w:rsidRDefault="00ED65E5" w:rsidP="00ED65E5">
      <w:pPr>
        <w:ind w:firstLineChars="200" w:firstLine="420"/>
      </w:pPr>
      <w:r>
        <w:rPr>
          <w:rFonts w:hint="eastAsia"/>
        </w:rPr>
        <w:t>经前期缜密侦查，</w:t>
      </w:r>
      <w:r>
        <w:t>9</w:t>
      </w:r>
      <w:r>
        <w:t>月</w:t>
      </w:r>
      <w:r>
        <w:t>20</w:t>
      </w:r>
      <w:r>
        <w:t>日</w:t>
      </w:r>
      <w:r>
        <w:t>7</w:t>
      </w:r>
      <w:r>
        <w:t>时，一场扫赌集中打击行动在丰顺县、梅江区、梅县区同时启动。藏匿其中的</w:t>
      </w:r>
      <w:r>
        <w:t>14</w:t>
      </w:r>
      <w:r>
        <w:t>个</w:t>
      </w:r>
      <w:r>
        <w:t>APP</w:t>
      </w:r>
      <w:r>
        <w:t>类网络赌博窝点被警方全链条捣毁，</w:t>
      </w:r>
      <w:r>
        <w:t>47</w:t>
      </w:r>
      <w:r>
        <w:t>名涉嫌开设网络赌场的嫌疑人尽数落网。</w:t>
      </w:r>
    </w:p>
    <w:p w:rsidR="00ED65E5" w:rsidRDefault="00ED65E5" w:rsidP="00ED65E5">
      <w:pPr>
        <w:ind w:firstLineChars="200" w:firstLine="420"/>
      </w:pPr>
      <w:r>
        <w:rPr>
          <w:rFonts w:hint="eastAsia"/>
        </w:rPr>
        <w:t>这场声势浩大的网络赌博“团灭战”，是民意的凝聚，也是民力的协同。</w:t>
      </w:r>
      <w:r>
        <w:t>2022</w:t>
      </w:r>
      <w:r>
        <w:t>年，得益于</w:t>
      </w:r>
      <w:r>
        <w:t>“</w:t>
      </w:r>
      <w:r>
        <w:t>平安厅</w:t>
      </w:r>
      <w:r>
        <w:t>”</w:t>
      </w:r>
      <w:r>
        <w:t>信箱集纳社情民意的作用，梅州公安根据群众来信提供的线索，及时开展打击行动，先后侦破涉网赌、盗窃、养老诈骗等各类案件</w:t>
      </w:r>
      <w:r>
        <w:t>31</w:t>
      </w:r>
      <w:r>
        <w:t>宗，抓获犯罪嫌疑人</w:t>
      </w:r>
      <w:r>
        <w:t>91</w:t>
      </w:r>
      <w:r>
        <w:t>人，预警处置化解风险隐患数</w:t>
      </w:r>
      <w:r>
        <w:t>161</w:t>
      </w:r>
      <w:r>
        <w:t>起。</w:t>
      </w:r>
    </w:p>
    <w:p w:rsidR="00ED65E5" w:rsidRDefault="00ED65E5" w:rsidP="00ED65E5">
      <w:pPr>
        <w:ind w:firstLineChars="200" w:firstLine="420"/>
      </w:pPr>
      <w:r>
        <w:rPr>
          <w:rFonts w:hint="eastAsia"/>
        </w:rPr>
        <w:t>打造基层社会治理体系，“融和民意”是源头活水。</w:t>
      </w:r>
    </w:p>
    <w:p w:rsidR="00ED65E5" w:rsidRDefault="00ED65E5" w:rsidP="00ED65E5">
      <w:pPr>
        <w:ind w:firstLineChars="200" w:firstLine="420"/>
      </w:pPr>
      <w:r>
        <w:rPr>
          <w:rFonts w:hint="eastAsia"/>
        </w:rPr>
        <w:t>客家文化熏陶下，客家人明辨是非、强调自律、坚守道德底线等操守，对梅州基层治理工作影响深远。</w:t>
      </w:r>
    </w:p>
    <w:p w:rsidR="00ED65E5" w:rsidRDefault="00ED65E5" w:rsidP="00ED65E5">
      <w:pPr>
        <w:ind w:firstLineChars="200" w:firstLine="420"/>
      </w:pPr>
      <w:r>
        <w:rPr>
          <w:rFonts w:hint="eastAsia"/>
        </w:rPr>
        <w:t>“顺父母、睦兄弟……”大埔县百侯派出所内，一场因私拆围墙引发的矛盾纠纷调解工作，在社区民警与当事双方家族长辈的见证下有序开展着，而矛盾调解是以当事双方的家训家规作为开场白的。厚植百侯的人文底蕴，百侯派出所找准家风文化与平安建设的结合点，将当地“以和为贵”的客家文化巧妙运用，调解既晓以法律法规，又述以祖训大义、家族亲情，情与法结合柔性化解矛盾纠纷，实现案结、事了、人和。</w:t>
      </w:r>
    </w:p>
    <w:p w:rsidR="00ED65E5" w:rsidRDefault="00ED65E5" w:rsidP="00ED65E5">
      <w:pPr>
        <w:ind w:firstLineChars="200" w:firstLine="420"/>
      </w:pPr>
      <w:r>
        <w:rPr>
          <w:rFonts w:hint="eastAsia"/>
        </w:rPr>
        <w:t>平远县差干镇“三省二地警民联防”描绘平安“同心圆”。</w:t>
      </w:r>
    </w:p>
    <w:p w:rsidR="00ED65E5" w:rsidRDefault="00ED65E5" w:rsidP="00ED65E5">
      <w:pPr>
        <w:ind w:firstLineChars="200" w:firstLine="420"/>
      </w:pPr>
      <w:r>
        <w:rPr>
          <w:rFonts w:hint="eastAsia"/>
        </w:rPr>
        <w:t>凭借着良好的警民关系，梅州构建了“平安共建、多元共治、服务共享”的基层社会治理格局，打造了一个又一个具有梅州客家特色的公安机关基层治理体系。如兴宁永和镇“客家细妹志愿者服务队”，由女警带领留守妇女组成各村群防群治力量，撑起乡村治理“半边天”；平远县差干镇毗邻福建武平、江西寻乌，“三省三地警民联防”模式描画了平安和谐的“同心圆”……</w:t>
      </w:r>
    </w:p>
    <w:p w:rsidR="00ED65E5" w:rsidRDefault="00ED65E5" w:rsidP="00ED65E5">
      <w:pPr>
        <w:ind w:firstLineChars="200" w:firstLine="420"/>
      </w:pPr>
      <w:r>
        <w:rPr>
          <w:rFonts w:hint="eastAsia"/>
        </w:rPr>
        <w:t>目前，梅州全市共建立群防群治组织</w:t>
      </w:r>
      <w:r>
        <w:t>2243</w:t>
      </w:r>
      <w:r>
        <w:t>个，参与人数</w:t>
      </w:r>
      <w:r>
        <w:t>6729</w:t>
      </w:r>
      <w:r>
        <w:t>人，城乡覆盖率达到</w:t>
      </w:r>
      <w:r>
        <w:t>100%</w:t>
      </w:r>
      <w:r>
        <w:t>，形成了</w:t>
      </w:r>
      <w:r>
        <w:t>“</w:t>
      </w:r>
      <w:r>
        <w:t>积小安为大安、以基层平安保全市平安</w:t>
      </w:r>
      <w:r>
        <w:t>”</w:t>
      </w:r>
      <w:r>
        <w:t>的良好局面。</w:t>
      </w:r>
    </w:p>
    <w:p w:rsidR="00ED65E5" w:rsidRDefault="00ED65E5" w:rsidP="00ED65E5">
      <w:pPr>
        <w:ind w:firstLineChars="200" w:firstLine="420"/>
      </w:pPr>
      <w:r>
        <w:rPr>
          <w:rFonts w:hint="eastAsia"/>
        </w:rPr>
        <w:t>谐和民意守价值</w:t>
      </w:r>
    </w:p>
    <w:p w:rsidR="00ED65E5" w:rsidRDefault="00ED65E5" w:rsidP="00ED65E5">
      <w:pPr>
        <w:ind w:firstLineChars="200" w:firstLine="420"/>
      </w:pPr>
      <w:r>
        <w:t>2022</w:t>
      </w:r>
      <w:r>
        <w:t>年</w:t>
      </w:r>
      <w:r>
        <w:t>5</w:t>
      </w:r>
      <w:r>
        <w:t>月，梅州市五华县龙村镇南中村上演了久别重逢的温情一幕，从湖南省郴州市赶过来的一家人，终于见到了离散</w:t>
      </w:r>
      <w:r>
        <w:t>20</w:t>
      </w:r>
      <w:r>
        <w:t>余载的欧老太，并为五华县公安局硝芳派出所送来一面印有</w:t>
      </w:r>
      <w:r>
        <w:t>“</w:t>
      </w:r>
      <w:r>
        <w:t>尽心尽责，为民解忧</w:t>
      </w:r>
      <w:r>
        <w:t>”</w:t>
      </w:r>
      <w:r>
        <w:t>的锦旗致谢。</w:t>
      </w:r>
    </w:p>
    <w:p w:rsidR="00ED65E5" w:rsidRDefault="00ED65E5" w:rsidP="00ED65E5">
      <w:pPr>
        <w:ind w:firstLineChars="200" w:firstLine="420"/>
      </w:pPr>
      <w:r>
        <w:rPr>
          <w:rFonts w:hint="eastAsia"/>
        </w:rPr>
        <w:t>原来，硝芳派出所民警在一次进村走访过程中了解到，在南中村生活了</w:t>
      </w:r>
      <w:r>
        <w:t>20</w:t>
      </w:r>
      <w:r>
        <w:t>多年的欧老太一直没有有效身份证件。因老太不会书写，且其所说语言为地方方言，无法通过普通话与他人正常交流，民警遂多方核查，终于查找到欧老太的身份信息，并为老太联系到远在湖南的亲人。</w:t>
      </w:r>
    </w:p>
    <w:p w:rsidR="00ED65E5" w:rsidRDefault="00ED65E5" w:rsidP="00ED65E5">
      <w:pPr>
        <w:ind w:firstLineChars="200" w:firstLine="420"/>
      </w:pPr>
      <w:r>
        <w:rPr>
          <w:rFonts w:hint="eastAsia"/>
        </w:rPr>
        <w:t>在梅州基层公安机关聆听民意、服务为民的价值坚守下，欧老太最终回到湖南老家安享晚年。</w:t>
      </w:r>
    </w:p>
    <w:p w:rsidR="00ED65E5" w:rsidRDefault="00ED65E5" w:rsidP="00ED65E5">
      <w:pPr>
        <w:ind w:firstLineChars="200" w:firstLine="420"/>
      </w:pPr>
      <w:r>
        <w:rPr>
          <w:rFonts w:hint="eastAsia"/>
        </w:rPr>
        <w:t>民警上门搜集、解决居民公安办证业务需求及问题。</w:t>
      </w:r>
    </w:p>
    <w:p w:rsidR="00ED65E5" w:rsidRDefault="00ED65E5" w:rsidP="00ED65E5">
      <w:pPr>
        <w:ind w:firstLineChars="200" w:firstLine="420"/>
      </w:pPr>
      <w:r>
        <w:rPr>
          <w:rFonts w:hint="eastAsia"/>
        </w:rPr>
        <w:t>警务工作好不好，百姓才是主裁判。</w:t>
      </w:r>
    </w:p>
    <w:p w:rsidR="00ED65E5" w:rsidRDefault="00ED65E5" w:rsidP="00ED65E5">
      <w:pPr>
        <w:ind w:firstLineChars="200" w:firstLine="420"/>
      </w:pPr>
      <w:r>
        <w:rPr>
          <w:rFonts w:hint="eastAsia"/>
        </w:rPr>
        <w:t>在打造基层社会治理体系的实践中，警务效能的提升，需要“中和民意”与“融和民意”，而对警务效能的价值评判，则需要“谐和民意”以综合评价内部管理、队伍作风、社会治安等，建立全方位的民意评价机制。</w:t>
      </w:r>
    </w:p>
    <w:p w:rsidR="00ED65E5" w:rsidRDefault="00ED65E5" w:rsidP="00ED65E5">
      <w:pPr>
        <w:ind w:firstLineChars="200" w:firstLine="420"/>
      </w:pPr>
      <w:r>
        <w:rPr>
          <w:rFonts w:hint="eastAsia"/>
        </w:rPr>
        <w:t>为全面提升警务活动价值标准，</w:t>
      </w:r>
      <w:r>
        <w:t>2022</w:t>
      </w:r>
      <w:r>
        <w:t>年，梅州公安把群众评价与年度综合考核、民警评先评优、晋升提拔紧密结合起来。在社会层面上，充分依托</w:t>
      </w:r>
      <w:r>
        <w:t>“</w:t>
      </w:r>
      <w:r>
        <w:t>每日警情</w:t>
      </w:r>
      <w:r>
        <w:t>”</w:t>
      </w:r>
      <w:r>
        <w:t>立体播报机制，主动向社会通报每日电信网络诈骗警情等，实现信息公开透明。在作风建设上，充分利用</w:t>
      </w:r>
      <w:r>
        <w:t>“</w:t>
      </w:r>
      <w:r>
        <w:t>平安厅</w:t>
      </w:r>
      <w:r>
        <w:t>”</w:t>
      </w:r>
      <w:r>
        <w:t>信箱、</w:t>
      </w:r>
      <w:r>
        <w:t>“</w:t>
      </w:r>
      <w:r>
        <w:t>平安梅州</w:t>
      </w:r>
      <w:r>
        <w:t>”</w:t>
      </w:r>
      <w:r>
        <w:t>微信公众号及微博等自媒体，开设警民联系及问政专区，深入开展开门评警、作风评议等各项群众评议活动，及时整改群众反映的突出问题，自觉接受群众监督。</w:t>
      </w:r>
    </w:p>
    <w:p w:rsidR="00ED65E5" w:rsidRDefault="00ED65E5" w:rsidP="00ED65E5">
      <w:pPr>
        <w:ind w:firstLineChars="200" w:firstLine="420"/>
      </w:pPr>
      <w:r>
        <w:rPr>
          <w:rFonts w:hint="eastAsia"/>
        </w:rPr>
        <w:t>“民有所呼，我有所应；民有所求，我有所为。”追求民意评价好的实践，使公安机关维护平安稳定的能力显著提高，推动实现社会治安好、群众评价好、警察形象好的目标。梅州市公安局相关负责人表示，接下来，梅州公安还将继续根据社会治理规律，体现群众路线要求，不断延伸客家“和文化”特色的共建共治共享基层社会治理体系长治之路，在推动基层社会治理、共建平安梅州的道路上争取更大建树。</w:t>
      </w:r>
    </w:p>
    <w:p w:rsidR="00ED65E5" w:rsidRPr="009D3221" w:rsidRDefault="00ED65E5" w:rsidP="009D3221">
      <w:pPr>
        <w:jc w:val="right"/>
      </w:pPr>
      <w:r>
        <w:rPr>
          <w:rFonts w:hint="eastAsia"/>
        </w:rPr>
        <w:t>搜狐网</w:t>
      </w:r>
      <w:r>
        <w:rPr>
          <w:rFonts w:hint="eastAsia"/>
        </w:rPr>
        <w:t xml:space="preserve"> 2023-4-25</w:t>
      </w:r>
    </w:p>
    <w:p w:rsidR="00ED65E5" w:rsidRDefault="00ED65E5" w:rsidP="00DE5104">
      <w:pPr>
        <w:sectPr w:rsidR="00ED65E5" w:rsidSect="00DE5104">
          <w:type w:val="continuous"/>
          <w:pgSz w:w="11906" w:h="16838"/>
          <w:pgMar w:top="1644" w:right="1236" w:bottom="1418" w:left="1814" w:header="851" w:footer="907" w:gutter="0"/>
          <w:pgNumType w:start="1"/>
          <w:cols w:space="720"/>
          <w:docGrid w:type="lines" w:linePitch="341" w:charSpace="2373"/>
        </w:sectPr>
      </w:pPr>
    </w:p>
    <w:p w:rsidR="00F8165D" w:rsidRDefault="00F8165D"/>
    <w:sectPr w:rsidR="00F816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5E5"/>
    <w:rsid w:val="00ED65E5"/>
    <w:rsid w:val="00F81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65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65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Company>Microsoft</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2023-04-28T03:37:00Z</dcterms:created>
</cp:coreProperties>
</file>