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C06A0" w:rsidRDefault="002C06A0" w:rsidP="00AD2B60">
      <w:pPr>
        <w:pStyle w:val="1"/>
      </w:pPr>
      <w:r w:rsidRPr="00882CD4">
        <w:rPr>
          <w:rFonts w:hint="eastAsia"/>
        </w:rPr>
        <w:t>海口市琼山区监察委员会关于开展廉政教育工作情况的报告</w:t>
      </w:r>
    </w:p>
    <w:p w:rsidR="002C06A0" w:rsidRDefault="002C06A0" w:rsidP="002C06A0">
      <w:pPr>
        <w:ind w:firstLineChars="200" w:firstLine="420"/>
      </w:pPr>
      <w:r>
        <w:rPr>
          <w:rFonts w:hint="eastAsia"/>
        </w:rPr>
        <w:t>一、我区开展廉政教育工作的主要情况</w:t>
      </w:r>
    </w:p>
    <w:p w:rsidR="002C06A0" w:rsidRDefault="002C06A0" w:rsidP="002C06A0">
      <w:pPr>
        <w:ind w:firstLineChars="200" w:firstLine="420"/>
      </w:pPr>
      <w:r>
        <w:rPr>
          <w:rFonts w:hint="eastAsia"/>
        </w:rPr>
        <w:t>在市纪委监委和区委坚强领导下</w:t>
      </w:r>
      <w:r>
        <w:t>,</w:t>
      </w:r>
      <w:r>
        <w:rPr>
          <w:rFonts w:hint="eastAsia"/>
        </w:rPr>
        <w:t>在区人大及其常委会监督支持下</w:t>
      </w:r>
      <w:r>
        <w:t>,</w:t>
      </w:r>
      <w:r>
        <w:rPr>
          <w:rFonts w:hint="eastAsia"/>
        </w:rPr>
        <w:t>区监委扎实推进公职人员廉政教育全覆盖</w:t>
      </w:r>
      <w:r>
        <w:t>,</w:t>
      </w:r>
      <w:r>
        <w:rPr>
          <w:rFonts w:hint="eastAsia"/>
        </w:rPr>
        <w:t>为巩固发展反腐败斗争压倒性胜利提供坚强有力保障。</w:t>
      </w:r>
    </w:p>
    <w:p w:rsidR="002C06A0" w:rsidRDefault="002C06A0" w:rsidP="002C06A0">
      <w:pPr>
        <w:ind w:firstLineChars="200" w:firstLine="420"/>
      </w:pPr>
      <w:r>
        <w:t>(</w:t>
      </w:r>
      <w:r>
        <w:rPr>
          <w:rFonts w:hint="eastAsia"/>
        </w:rPr>
        <w:t>一</w:t>
      </w:r>
      <w:r>
        <w:t>)</w:t>
      </w:r>
      <w:r>
        <w:rPr>
          <w:rFonts w:hint="eastAsia"/>
        </w:rPr>
        <w:t>建立健全廉政教育体制机制</w:t>
      </w:r>
      <w:r>
        <w:t>,</w:t>
      </w:r>
      <w:r>
        <w:rPr>
          <w:rFonts w:hint="eastAsia"/>
        </w:rPr>
        <w:t>推动廉政教育规范化</w:t>
      </w:r>
    </w:p>
    <w:p w:rsidR="002C06A0" w:rsidRDefault="002C06A0" w:rsidP="002C06A0">
      <w:pPr>
        <w:ind w:firstLineChars="200" w:firstLine="420"/>
      </w:pPr>
      <w:r>
        <w:rPr>
          <w:rFonts w:hint="eastAsia"/>
        </w:rPr>
        <w:t>一是在统筹协调上下功夫</w:t>
      </w:r>
      <w:r>
        <w:t>,</w:t>
      </w:r>
      <w:r>
        <w:rPr>
          <w:rFonts w:hint="eastAsia"/>
        </w:rPr>
        <w:t>增强工作合力。区委高度重视廉政教育工作</w:t>
      </w:r>
      <w:r>
        <w:t>,</w:t>
      </w:r>
      <w:r>
        <w:rPr>
          <w:rFonts w:hint="eastAsia"/>
        </w:rPr>
        <w:t>明确将廉政教育工作作为党风廉政建设和反腐败工作中的重要内容进行部署。区监委坚持以“三不”一体推进机制建设为统揽</w:t>
      </w:r>
      <w:r>
        <w:t>,</w:t>
      </w:r>
      <w:r>
        <w:rPr>
          <w:rFonts w:hint="eastAsia"/>
        </w:rPr>
        <w:t>协助区委建立健全党委统一领导、监委协助推进、有关部门各负其责的公职人员廉政教育领导体制和工作机制</w:t>
      </w:r>
      <w:r>
        <w:t>,</w:t>
      </w:r>
      <w:r>
        <w:rPr>
          <w:rFonts w:hint="eastAsia"/>
        </w:rPr>
        <w:t>增强廉政教育工作合力。</w:t>
      </w:r>
    </w:p>
    <w:p w:rsidR="002C06A0" w:rsidRDefault="002C06A0" w:rsidP="002C06A0">
      <w:pPr>
        <w:ind w:firstLineChars="200" w:firstLine="420"/>
      </w:pPr>
      <w:r>
        <w:rPr>
          <w:rFonts w:hint="eastAsia"/>
        </w:rPr>
        <w:t>二是在监督督促上下功夫</w:t>
      </w:r>
      <w:r>
        <w:t>,</w:t>
      </w:r>
      <w:r>
        <w:rPr>
          <w:rFonts w:hint="eastAsia"/>
        </w:rPr>
        <w:t>压实主体责任。连续两年举办廉政教育专题班</w:t>
      </w:r>
      <w:r>
        <w:t>,</w:t>
      </w:r>
      <w:r>
        <w:rPr>
          <w:rFonts w:hint="eastAsia"/>
        </w:rPr>
        <w:t>推动各单位及“一把手”切实扛起廉政教育主体责任和第一责任人责任。建立日常监督推动机制</w:t>
      </w:r>
      <w:r>
        <w:t>,</w:t>
      </w:r>
      <w:r>
        <w:rPr>
          <w:rFonts w:hint="eastAsia"/>
        </w:rPr>
        <w:t>推动各单位常态化、规范化开展廉政教育工作。</w:t>
      </w:r>
    </w:p>
    <w:p w:rsidR="002C06A0" w:rsidRDefault="002C06A0" w:rsidP="002C06A0">
      <w:pPr>
        <w:ind w:firstLineChars="200" w:firstLine="420"/>
      </w:pPr>
      <w:r>
        <w:rPr>
          <w:rFonts w:hint="eastAsia"/>
        </w:rPr>
        <w:t>三是在拓展延伸上下功夫</w:t>
      </w:r>
      <w:r>
        <w:t>,</w:t>
      </w:r>
      <w:r>
        <w:rPr>
          <w:rFonts w:hint="eastAsia"/>
        </w:rPr>
        <w:t>确保全员覆盖。建立完善区监委统筹协调、各镇</w:t>
      </w:r>
      <w:r>
        <w:t>(</w:t>
      </w:r>
      <w:r>
        <w:rPr>
          <w:rFonts w:hint="eastAsia"/>
        </w:rPr>
        <w:t>街</w:t>
      </w:r>
      <w:r>
        <w:t>)</w:t>
      </w:r>
      <w:r>
        <w:rPr>
          <w:rFonts w:hint="eastAsia"/>
        </w:rPr>
        <w:t>监察室密切配合的廉政教育工作机制。结合查处的典型案例</w:t>
      </w:r>
      <w:r>
        <w:t>,</w:t>
      </w:r>
      <w:r>
        <w:rPr>
          <w:rFonts w:hint="eastAsia"/>
        </w:rPr>
        <w:t>深入</w:t>
      </w:r>
      <w:r>
        <w:t>11</w:t>
      </w:r>
      <w:r>
        <w:rPr>
          <w:rFonts w:hint="eastAsia"/>
        </w:rPr>
        <w:t>个镇</w:t>
      </w:r>
      <w:r>
        <w:t>(</w:t>
      </w:r>
      <w:r>
        <w:rPr>
          <w:rFonts w:hint="eastAsia"/>
        </w:rPr>
        <w:t>街</w:t>
      </w:r>
      <w:r>
        <w:t>)</w:t>
      </w:r>
      <w:r>
        <w:rPr>
          <w:rFonts w:hint="eastAsia"/>
        </w:rPr>
        <w:t>开展典型案例巡回宣讲</w:t>
      </w:r>
      <w:r>
        <w:t>,</w:t>
      </w:r>
      <w:r>
        <w:rPr>
          <w:rFonts w:hint="eastAsia"/>
        </w:rPr>
        <w:t>指导镇</w:t>
      </w:r>
      <w:r>
        <w:t>(</w:t>
      </w:r>
      <w:r>
        <w:rPr>
          <w:rFonts w:hint="eastAsia"/>
        </w:rPr>
        <w:t>街</w:t>
      </w:r>
      <w:r>
        <w:t>)</w:t>
      </w:r>
      <w:r>
        <w:rPr>
          <w:rFonts w:hint="eastAsia"/>
        </w:rPr>
        <w:t>监察室有针对性地开展廉政教育</w:t>
      </w:r>
      <w:r>
        <w:t>,</w:t>
      </w:r>
      <w:r>
        <w:rPr>
          <w:rFonts w:hint="eastAsia"/>
        </w:rPr>
        <w:t>提升基层监察对象廉政意识、法治意识。</w:t>
      </w:r>
    </w:p>
    <w:p w:rsidR="002C06A0" w:rsidRDefault="002C06A0" w:rsidP="002C06A0">
      <w:pPr>
        <w:ind w:firstLineChars="200" w:firstLine="420"/>
      </w:pPr>
      <w:r>
        <w:t>(</w:t>
      </w:r>
      <w:r>
        <w:rPr>
          <w:rFonts w:hint="eastAsia"/>
        </w:rPr>
        <w:t>二</w:t>
      </w:r>
      <w:r>
        <w:t>)</w:t>
      </w:r>
      <w:r>
        <w:rPr>
          <w:rFonts w:hint="eastAsia"/>
        </w:rPr>
        <w:t>把廉政教育贯穿监督全过程</w:t>
      </w:r>
      <w:r>
        <w:t>,</w:t>
      </w:r>
      <w:r>
        <w:rPr>
          <w:rFonts w:hint="eastAsia"/>
        </w:rPr>
        <w:t>增强崇廉拒腐的自觉性</w:t>
      </w:r>
    </w:p>
    <w:p w:rsidR="002C06A0" w:rsidRDefault="002C06A0" w:rsidP="002C06A0">
      <w:pPr>
        <w:ind w:firstLineChars="200" w:firstLine="420"/>
      </w:pPr>
      <w:r>
        <w:rPr>
          <w:rFonts w:hint="eastAsia"/>
        </w:rPr>
        <w:t>一是前置教育关口。区监委牢牢扭住“治未病”责任落实这个关键</w:t>
      </w:r>
      <w:r>
        <w:t>,</w:t>
      </w:r>
      <w:r>
        <w:rPr>
          <w:rFonts w:hint="eastAsia"/>
        </w:rPr>
        <w:t>抓好组织协调和督促指导。</w:t>
      </w:r>
      <w:r>
        <w:t>2018</w:t>
      </w:r>
      <w:r>
        <w:rPr>
          <w:rFonts w:hint="eastAsia"/>
        </w:rPr>
        <w:t>年以来</w:t>
      </w:r>
      <w:r>
        <w:t>,</w:t>
      </w:r>
      <w:r>
        <w:rPr>
          <w:rFonts w:hint="eastAsia"/>
        </w:rPr>
        <w:t>紧盯“关键少数”</w:t>
      </w:r>
      <w:r>
        <w:t>,</w:t>
      </w:r>
      <w:r>
        <w:rPr>
          <w:rFonts w:hint="eastAsia"/>
        </w:rPr>
        <w:t>协助区委召开廉政谈话会、开展提醒谈话</w:t>
      </w:r>
      <w:r>
        <w:t>380</w:t>
      </w:r>
      <w:r>
        <w:rPr>
          <w:rFonts w:hint="eastAsia"/>
        </w:rPr>
        <w:t>人次</w:t>
      </w:r>
      <w:r>
        <w:t>,</w:t>
      </w:r>
      <w:r>
        <w:rPr>
          <w:rFonts w:hint="eastAsia"/>
        </w:rPr>
        <w:t>督促各级党组织开展提醒谈话</w:t>
      </w:r>
      <w:r>
        <w:t>2704</w:t>
      </w:r>
      <w:r>
        <w:rPr>
          <w:rFonts w:hint="eastAsia"/>
        </w:rPr>
        <w:t>人次。坚持全员教育</w:t>
      </w:r>
      <w:r>
        <w:t>,</w:t>
      </w:r>
      <w:r>
        <w:rPr>
          <w:rFonts w:hint="eastAsia"/>
        </w:rPr>
        <w:t>督促区委组织部将廉政教育列入干部培训计划</w:t>
      </w:r>
      <w:r>
        <w:t>,</w:t>
      </w:r>
      <w:r>
        <w:rPr>
          <w:rFonts w:hint="eastAsia"/>
        </w:rPr>
        <w:t>推进廉政教育全覆盖。</w:t>
      </w:r>
      <w:r>
        <w:t>-4-</w:t>
      </w:r>
      <w:r>
        <w:rPr>
          <w:rFonts w:hint="eastAsia"/>
        </w:rPr>
        <w:t>坚持凡提必谈、凡提必考</w:t>
      </w:r>
      <w:r>
        <w:t>,</w:t>
      </w:r>
      <w:r>
        <w:rPr>
          <w:rFonts w:hint="eastAsia"/>
        </w:rPr>
        <w:t>把宪法、监察法、政务处分法作为任前廉政谈话和廉政知识测试的重要内容</w:t>
      </w:r>
      <w:r>
        <w:t>,</w:t>
      </w:r>
      <w:r>
        <w:rPr>
          <w:rFonts w:hint="eastAsia"/>
        </w:rPr>
        <w:t>推动</w:t>
      </w:r>
      <w:r>
        <w:t>356</w:t>
      </w:r>
      <w:r>
        <w:rPr>
          <w:rFonts w:hint="eastAsia"/>
        </w:rPr>
        <w:t>名新任科级领导干部进一步系好“廉洁扣”。坚持抓早抓小</w:t>
      </w:r>
      <w:r>
        <w:t>,</w:t>
      </w:r>
      <w:r>
        <w:rPr>
          <w:rFonts w:hint="eastAsia"/>
        </w:rPr>
        <w:t>严格落实节前廉政提醒机制</w:t>
      </w:r>
      <w:r>
        <w:t>,</w:t>
      </w:r>
      <w:r>
        <w:rPr>
          <w:rFonts w:hint="eastAsia"/>
        </w:rPr>
        <w:t>发出廉政提醒信息</w:t>
      </w:r>
      <w:r>
        <w:t>2.6</w:t>
      </w:r>
      <w:r>
        <w:rPr>
          <w:rFonts w:hint="eastAsia"/>
        </w:rPr>
        <w:t>万条</w:t>
      </w:r>
      <w:r>
        <w:t>,</w:t>
      </w:r>
      <w:r>
        <w:rPr>
          <w:rFonts w:hint="eastAsia"/>
        </w:rPr>
        <w:t>严防“节日病”。</w:t>
      </w:r>
    </w:p>
    <w:p w:rsidR="002C06A0" w:rsidRDefault="002C06A0" w:rsidP="002C06A0">
      <w:pPr>
        <w:ind w:firstLineChars="200" w:firstLine="420"/>
      </w:pPr>
      <w:r>
        <w:rPr>
          <w:rFonts w:hint="eastAsia"/>
        </w:rPr>
        <w:t>二是充分发挥教育和检查双促进作用。坚持将廉政教育贯穿于监督检查始终</w:t>
      </w:r>
      <w:r>
        <w:t>,</w:t>
      </w:r>
      <w:r>
        <w:rPr>
          <w:rFonts w:hint="eastAsia"/>
        </w:rPr>
        <w:t>在对生态环保、脱贫攻坚、公共工程、教育医疗等领域开展监督检查的同时</w:t>
      </w:r>
      <w:r>
        <w:t>,</w:t>
      </w:r>
      <w:r>
        <w:rPr>
          <w:rFonts w:hint="eastAsia"/>
        </w:rPr>
        <w:t>紧盯公职人员依法履职、秉公用权、廉洁从政从业等情况</w:t>
      </w:r>
      <w:r>
        <w:t>,</w:t>
      </w:r>
      <w:r>
        <w:rPr>
          <w:rFonts w:hint="eastAsia"/>
        </w:rPr>
        <w:t>针对发现的公职人员政治品行、行使公权力等方面存在的苗头性、倾向性问题</w:t>
      </w:r>
      <w:r>
        <w:t>,</w:t>
      </w:r>
      <w:r>
        <w:rPr>
          <w:rFonts w:hint="eastAsia"/>
        </w:rPr>
        <w:t>通过廉政提醒谈话方式开展“点对点”廉政教育</w:t>
      </w:r>
      <w:r>
        <w:t>55</w:t>
      </w:r>
      <w:r>
        <w:rPr>
          <w:rFonts w:hint="eastAsia"/>
        </w:rPr>
        <w:t>人次。</w:t>
      </w:r>
    </w:p>
    <w:p w:rsidR="002C06A0" w:rsidRDefault="002C06A0" w:rsidP="002C06A0">
      <w:pPr>
        <w:ind w:firstLineChars="200" w:firstLine="420"/>
      </w:pPr>
      <w:r>
        <w:rPr>
          <w:rFonts w:hint="eastAsia"/>
        </w:rPr>
        <w:t>三是抓好廉政勤政教育。聚焦深入整治“四风”特别是形式主义、官僚主义问题</w:t>
      </w:r>
      <w:r>
        <w:t>,</w:t>
      </w:r>
      <w:r>
        <w:rPr>
          <w:rFonts w:hint="eastAsia"/>
        </w:rPr>
        <w:t>在开展“强纪律、纠</w:t>
      </w:r>
      <w:r>
        <w:t>‘</w:t>
      </w:r>
      <w:r>
        <w:rPr>
          <w:rFonts w:hint="eastAsia"/>
        </w:rPr>
        <w:t>四风</w:t>
      </w:r>
      <w:r>
        <w:t>’</w:t>
      </w:r>
      <w:r>
        <w:rPr>
          <w:rFonts w:hint="eastAsia"/>
        </w:rPr>
        <w:t>、转作风、重落实”等系列作风建设活动中抓好廉政勤政教育。</w:t>
      </w:r>
      <w:r>
        <w:t>2021</w:t>
      </w:r>
      <w:r>
        <w:rPr>
          <w:rFonts w:hint="eastAsia"/>
        </w:rPr>
        <w:t>年在开展作风整顿建设年活动中</w:t>
      </w:r>
      <w:r>
        <w:t>,</w:t>
      </w:r>
      <w:r>
        <w:rPr>
          <w:rFonts w:hint="eastAsia"/>
        </w:rPr>
        <w:t>创新开展“认真自查、主动说明、自觉净化”专项活动</w:t>
      </w:r>
      <w:r>
        <w:t>,</w:t>
      </w:r>
      <w:r>
        <w:rPr>
          <w:rFonts w:hint="eastAsia"/>
        </w:rPr>
        <w:t>共有</w:t>
      </w:r>
      <w:r>
        <w:t>15</w:t>
      </w:r>
      <w:r>
        <w:rPr>
          <w:rFonts w:hint="eastAsia"/>
        </w:rPr>
        <w:t>名干部在廉政教育中受到感化</w:t>
      </w:r>
      <w:r>
        <w:t>,</w:t>
      </w:r>
      <w:r>
        <w:rPr>
          <w:rFonts w:hint="eastAsia"/>
        </w:rPr>
        <w:t>主动说明问题。聚焦激励担当作为</w:t>
      </w:r>
      <w:r>
        <w:t>,</w:t>
      </w:r>
      <w:r>
        <w:rPr>
          <w:rFonts w:hint="eastAsia"/>
        </w:rPr>
        <w:t>严肃查处不担当、不作为、假作为等问题</w:t>
      </w:r>
      <w:r>
        <w:t>135</w:t>
      </w:r>
      <w:r>
        <w:rPr>
          <w:rFonts w:hint="eastAsia"/>
        </w:rPr>
        <w:t>件</w:t>
      </w:r>
      <w:r>
        <w:t>,</w:t>
      </w:r>
      <w:r>
        <w:rPr>
          <w:rFonts w:hint="eastAsia"/>
        </w:rPr>
        <w:t>处分</w:t>
      </w:r>
      <w:r>
        <w:t>93</w:t>
      </w:r>
      <w:r>
        <w:rPr>
          <w:rFonts w:hint="eastAsia"/>
        </w:rPr>
        <w:t>人。准确把握“三个区分开来”</w:t>
      </w:r>
      <w:r>
        <w:t>,</w:t>
      </w:r>
      <w:r>
        <w:rPr>
          <w:rFonts w:hint="eastAsia"/>
        </w:rPr>
        <w:t>公开澄清正名失实检举控告</w:t>
      </w:r>
      <w:r>
        <w:t>2</w:t>
      </w:r>
      <w:r>
        <w:rPr>
          <w:rFonts w:hint="eastAsia"/>
        </w:rPr>
        <w:t>件</w:t>
      </w:r>
      <w:r>
        <w:t>2</w:t>
      </w:r>
      <w:r>
        <w:rPr>
          <w:rFonts w:hint="eastAsia"/>
        </w:rPr>
        <w:t>人</w:t>
      </w:r>
      <w:r>
        <w:t>,</w:t>
      </w:r>
      <w:r>
        <w:rPr>
          <w:rFonts w:hint="eastAsia"/>
        </w:rPr>
        <w:t>树立廉政勤政干事创业鲜明导向。</w:t>
      </w:r>
    </w:p>
    <w:p w:rsidR="002C06A0" w:rsidRDefault="002C06A0" w:rsidP="002C06A0">
      <w:pPr>
        <w:ind w:firstLineChars="200" w:firstLine="420"/>
      </w:pPr>
      <w:r>
        <w:rPr>
          <w:rFonts w:hint="eastAsia"/>
        </w:rPr>
        <w:t>四是扎实开展法治教育。在“琼台福地”微信公众号上刊登监察法、政务处分法等法律法规解读文章</w:t>
      </w:r>
      <w:r>
        <w:t>,</w:t>
      </w:r>
      <w:r>
        <w:rPr>
          <w:rFonts w:hint="eastAsia"/>
        </w:rPr>
        <w:t>打造指尖上的“法规课堂”。通过举办法律法规专题讲座</w:t>
      </w:r>
      <w:r>
        <w:t>,</w:t>
      </w:r>
      <w:r>
        <w:rPr>
          <w:rFonts w:hint="eastAsia"/>
        </w:rPr>
        <w:t>组织开展国家宪法日主题</w:t>
      </w:r>
    </w:p>
    <w:p w:rsidR="002C06A0" w:rsidRDefault="002C06A0" w:rsidP="002C06A0">
      <w:pPr>
        <w:ind w:firstLineChars="200" w:firstLine="420"/>
      </w:pPr>
      <w:r>
        <w:rPr>
          <w:rFonts w:hint="eastAsia"/>
        </w:rPr>
        <w:t>宣传教育活动</w:t>
      </w:r>
      <w:r>
        <w:t>,</w:t>
      </w:r>
      <w:r>
        <w:rPr>
          <w:rFonts w:hint="eastAsia"/>
        </w:rPr>
        <w:t>向公职人员发放宪法、监察法、政务处分法等法律法规读本等方式</w:t>
      </w:r>
      <w:r>
        <w:t>,</w:t>
      </w:r>
      <w:r>
        <w:rPr>
          <w:rFonts w:hint="eastAsia"/>
        </w:rPr>
        <w:t>全面开展宪法、监察法、政务处分法等学习宣传活动。</w:t>
      </w:r>
      <w:r>
        <w:t>2018</w:t>
      </w:r>
      <w:r>
        <w:rPr>
          <w:rFonts w:hint="eastAsia"/>
        </w:rPr>
        <w:t>年以来</w:t>
      </w:r>
      <w:r>
        <w:t>,</w:t>
      </w:r>
      <w:r>
        <w:rPr>
          <w:rFonts w:hint="eastAsia"/>
        </w:rPr>
        <w:t>共开展法律法规学习宣传活动</w:t>
      </w:r>
      <w:r>
        <w:t>130</w:t>
      </w:r>
      <w:r>
        <w:rPr>
          <w:rFonts w:hint="eastAsia"/>
        </w:rPr>
        <w:t>余场</w:t>
      </w:r>
      <w:r>
        <w:t>,</w:t>
      </w:r>
      <w:r>
        <w:rPr>
          <w:rFonts w:hint="eastAsia"/>
        </w:rPr>
        <w:lastRenderedPageBreak/>
        <w:t>近万人次受到教育。</w:t>
      </w:r>
    </w:p>
    <w:p w:rsidR="002C06A0" w:rsidRDefault="002C06A0" w:rsidP="002C06A0">
      <w:pPr>
        <w:ind w:firstLineChars="200" w:firstLine="420"/>
      </w:pPr>
      <w:r>
        <w:t>(</w:t>
      </w:r>
      <w:r>
        <w:rPr>
          <w:rFonts w:hint="eastAsia"/>
        </w:rPr>
        <w:t>三</w:t>
      </w:r>
      <w:r>
        <w:t>)</w:t>
      </w:r>
      <w:r>
        <w:rPr>
          <w:rFonts w:hint="eastAsia"/>
        </w:rPr>
        <w:t>分层分类精准施策</w:t>
      </w:r>
      <w:r>
        <w:t>,</w:t>
      </w:r>
      <w:r>
        <w:rPr>
          <w:rFonts w:hint="eastAsia"/>
        </w:rPr>
        <w:t>提升廉政教育针对性</w:t>
      </w:r>
    </w:p>
    <w:p w:rsidR="002C06A0" w:rsidRDefault="002C06A0" w:rsidP="002C06A0">
      <w:pPr>
        <w:ind w:firstLineChars="200" w:firstLine="420"/>
      </w:pPr>
      <w:r>
        <w:rPr>
          <w:rFonts w:hint="eastAsia"/>
        </w:rPr>
        <w:t>一是聚焦典型案例加强通报曝光。按照“查处一批违纪违法问题、问责一批失职失责干部、通报曝光一批典型问题”的工作理念</w:t>
      </w:r>
      <w:r>
        <w:t>,</w:t>
      </w:r>
      <w:r>
        <w:rPr>
          <w:rFonts w:hint="eastAsia"/>
        </w:rPr>
        <w:t>对形式主义官僚主义、群众身边腐败和不正之风、破坏营商环境、公共工程领域腐败等典型问题点名道姓通报曝光</w:t>
      </w:r>
      <w:r>
        <w:t>88</w:t>
      </w:r>
      <w:r>
        <w:rPr>
          <w:rFonts w:hint="eastAsia"/>
        </w:rPr>
        <w:t>件</w:t>
      </w:r>
      <w:r>
        <w:t>211</w:t>
      </w:r>
      <w:r>
        <w:rPr>
          <w:rFonts w:hint="eastAsia"/>
        </w:rPr>
        <w:t>人。</w:t>
      </w:r>
    </w:p>
    <w:p w:rsidR="002C06A0" w:rsidRDefault="002C06A0" w:rsidP="002C06A0">
      <w:pPr>
        <w:ind w:firstLineChars="200" w:firstLine="420"/>
      </w:pPr>
      <w:r>
        <w:rPr>
          <w:rFonts w:hint="eastAsia"/>
        </w:rPr>
        <w:t>二是聚焦重点领域加强警示教育。聚焦民生领域侵害群众利益问题</w:t>
      </w:r>
      <w:r>
        <w:t>,</w:t>
      </w:r>
      <w:r>
        <w:rPr>
          <w:rFonts w:hint="eastAsia"/>
        </w:rPr>
        <w:t>编印《琼山区近年查处典型案例汇编》《扶贫领域腐败和作风问题典型案例汇编》等教育读本</w:t>
      </w:r>
      <w:r>
        <w:t>1000</w:t>
      </w:r>
      <w:r>
        <w:rPr>
          <w:rFonts w:hint="eastAsia"/>
        </w:rPr>
        <w:t>余册</w:t>
      </w:r>
      <w:r>
        <w:t>,</w:t>
      </w:r>
      <w:r>
        <w:rPr>
          <w:rFonts w:hint="eastAsia"/>
        </w:rPr>
        <w:t>组织公职人员集中观看《伸手必被捉》《镜鉴》和《蝇贪蚁腐之害》等多部民生领域警示教育片。以教育系统为重点</w:t>
      </w:r>
      <w:r>
        <w:t>,</w:t>
      </w:r>
      <w:r>
        <w:rPr>
          <w:rFonts w:hint="eastAsia"/>
        </w:rPr>
        <w:t>督促区教育局召开全区教育系统警示教育大会</w:t>
      </w:r>
      <w:r>
        <w:t>3</w:t>
      </w:r>
      <w:r>
        <w:rPr>
          <w:rFonts w:hint="eastAsia"/>
        </w:rPr>
        <w:t>场。结合政法队伍教育整顿工作</w:t>
      </w:r>
      <w:r>
        <w:t>,</w:t>
      </w:r>
      <w:r>
        <w:rPr>
          <w:rFonts w:hint="eastAsia"/>
        </w:rPr>
        <w:t>以市、区两级监委查处的政法系统职务违法、职务犯罪典型案例为反面教材</w:t>
      </w:r>
      <w:r>
        <w:t>,</w:t>
      </w:r>
      <w:r>
        <w:rPr>
          <w:rFonts w:hint="eastAsia"/>
        </w:rPr>
        <w:t>为全区政法干部上一堂廉政教育课</w:t>
      </w:r>
      <w:r>
        <w:t>,</w:t>
      </w:r>
      <w:r>
        <w:rPr>
          <w:rFonts w:hint="eastAsia"/>
        </w:rPr>
        <w:t>促使多名政法干部主动说明问题。</w:t>
      </w:r>
    </w:p>
    <w:p w:rsidR="002C06A0" w:rsidRDefault="002C06A0" w:rsidP="002C06A0">
      <w:pPr>
        <w:ind w:firstLineChars="200" w:firstLine="420"/>
      </w:pPr>
      <w:r>
        <w:rPr>
          <w:rFonts w:hint="eastAsia"/>
        </w:rPr>
        <w:t>三是聚焦职务犯罪问题加强以案释法。坚持跟踪掌握涉嫌职务犯罪移送司法机关案件的后续处理情况</w:t>
      </w:r>
      <w:r>
        <w:t>,</w:t>
      </w:r>
      <w:r>
        <w:rPr>
          <w:rFonts w:hint="eastAsia"/>
        </w:rPr>
        <w:t>会同区法院制定出台《海口市琼山区开展公职人员参加法庭庭审旁听警示教育的规</w:t>
      </w:r>
      <w:r>
        <w:t>-6-</w:t>
      </w:r>
      <w:r>
        <w:rPr>
          <w:rFonts w:hint="eastAsia"/>
        </w:rPr>
        <w:t>定》</w:t>
      </w:r>
      <w:r>
        <w:t>,</w:t>
      </w:r>
      <w:r>
        <w:rPr>
          <w:rFonts w:hint="eastAsia"/>
        </w:rPr>
        <w:t>推动旁听庭审制度化、常态化。坚持因岗施教、因人施教</w:t>
      </w:r>
      <w:r>
        <w:t>,</w:t>
      </w:r>
      <w:r>
        <w:rPr>
          <w:rFonts w:hint="eastAsia"/>
        </w:rPr>
        <w:t>根据区监委查办的</w:t>
      </w:r>
      <w:r>
        <w:t>8</w:t>
      </w:r>
      <w:r>
        <w:rPr>
          <w:rFonts w:hint="eastAsia"/>
        </w:rPr>
        <w:t>起职务犯罪案件性质</w:t>
      </w:r>
      <w:r>
        <w:t>,</w:t>
      </w:r>
      <w:r>
        <w:rPr>
          <w:rFonts w:hint="eastAsia"/>
        </w:rPr>
        <w:t>分层级分领域组织教育、国资、执法等系统公职人员</w:t>
      </w:r>
      <w:r>
        <w:t>940</w:t>
      </w:r>
      <w:r>
        <w:rPr>
          <w:rFonts w:hint="eastAsia"/>
        </w:rPr>
        <w:t>人次现场旁听庭审</w:t>
      </w:r>
      <w:r>
        <w:t>,</w:t>
      </w:r>
      <w:r>
        <w:rPr>
          <w:rFonts w:hint="eastAsia"/>
        </w:rPr>
        <w:t>“零距离”接受教育。此外</w:t>
      </w:r>
      <w:r>
        <w:t>,</w:t>
      </w:r>
      <w:r>
        <w:rPr>
          <w:rFonts w:hint="eastAsia"/>
        </w:rPr>
        <w:t>区监委还多次组织开展参观省反腐倡廉警示教育基地、警示教育巡回展等活动</w:t>
      </w:r>
      <w:r>
        <w:t>,</w:t>
      </w:r>
      <w:r>
        <w:rPr>
          <w:rFonts w:hint="eastAsia"/>
        </w:rPr>
        <w:t>通过开展“看、听、讲、思、悟”的现场教学</w:t>
      </w:r>
      <w:r>
        <w:t>,</w:t>
      </w:r>
      <w:r>
        <w:rPr>
          <w:rFonts w:hint="eastAsia"/>
        </w:rPr>
        <w:t>累计教育</w:t>
      </w:r>
      <w:r>
        <w:t>6700</w:t>
      </w:r>
      <w:r>
        <w:rPr>
          <w:rFonts w:hint="eastAsia"/>
        </w:rPr>
        <w:t>余人次。</w:t>
      </w:r>
    </w:p>
    <w:p w:rsidR="002C06A0" w:rsidRDefault="002C06A0" w:rsidP="002C06A0">
      <w:pPr>
        <w:ind w:firstLineChars="200" w:firstLine="420"/>
      </w:pPr>
      <w:r>
        <w:t>(</w:t>
      </w:r>
      <w:r>
        <w:rPr>
          <w:rFonts w:hint="eastAsia"/>
        </w:rPr>
        <w:t>四</w:t>
      </w:r>
      <w:r>
        <w:t>)</w:t>
      </w:r>
      <w:r>
        <w:rPr>
          <w:rFonts w:hint="eastAsia"/>
        </w:rPr>
        <w:t>提升廉政教育效能</w:t>
      </w:r>
      <w:r>
        <w:t>,</w:t>
      </w:r>
      <w:r>
        <w:rPr>
          <w:rFonts w:hint="eastAsia"/>
        </w:rPr>
        <w:t>深化标本兼治</w:t>
      </w:r>
    </w:p>
    <w:p w:rsidR="002C06A0" w:rsidRDefault="002C06A0" w:rsidP="002C06A0">
      <w:pPr>
        <w:ind w:firstLineChars="200" w:firstLine="420"/>
      </w:pPr>
      <w:r>
        <w:rPr>
          <w:rFonts w:hint="eastAsia"/>
        </w:rPr>
        <w:t>一是强化关爱教育化解心结。一方面</w:t>
      </w:r>
      <w:r>
        <w:t>,</w:t>
      </w:r>
      <w:r>
        <w:rPr>
          <w:rFonts w:hint="eastAsia"/>
        </w:rPr>
        <w:t>把廉政教育贯穿于监督调查处置的全过程</w:t>
      </w:r>
      <w:r>
        <w:t>,</w:t>
      </w:r>
      <w:r>
        <w:rPr>
          <w:rFonts w:hint="eastAsia"/>
        </w:rPr>
        <w:t>精准运用“四种形态”</w:t>
      </w:r>
      <w:r>
        <w:t>,</w:t>
      </w:r>
      <w:r>
        <w:rPr>
          <w:rFonts w:hint="eastAsia"/>
        </w:rPr>
        <w:t>在谈心谈话、调查询问中充分发挥廉政教育的提醒功能。</w:t>
      </w:r>
      <w:r>
        <w:t>2018</w:t>
      </w:r>
      <w:r>
        <w:rPr>
          <w:rFonts w:hint="eastAsia"/>
        </w:rPr>
        <w:t>年以来</w:t>
      </w:r>
      <w:r>
        <w:t>,</w:t>
      </w:r>
      <w:r>
        <w:rPr>
          <w:rFonts w:hint="eastAsia"/>
        </w:rPr>
        <w:t>共运用“四种形态”处置</w:t>
      </w:r>
      <w:r>
        <w:t>721</w:t>
      </w:r>
      <w:r>
        <w:rPr>
          <w:rFonts w:hint="eastAsia"/>
        </w:rPr>
        <w:t>人次</w:t>
      </w:r>
      <w:r>
        <w:t>,</w:t>
      </w:r>
      <w:r>
        <w:rPr>
          <w:rFonts w:hint="eastAsia"/>
        </w:rPr>
        <w:t>其中第一、第二种形态占比高达</w:t>
      </w:r>
      <w:r>
        <w:t>88.5%</w:t>
      </w:r>
      <w:r>
        <w:rPr>
          <w:rFonts w:hint="eastAsia"/>
        </w:rPr>
        <w:t>。另一方面</w:t>
      </w:r>
      <w:r>
        <w:t>,</w:t>
      </w:r>
      <w:r>
        <w:rPr>
          <w:rFonts w:hint="eastAsia"/>
        </w:rPr>
        <w:t>把回访教育作为廉政教育的重要一环</w:t>
      </w:r>
      <w:r>
        <w:t>,</w:t>
      </w:r>
      <w:r>
        <w:rPr>
          <w:rFonts w:hint="eastAsia"/>
        </w:rPr>
        <w:t>通过谈心交流、座谈交流等方式回访受处分人员</w:t>
      </w:r>
      <w:r>
        <w:t>169</w:t>
      </w:r>
      <w:r>
        <w:rPr>
          <w:rFonts w:hint="eastAsia"/>
        </w:rPr>
        <w:t>名</w:t>
      </w:r>
      <w:r>
        <w:t>,</w:t>
      </w:r>
      <w:r>
        <w:rPr>
          <w:rFonts w:hint="eastAsia"/>
        </w:rPr>
        <w:t>引导受处分公职人员走出思想误区、卸下心理包袱。</w:t>
      </w:r>
    </w:p>
    <w:p w:rsidR="002C06A0" w:rsidRDefault="002C06A0" w:rsidP="002C06A0">
      <w:pPr>
        <w:ind w:firstLineChars="200" w:firstLine="420"/>
      </w:pPr>
      <w:r>
        <w:rPr>
          <w:rFonts w:hint="eastAsia"/>
        </w:rPr>
        <w:t>二是注重案例剖析深挖案件根源。认真梳理查处的违法典型案例</w:t>
      </w:r>
      <w:r>
        <w:t>,</w:t>
      </w:r>
      <w:r>
        <w:rPr>
          <w:rFonts w:hint="eastAsia"/>
        </w:rPr>
        <w:t>剖析发案原因</w:t>
      </w:r>
      <w:r>
        <w:t>,</w:t>
      </w:r>
      <w:r>
        <w:rPr>
          <w:rFonts w:hint="eastAsia"/>
        </w:rPr>
        <w:t>深挖监管漏洞</w:t>
      </w:r>
      <w:r>
        <w:t>,</w:t>
      </w:r>
      <w:r>
        <w:rPr>
          <w:rFonts w:hint="eastAsia"/>
        </w:rPr>
        <w:t>提出对策建议</w:t>
      </w:r>
      <w:r>
        <w:t>,</w:t>
      </w:r>
      <w:r>
        <w:rPr>
          <w:rFonts w:hint="eastAsia"/>
        </w:rPr>
        <w:t>进一步提升廉政教育的实效性。</w:t>
      </w:r>
      <w:r>
        <w:t>2018</w:t>
      </w:r>
      <w:r>
        <w:rPr>
          <w:rFonts w:hint="eastAsia"/>
        </w:rPr>
        <w:t>年以来</w:t>
      </w:r>
      <w:r>
        <w:t>,</w:t>
      </w:r>
      <w:r>
        <w:rPr>
          <w:rFonts w:hint="eastAsia"/>
        </w:rPr>
        <w:t>组织撰写典型案例剖析报告</w:t>
      </w:r>
      <w:r>
        <w:t>18</w:t>
      </w:r>
      <w:r>
        <w:rPr>
          <w:rFonts w:hint="eastAsia"/>
        </w:rPr>
        <w:t>份</w:t>
      </w:r>
      <w:r>
        <w:t>,</w:t>
      </w:r>
      <w:r>
        <w:rPr>
          <w:rFonts w:hint="eastAsia"/>
        </w:rPr>
        <w:t>其中部分案件剖析报告得到了省、市纪委监委肯定。</w:t>
      </w:r>
    </w:p>
    <w:p w:rsidR="002C06A0" w:rsidRDefault="002C06A0" w:rsidP="002C06A0">
      <w:pPr>
        <w:ind w:firstLineChars="200" w:firstLine="420"/>
      </w:pPr>
      <w:r>
        <w:rPr>
          <w:rFonts w:hint="eastAsia"/>
        </w:rPr>
        <w:t>三是推动以案促改扎紧制度笼子。严格落实“一书两会三报告”制度</w:t>
      </w:r>
      <w:r>
        <w:t>,</w:t>
      </w:r>
      <w:r>
        <w:rPr>
          <w:rFonts w:hint="eastAsia"/>
        </w:rPr>
        <w:t>针对案件暴露问题制发监察建议书</w:t>
      </w:r>
      <w:r>
        <w:t>,</w:t>
      </w:r>
      <w:r>
        <w:rPr>
          <w:rFonts w:hint="eastAsia"/>
        </w:rPr>
        <w:t>督促指导发案单位召开专题民主生活会</w:t>
      </w:r>
      <w:r>
        <w:t>(</w:t>
      </w:r>
      <w:r>
        <w:rPr>
          <w:rFonts w:hint="eastAsia"/>
        </w:rPr>
        <w:t>组织生活会</w:t>
      </w:r>
      <w:r>
        <w:t>)</w:t>
      </w:r>
      <w:r>
        <w:rPr>
          <w:rFonts w:hint="eastAsia"/>
        </w:rPr>
        <w:t>和警示教育大会</w:t>
      </w:r>
      <w:r>
        <w:t>,</w:t>
      </w:r>
      <w:r>
        <w:rPr>
          <w:rFonts w:hint="eastAsia"/>
        </w:rPr>
        <w:t>扎牢制度笼子。</w:t>
      </w:r>
      <w:r>
        <w:t>2018</w:t>
      </w:r>
      <w:r>
        <w:rPr>
          <w:rFonts w:hint="eastAsia"/>
        </w:rPr>
        <w:t>年以来</w:t>
      </w:r>
      <w:r>
        <w:t>,</w:t>
      </w:r>
      <w:r>
        <w:rPr>
          <w:rFonts w:hint="eastAsia"/>
        </w:rPr>
        <w:t>共制发监察建议书</w:t>
      </w:r>
      <w:r>
        <w:t>23</w:t>
      </w:r>
      <w:r>
        <w:rPr>
          <w:rFonts w:hint="eastAsia"/>
        </w:rPr>
        <w:t>份</w:t>
      </w:r>
      <w:r>
        <w:t>,</w:t>
      </w:r>
      <w:r>
        <w:rPr>
          <w:rFonts w:hint="eastAsia"/>
        </w:rPr>
        <w:t>督促发案单位</w:t>
      </w:r>
    </w:p>
    <w:p w:rsidR="002C06A0" w:rsidRDefault="002C06A0" w:rsidP="002C06A0">
      <w:pPr>
        <w:ind w:firstLineChars="200" w:firstLine="420"/>
      </w:pPr>
      <w:r>
        <w:t>-7-</w:t>
      </w:r>
      <w:r>
        <w:rPr>
          <w:rFonts w:hint="eastAsia"/>
        </w:rPr>
        <w:t>召开专题民主生活会</w:t>
      </w:r>
      <w:r>
        <w:t>(</w:t>
      </w:r>
      <w:r>
        <w:rPr>
          <w:rFonts w:hint="eastAsia"/>
        </w:rPr>
        <w:t>组织生活会</w:t>
      </w:r>
      <w:r>
        <w:t>)</w:t>
      </w:r>
      <w:r>
        <w:rPr>
          <w:rFonts w:hint="eastAsia"/>
        </w:rPr>
        <w:t>场、警示教育大会</w:t>
      </w:r>
      <w:r>
        <w:t>20</w:t>
      </w:r>
      <w:r>
        <w:rPr>
          <w:rFonts w:hint="eastAsia"/>
        </w:rPr>
        <w:t>场</w:t>
      </w:r>
      <w:r>
        <w:t>,21</w:t>
      </w:r>
      <w:r>
        <w:rPr>
          <w:rFonts w:hint="eastAsia"/>
        </w:rPr>
        <w:t>形成整改落实报告</w:t>
      </w:r>
      <w:r>
        <w:t>18</w:t>
      </w:r>
      <w:r>
        <w:rPr>
          <w:rFonts w:hint="eastAsia"/>
        </w:rPr>
        <w:t>份</w:t>
      </w:r>
      <w:r>
        <w:t>,</w:t>
      </w:r>
      <w:r>
        <w:rPr>
          <w:rFonts w:hint="eastAsia"/>
        </w:rPr>
        <w:t>督促建立完善制度</w:t>
      </w:r>
      <w:r>
        <w:t>25</w:t>
      </w:r>
      <w:r>
        <w:rPr>
          <w:rFonts w:hint="eastAsia"/>
        </w:rPr>
        <w:t>个。</w:t>
      </w:r>
    </w:p>
    <w:p w:rsidR="002C06A0" w:rsidRDefault="002C06A0" w:rsidP="002C06A0">
      <w:pPr>
        <w:ind w:firstLineChars="200" w:firstLine="420"/>
      </w:pPr>
      <w:r>
        <w:t>(</w:t>
      </w:r>
      <w:r>
        <w:rPr>
          <w:rFonts w:hint="eastAsia"/>
        </w:rPr>
        <w:t>五</w:t>
      </w:r>
      <w:r>
        <w:t>)</w:t>
      </w:r>
      <w:r>
        <w:rPr>
          <w:rFonts w:hint="eastAsia"/>
        </w:rPr>
        <w:t>推进廉洁文化建设</w:t>
      </w:r>
      <w:r>
        <w:t>,</w:t>
      </w:r>
      <w:r>
        <w:rPr>
          <w:rFonts w:hint="eastAsia"/>
        </w:rPr>
        <w:t>营造学廉思廉践廉浓厚氛围</w:t>
      </w:r>
    </w:p>
    <w:p w:rsidR="002C06A0" w:rsidRDefault="002C06A0" w:rsidP="002C06A0">
      <w:pPr>
        <w:ind w:firstLineChars="200" w:firstLine="420"/>
      </w:pPr>
      <w:r>
        <w:rPr>
          <w:rFonts w:hint="eastAsia"/>
        </w:rPr>
        <w:t>一是持续打造“</w:t>
      </w:r>
      <w:r>
        <w:t>5</w:t>
      </w:r>
      <w:r>
        <w:rPr>
          <w:rFonts w:hint="eastAsia"/>
        </w:rPr>
        <w:t>·</w:t>
      </w:r>
      <w:r>
        <w:t>10</w:t>
      </w:r>
      <w:r>
        <w:rPr>
          <w:rFonts w:hint="eastAsia"/>
        </w:rPr>
        <w:t>”廉政宣传教育品牌。聚焦不同主题</w:t>
      </w:r>
      <w:r>
        <w:t>,</w:t>
      </w:r>
      <w:r>
        <w:rPr>
          <w:rFonts w:hint="eastAsia"/>
        </w:rPr>
        <w:t>以加强公职人员思想道德和党纪国法教育为基础</w:t>
      </w:r>
      <w:r>
        <w:t>,</w:t>
      </w:r>
      <w:r>
        <w:rPr>
          <w:rFonts w:hint="eastAsia"/>
        </w:rPr>
        <w:t>组织开展“书写廉字话廉政琼台清风拂心田”主题活动、党组织书记上廉政党课、“育清风正气建廉洁琼台”书画摄影主题展等一系列形式多样、内容丰富的廉政教育活动。“</w:t>
      </w:r>
      <w:r>
        <w:t>5</w:t>
      </w:r>
      <w:r>
        <w:rPr>
          <w:rFonts w:hint="eastAsia"/>
        </w:rPr>
        <w:t>·</w:t>
      </w:r>
      <w:r>
        <w:t>10</w:t>
      </w:r>
      <w:r>
        <w:rPr>
          <w:rFonts w:hint="eastAsia"/>
        </w:rPr>
        <w:t>”活动期间</w:t>
      </w:r>
      <w:r>
        <w:t>,</w:t>
      </w:r>
      <w:r>
        <w:rPr>
          <w:rFonts w:hint="eastAsia"/>
        </w:rPr>
        <w:t>共有</w:t>
      </w:r>
      <w:r>
        <w:t>1.2</w:t>
      </w:r>
      <w:r>
        <w:rPr>
          <w:rFonts w:hint="eastAsia"/>
        </w:rPr>
        <w:t>万人次受到教育。</w:t>
      </w:r>
    </w:p>
    <w:p w:rsidR="002C06A0" w:rsidRDefault="002C06A0" w:rsidP="002C06A0">
      <w:pPr>
        <w:ind w:firstLineChars="200" w:firstLine="420"/>
      </w:pPr>
      <w:r>
        <w:rPr>
          <w:rFonts w:hint="eastAsia"/>
        </w:rPr>
        <w:t>二是做好廉洁文化建设与弘扬红色文化结合“文章”。推动廉洁文化建设与党史学习教育相融合</w:t>
      </w:r>
      <w:r>
        <w:t>,</w:t>
      </w:r>
      <w:r>
        <w:rPr>
          <w:rFonts w:hint="eastAsia"/>
        </w:rPr>
        <w:t>组织参观中共琼崖一大会址、省史志馆</w:t>
      </w:r>
      <w:r>
        <w:t>,</w:t>
      </w:r>
      <w:r>
        <w:rPr>
          <w:rFonts w:hint="eastAsia"/>
        </w:rPr>
        <w:t>并现场签订廉政承诺书</w:t>
      </w:r>
      <w:r>
        <w:t>,</w:t>
      </w:r>
      <w:r>
        <w:rPr>
          <w:rFonts w:hint="eastAsia"/>
        </w:rPr>
        <w:t>促使领导干部从党史中汲取奋斗激情。用好琼山红色资源</w:t>
      </w:r>
      <w:r>
        <w:t>,</w:t>
      </w:r>
      <w:r>
        <w:rPr>
          <w:rFonts w:hint="eastAsia"/>
        </w:rPr>
        <w:t>举办“益·老爸茶”党史学习教育户外讲堂</w:t>
      </w:r>
      <w:r>
        <w:t>,</w:t>
      </w:r>
      <w:r>
        <w:rPr>
          <w:rFonts w:hint="eastAsia"/>
        </w:rPr>
        <w:t>推动公职人员汲取红色资源中的清廉基因。</w:t>
      </w:r>
    </w:p>
    <w:p w:rsidR="002C06A0" w:rsidRDefault="002C06A0" w:rsidP="002C06A0">
      <w:pPr>
        <w:ind w:firstLineChars="200" w:firstLine="420"/>
      </w:pPr>
      <w:r>
        <w:rPr>
          <w:rFonts w:hint="eastAsia"/>
        </w:rPr>
        <w:t>三是培树廉洁家风。组织开展家风建设读本《清风传家》《严以治家》学用工作</w:t>
      </w:r>
      <w:r>
        <w:t>,</w:t>
      </w:r>
      <w:r>
        <w:rPr>
          <w:rFonts w:hint="eastAsia"/>
        </w:rPr>
        <w:t>引导公职人员注重家风家教。将廉政教育向干部家庭延伸</w:t>
      </w:r>
      <w:r>
        <w:t>,</w:t>
      </w:r>
      <w:r>
        <w:rPr>
          <w:rFonts w:hint="eastAsia"/>
        </w:rPr>
        <w:t>通过邀请专家学者授课、组织参观《中国共产党人的家风》档案展等方式开展家风教育活动</w:t>
      </w:r>
      <w:r>
        <w:t>,</w:t>
      </w:r>
      <w:r>
        <w:rPr>
          <w:rFonts w:hint="eastAsia"/>
        </w:rPr>
        <w:t>筑牢家庭“防火墙”。</w:t>
      </w:r>
      <w:r>
        <w:t>2018</w:t>
      </w:r>
      <w:r>
        <w:rPr>
          <w:rFonts w:hint="eastAsia"/>
        </w:rPr>
        <w:t>年以来</w:t>
      </w:r>
      <w:r>
        <w:t>,</w:t>
      </w:r>
      <w:r>
        <w:rPr>
          <w:rFonts w:hint="eastAsia"/>
        </w:rPr>
        <w:t>共组织开展家庭助廉活动</w:t>
      </w:r>
      <w:r>
        <w:t>3</w:t>
      </w:r>
      <w:r>
        <w:rPr>
          <w:rFonts w:hint="eastAsia"/>
        </w:rPr>
        <w:t>场</w:t>
      </w:r>
      <w:r>
        <w:t>,</w:t>
      </w:r>
      <w:r>
        <w:rPr>
          <w:rFonts w:hint="eastAsia"/>
        </w:rPr>
        <w:t>签订廉洁家风承诺书</w:t>
      </w:r>
      <w:r>
        <w:t>580</w:t>
      </w:r>
      <w:r>
        <w:rPr>
          <w:rFonts w:hint="eastAsia"/>
        </w:rPr>
        <w:t>份。</w:t>
      </w:r>
    </w:p>
    <w:p w:rsidR="002C06A0" w:rsidRDefault="002C06A0" w:rsidP="002C06A0">
      <w:pPr>
        <w:ind w:firstLineChars="200" w:firstLine="420"/>
      </w:pPr>
      <w:r>
        <w:rPr>
          <w:rFonts w:hint="eastAsia"/>
        </w:rPr>
        <w:t>二、工作中的初步体会和存在的主要问题</w:t>
      </w:r>
    </w:p>
    <w:p w:rsidR="002C06A0" w:rsidRDefault="002C06A0" w:rsidP="002C06A0">
      <w:pPr>
        <w:ind w:firstLineChars="200" w:firstLine="420"/>
      </w:pPr>
      <w:r>
        <w:rPr>
          <w:rFonts w:hint="eastAsia"/>
        </w:rPr>
        <w:t>我区廉政教育工作取得的显著成效</w:t>
      </w:r>
      <w:r>
        <w:t>,</w:t>
      </w:r>
      <w:r>
        <w:rPr>
          <w:rFonts w:hint="eastAsia"/>
        </w:rPr>
        <w:t>得益于以习近平同志为</w:t>
      </w:r>
      <w:r>
        <w:t>-8-</w:t>
      </w:r>
      <w:r>
        <w:rPr>
          <w:rFonts w:hint="eastAsia"/>
        </w:rPr>
        <w:t>核心的党中央集中统一领导</w:t>
      </w:r>
      <w:r>
        <w:t>,</w:t>
      </w:r>
      <w:r>
        <w:rPr>
          <w:rFonts w:hint="eastAsia"/>
        </w:rPr>
        <w:t>得益于市纪委监委和区委的有力领导</w:t>
      </w:r>
      <w:r>
        <w:t>;</w:t>
      </w:r>
      <w:r>
        <w:rPr>
          <w:rFonts w:hint="eastAsia"/>
        </w:rPr>
        <w:t>得益于区人大及其常委会有力监督和支持</w:t>
      </w:r>
      <w:r>
        <w:t>;</w:t>
      </w:r>
      <w:r>
        <w:rPr>
          <w:rFonts w:hint="eastAsia"/>
        </w:rPr>
        <w:t>得益于各有关单位团结协作、密切配合。实践中</w:t>
      </w:r>
      <w:r>
        <w:t>,</w:t>
      </w:r>
      <w:r>
        <w:rPr>
          <w:rFonts w:hint="eastAsia"/>
        </w:rPr>
        <w:t>我们有以下认识和体会</w:t>
      </w:r>
      <w:r>
        <w:t>:</w:t>
      </w:r>
    </w:p>
    <w:p w:rsidR="002C06A0" w:rsidRDefault="002C06A0" w:rsidP="002C06A0">
      <w:pPr>
        <w:ind w:firstLineChars="200" w:firstLine="420"/>
      </w:pPr>
      <w:r>
        <w:rPr>
          <w:rFonts w:hint="eastAsia"/>
        </w:rPr>
        <w:t>一是必须坚持党的集中统一领导</w:t>
      </w:r>
      <w:r>
        <w:t>,</w:t>
      </w:r>
      <w:r>
        <w:rPr>
          <w:rFonts w:hint="eastAsia"/>
        </w:rPr>
        <w:t>坚定不移做到“两个维护”。党中央的鲜明立场、坚决态度和强有力的措施</w:t>
      </w:r>
      <w:r>
        <w:t>,</w:t>
      </w:r>
      <w:r>
        <w:rPr>
          <w:rFonts w:hint="eastAsia"/>
        </w:rPr>
        <w:t>是做好廉政教育工作的根本保证。必须增强“四个意识”、坚定“四个自信”、做到“两个维护”</w:t>
      </w:r>
      <w:r>
        <w:t>,</w:t>
      </w:r>
      <w:r>
        <w:rPr>
          <w:rFonts w:hint="eastAsia"/>
        </w:rPr>
        <w:t>不断提高政治判断力、政治领悟力、政治执行力</w:t>
      </w:r>
      <w:r>
        <w:t>,</w:t>
      </w:r>
      <w:r>
        <w:rPr>
          <w:rFonts w:hint="eastAsia"/>
        </w:rPr>
        <w:t>把坚持党的绝对领导、旗帜鲜明讲政治贯穿于廉政教育工作全过程、各方面</w:t>
      </w:r>
      <w:r>
        <w:t>,</w:t>
      </w:r>
      <w:r>
        <w:rPr>
          <w:rFonts w:hint="eastAsia"/>
        </w:rPr>
        <w:t>确保廉政教育工作始终在党中央坚强领导下沿着正确政治方向深入推进。</w:t>
      </w:r>
    </w:p>
    <w:p w:rsidR="002C06A0" w:rsidRDefault="002C06A0" w:rsidP="002C06A0">
      <w:pPr>
        <w:ind w:firstLineChars="200" w:firstLine="420"/>
      </w:pPr>
      <w:r>
        <w:rPr>
          <w:rFonts w:hint="eastAsia"/>
        </w:rPr>
        <w:t>二是必须坚持系统观念</w:t>
      </w:r>
      <w:r>
        <w:t>,</w:t>
      </w:r>
      <w:r>
        <w:rPr>
          <w:rFonts w:hint="eastAsia"/>
        </w:rPr>
        <w:t>深化“三不”一体推进。一体推进不敢腐、不能腐、不想腐</w:t>
      </w:r>
      <w:r>
        <w:t>,</w:t>
      </w:r>
      <w:r>
        <w:rPr>
          <w:rFonts w:hint="eastAsia"/>
        </w:rPr>
        <w:t>不仅是反腐败斗争的基本方针</w:t>
      </w:r>
      <w:r>
        <w:t>,</w:t>
      </w:r>
      <w:r>
        <w:rPr>
          <w:rFonts w:hint="eastAsia"/>
        </w:rPr>
        <w:t>也是新时代全面从严治党的重要方略。必须在一体推进上下功夫</w:t>
      </w:r>
      <w:r>
        <w:t>,</w:t>
      </w:r>
      <w:r>
        <w:rPr>
          <w:rFonts w:hint="eastAsia"/>
        </w:rPr>
        <w:t>拓展廉政教育的有效路径</w:t>
      </w:r>
      <w:r>
        <w:t>,</w:t>
      </w:r>
      <w:r>
        <w:rPr>
          <w:rFonts w:hint="eastAsia"/>
        </w:rPr>
        <w:t>深化标本兼治</w:t>
      </w:r>
      <w:r>
        <w:t>,</w:t>
      </w:r>
      <w:r>
        <w:rPr>
          <w:rFonts w:hint="eastAsia"/>
        </w:rPr>
        <w:t>扎实做好查办案件“后半篇文章”</w:t>
      </w:r>
      <w:r>
        <w:t>,</w:t>
      </w:r>
      <w:r>
        <w:rPr>
          <w:rFonts w:hint="eastAsia"/>
        </w:rPr>
        <w:t>不断增强全面从严治党的系统性、创造性、实效性。</w:t>
      </w:r>
    </w:p>
    <w:p w:rsidR="002C06A0" w:rsidRDefault="002C06A0" w:rsidP="002C06A0">
      <w:pPr>
        <w:ind w:firstLineChars="200" w:firstLine="420"/>
      </w:pPr>
      <w:r>
        <w:rPr>
          <w:rFonts w:hint="eastAsia"/>
        </w:rPr>
        <w:t>三是必须坚持强化体制保障</w:t>
      </w:r>
      <w:r>
        <w:t>,</w:t>
      </w:r>
      <w:r>
        <w:rPr>
          <w:rFonts w:hint="eastAsia"/>
        </w:rPr>
        <w:t>深入推进廉洁文化建设。廉洁文化建设是全面从严治党的基础性工程。必须以党政机关和领导干部为重点</w:t>
      </w:r>
      <w:r>
        <w:t>,</w:t>
      </w:r>
      <w:r>
        <w:rPr>
          <w:rFonts w:hint="eastAsia"/>
        </w:rPr>
        <w:t>以培育廉洁价值理念为根本</w:t>
      </w:r>
      <w:r>
        <w:t>,</w:t>
      </w:r>
      <w:r>
        <w:rPr>
          <w:rFonts w:hint="eastAsia"/>
        </w:rPr>
        <w:t>以制度规范为支撑</w:t>
      </w:r>
      <w:r>
        <w:t>,</w:t>
      </w:r>
      <w:r>
        <w:rPr>
          <w:rFonts w:hint="eastAsia"/>
        </w:rPr>
        <w:t>以群众广泛参与的创建活动和文化产品为载体</w:t>
      </w:r>
      <w:r>
        <w:t>,</w:t>
      </w:r>
      <w:r>
        <w:rPr>
          <w:rFonts w:hint="eastAsia"/>
        </w:rPr>
        <w:t>健全合作机制</w:t>
      </w:r>
      <w:r>
        <w:t>,</w:t>
      </w:r>
      <w:r>
        <w:rPr>
          <w:rFonts w:hint="eastAsia"/>
        </w:rPr>
        <w:t>着力营造崇尚廉洁、风清气正的社会环境和政治生态。</w:t>
      </w:r>
    </w:p>
    <w:p w:rsidR="002C06A0" w:rsidRDefault="002C06A0" w:rsidP="002C06A0">
      <w:pPr>
        <w:ind w:firstLineChars="200" w:firstLine="420"/>
      </w:pPr>
      <w:r>
        <w:rPr>
          <w:rFonts w:hint="eastAsia"/>
        </w:rPr>
        <w:t>四是必须坚持擦亮廉政教育品牌</w:t>
      </w:r>
      <w:r>
        <w:t>,</w:t>
      </w:r>
      <w:r>
        <w:rPr>
          <w:rFonts w:hint="eastAsia"/>
        </w:rPr>
        <w:t>培育清正廉洁的廉政文化。必须深入挖掘具有琼山特色的廉政文化元素</w:t>
      </w:r>
      <w:r>
        <w:t>,</w:t>
      </w:r>
      <w:r>
        <w:rPr>
          <w:rFonts w:hint="eastAsia"/>
        </w:rPr>
        <w:t>将本土“红”“廉”</w:t>
      </w:r>
    </w:p>
    <w:p w:rsidR="002C06A0" w:rsidRDefault="002C06A0" w:rsidP="002C06A0">
      <w:pPr>
        <w:ind w:firstLineChars="200" w:firstLine="420"/>
      </w:pPr>
      <w:r>
        <w:rPr>
          <w:rFonts w:hint="eastAsia"/>
        </w:rPr>
        <w:t>文化紧密结合</w:t>
      </w:r>
      <w:r>
        <w:t>,</w:t>
      </w:r>
      <w:r>
        <w:rPr>
          <w:rFonts w:hint="eastAsia"/>
        </w:rPr>
        <w:t>有机融入廉政教育内容</w:t>
      </w:r>
      <w:r>
        <w:t>,</w:t>
      </w:r>
      <w:r>
        <w:rPr>
          <w:rFonts w:hint="eastAsia"/>
        </w:rPr>
        <w:t>深入打造有特色、有深度、有影响力的“</w:t>
      </w:r>
      <w:r>
        <w:t>5</w:t>
      </w:r>
      <w:r>
        <w:rPr>
          <w:rFonts w:hint="eastAsia"/>
        </w:rPr>
        <w:t>·</w:t>
      </w:r>
      <w:r>
        <w:t>10</w:t>
      </w:r>
      <w:r>
        <w:rPr>
          <w:rFonts w:hint="eastAsia"/>
        </w:rPr>
        <w:t>”廉政宣传教育品牌。</w:t>
      </w:r>
    </w:p>
    <w:p w:rsidR="002C06A0" w:rsidRDefault="002C06A0" w:rsidP="002C06A0">
      <w:pPr>
        <w:ind w:firstLineChars="200" w:firstLine="420"/>
      </w:pPr>
      <w:r>
        <w:rPr>
          <w:rFonts w:hint="eastAsia"/>
        </w:rPr>
        <w:t>五是必须坚持正向引导和反向警示相结合</w:t>
      </w:r>
      <w:r>
        <w:t>,</w:t>
      </w:r>
      <w:r>
        <w:rPr>
          <w:rFonts w:hint="eastAsia"/>
        </w:rPr>
        <w:t>不断提升廉政教育实效。解决腐败问题的根本</w:t>
      </w:r>
      <w:r>
        <w:t>,</w:t>
      </w:r>
      <w:r>
        <w:rPr>
          <w:rFonts w:hint="eastAsia"/>
        </w:rPr>
        <w:t>在于提高思想觉悟、坚定理想信念</w:t>
      </w:r>
      <w:r>
        <w:t>,</w:t>
      </w:r>
      <w:r>
        <w:rPr>
          <w:rFonts w:hint="eastAsia"/>
        </w:rPr>
        <w:t>树立正确的世界观、人生观、价值观</w:t>
      </w:r>
      <w:r>
        <w:t>,</w:t>
      </w:r>
      <w:r>
        <w:rPr>
          <w:rFonts w:hint="eastAsia"/>
        </w:rPr>
        <w:t>筑牢拒腐防变思想堤坝。必须注重发挥正反典型的示范警示作用</w:t>
      </w:r>
      <w:r>
        <w:t>,</w:t>
      </w:r>
      <w:r>
        <w:rPr>
          <w:rFonts w:hint="eastAsia"/>
        </w:rPr>
        <w:t>开展对党绝对忠诚教育和理想信念教育</w:t>
      </w:r>
      <w:r>
        <w:t>,</w:t>
      </w:r>
      <w:r>
        <w:rPr>
          <w:rFonts w:hint="eastAsia"/>
        </w:rPr>
        <w:t>做实同级同类干部警示教育</w:t>
      </w:r>
      <w:r>
        <w:t>,</w:t>
      </w:r>
      <w:r>
        <w:rPr>
          <w:rFonts w:hint="eastAsia"/>
        </w:rPr>
        <w:t>引导公职人员知敬畏、存戒惧、守底线。</w:t>
      </w:r>
    </w:p>
    <w:p w:rsidR="002C06A0" w:rsidRDefault="002C06A0" w:rsidP="002C06A0">
      <w:pPr>
        <w:ind w:firstLineChars="200" w:firstLine="420"/>
      </w:pPr>
      <w:r>
        <w:rPr>
          <w:rFonts w:hint="eastAsia"/>
        </w:rPr>
        <w:t>同时</w:t>
      </w:r>
      <w:r>
        <w:t>,</w:t>
      </w:r>
      <w:r>
        <w:rPr>
          <w:rFonts w:hint="eastAsia"/>
        </w:rPr>
        <w:t>我们也清醒认识到</w:t>
      </w:r>
      <w:r>
        <w:t>,</w:t>
      </w:r>
      <w:r>
        <w:rPr>
          <w:rFonts w:hint="eastAsia"/>
        </w:rPr>
        <w:t>我区廉政教育工作面临许多困难和挑战。</w:t>
      </w:r>
    </w:p>
    <w:p w:rsidR="002C06A0" w:rsidRDefault="002C06A0" w:rsidP="002C06A0">
      <w:pPr>
        <w:ind w:firstLineChars="200" w:firstLine="420"/>
      </w:pPr>
      <w:r>
        <w:rPr>
          <w:rFonts w:hint="eastAsia"/>
        </w:rPr>
        <w:t>一是统筹开展不均衡。当前</w:t>
      </w:r>
      <w:r>
        <w:t>,</w:t>
      </w:r>
      <w:r>
        <w:rPr>
          <w:rFonts w:hint="eastAsia"/>
        </w:rPr>
        <w:t>对公职人员进行廉政教育普遍存在各级监委“一肩挑”和“单打独斗”的问题</w:t>
      </w:r>
      <w:r>
        <w:t>,</w:t>
      </w:r>
      <w:r>
        <w:rPr>
          <w:rFonts w:hint="eastAsia"/>
        </w:rPr>
        <w:t>缺乏顶层设计、统筹部署</w:t>
      </w:r>
      <w:r>
        <w:t>,</w:t>
      </w:r>
      <w:r>
        <w:rPr>
          <w:rFonts w:hint="eastAsia"/>
        </w:rPr>
        <w:t>在区级层面比较重视</w:t>
      </w:r>
      <w:r>
        <w:t>,</w:t>
      </w:r>
      <w:r>
        <w:rPr>
          <w:rFonts w:hint="eastAsia"/>
        </w:rPr>
        <w:t>镇</w:t>
      </w:r>
      <w:r>
        <w:t>(</w:t>
      </w:r>
      <w:r>
        <w:rPr>
          <w:rFonts w:hint="eastAsia"/>
        </w:rPr>
        <w:t>街</w:t>
      </w:r>
      <w:r>
        <w:t>)</w:t>
      </w:r>
      <w:r>
        <w:rPr>
          <w:rFonts w:hint="eastAsia"/>
        </w:rPr>
        <w:t>、村</w:t>
      </w:r>
      <w:r>
        <w:t>(</w:t>
      </w:r>
      <w:r>
        <w:rPr>
          <w:rFonts w:hint="eastAsia"/>
        </w:rPr>
        <w:t>社区</w:t>
      </w:r>
      <w:r>
        <w:t>)</w:t>
      </w:r>
      <w:r>
        <w:rPr>
          <w:rFonts w:hint="eastAsia"/>
        </w:rPr>
        <w:t>层面成效逐级弱化。廉政教育内容不系统、不全面</w:t>
      </w:r>
      <w:r>
        <w:t>,</w:t>
      </w:r>
      <w:r>
        <w:rPr>
          <w:rFonts w:hint="eastAsia"/>
        </w:rPr>
        <w:t>一些被纳入监察范围的单位只注重纪律教育</w:t>
      </w:r>
      <w:r>
        <w:t>,</w:t>
      </w:r>
      <w:r>
        <w:rPr>
          <w:rFonts w:hint="eastAsia"/>
        </w:rPr>
        <w:t>对监察法、政务处分法等学习不够。</w:t>
      </w:r>
    </w:p>
    <w:p w:rsidR="002C06A0" w:rsidRDefault="002C06A0" w:rsidP="002C06A0">
      <w:pPr>
        <w:ind w:firstLineChars="200" w:firstLine="420"/>
      </w:pPr>
      <w:r>
        <w:rPr>
          <w:rFonts w:hint="eastAsia"/>
        </w:rPr>
        <w:t>二是教育实效有待提高。警示教育活动基本局限于观看警示教育片、发放教育读本、参观警示教育基地等固定模式</w:t>
      </w:r>
      <w:r>
        <w:t>,</w:t>
      </w:r>
      <w:r>
        <w:rPr>
          <w:rFonts w:hint="eastAsia"/>
        </w:rPr>
        <w:t>创新性、多样性不够。警示教育大会多满足于完成规定动作</w:t>
      </w:r>
      <w:r>
        <w:t>,</w:t>
      </w:r>
      <w:r>
        <w:rPr>
          <w:rFonts w:hint="eastAsia"/>
        </w:rPr>
        <w:t>教育内容、对象和方式上存在单一性</w:t>
      </w:r>
      <w:r>
        <w:t>,</w:t>
      </w:r>
      <w:r>
        <w:rPr>
          <w:rFonts w:hint="eastAsia"/>
        </w:rPr>
        <w:t>警示教育的针对性、有效性有待提高。</w:t>
      </w:r>
    </w:p>
    <w:p w:rsidR="002C06A0" w:rsidRDefault="002C06A0" w:rsidP="002C06A0">
      <w:pPr>
        <w:ind w:firstLineChars="200" w:firstLine="420"/>
      </w:pPr>
      <w:r>
        <w:rPr>
          <w:rFonts w:hint="eastAsia"/>
        </w:rPr>
        <w:t>三是廉政教育在深化标本兼治中的作用有待加强。不敢腐、不能腐、不想腐之间的统筹协调、系统集成不够有力</w:t>
      </w:r>
      <w:r>
        <w:t>,</w:t>
      </w:r>
      <w:r>
        <w:rPr>
          <w:rFonts w:hint="eastAsia"/>
        </w:rPr>
        <w:t>标本兼治作用还没有充分有效发挥。开展廉政教育时</w:t>
      </w:r>
      <w:r>
        <w:t>,</w:t>
      </w:r>
      <w:r>
        <w:rPr>
          <w:rFonts w:hint="eastAsia"/>
        </w:rPr>
        <w:t>多注重于案件查处</w:t>
      </w:r>
      <w:r>
        <w:t>-10-</w:t>
      </w:r>
      <w:r>
        <w:rPr>
          <w:rFonts w:hint="eastAsia"/>
        </w:rPr>
        <w:t>后的以案示警、以案说法</w:t>
      </w:r>
      <w:r>
        <w:t>,</w:t>
      </w:r>
      <w:r>
        <w:rPr>
          <w:rFonts w:hint="eastAsia"/>
        </w:rPr>
        <w:t>在监督调查过程中未能充分发挥廉政教育的提醒功能。</w:t>
      </w:r>
    </w:p>
    <w:p w:rsidR="002C06A0" w:rsidRDefault="002C06A0" w:rsidP="002C06A0">
      <w:pPr>
        <w:ind w:firstLineChars="200" w:firstLine="420"/>
      </w:pPr>
      <w:r>
        <w:rPr>
          <w:rFonts w:hint="eastAsia"/>
        </w:rPr>
        <w:t>三、下一步打算</w:t>
      </w:r>
    </w:p>
    <w:p w:rsidR="002C06A0" w:rsidRDefault="002C06A0" w:rsidP="002C06A0">
      <w:pPr>
        <w:ind w:firstLineChars="200" w:firstLine="420"/>
      </w:pPr>
      <w:r>
        <w:rPr>
          <w:rFonts w:hint="eastAsia"/>
        </w:rPr>
        <w:t>新时代新使命新任务对廉政教育工作提出了更高要求</w:t>
      </w:r>
      <w:r>
        <w:t>,</w:t>
      </w:r>
      <w:r>
        <w:rPr>
          <w:rFonts w:hint="eastAsia"/>
        </w:rPr>
        <w:t>区监委将坚持以习近平新时代中国特色社会主义思想为指引</w:t>
      </w:r>
      <w:r>
        <w:t>,</w:t>
      </w:r>
      <w:r>
        <w:rPr>
          <w:rFonts w:hint="eastAsia"/>
        </w:rPr>
        <w:t>认真贯彻党的十九大、十九届二中、三中、四中、五中、六中全会精神</w:t>
      </w:r>
      <w:r>
        <w:t>,</w:t>
      </w:r>
      <w:r>
        <w:rPr>
          <w:rFonts w:hint="eastAsia"/>
        </w:rPr>
        <w:t>坚持和加强党对监察工作领导</w:t>
      </w:r>
      <w:r>
        <w:t>,</w:t>
      </w:r>
      <w:r>
        <w:rPr>
          <w:rFonts w:hint="eastAsia"/>
        </w:rPr>
        <w:t>强化系统观念</w:t>
      </w:r>
      <w:r>
        <w:t>,</w:t>
      </w:r>
      <w:r>
        <w:rPr>
          <w:rFonts w:hint="eastAsia"/>
        </w:rPr>
        <w:t>推动廉政教育工作高质量发展</w:t>
      </w:r>
      <w:r>
        <w:t>,</w:t>
      </w:r>
      <w:r>
        <w:rPr>
          <w:rFonts w:hint="eastAsia"/>
        </w:rPr>
        <w:t>让清正廉洁在琼山蔚然成风。</w:t>
      </w:r>
    </w:p>
    <w:p w:rsidR="002C06A0" w:rsidRDefault="002C06A0" w:rsidP="002C06A0">
      <w:pPr>
        <w:ind w:firstLineChars="200" w:firstLine="420"/>
      </w:pPr>
      <w:r>
        <w:t>(</w:t>
      </w:r>
      <w:r>
        <w:rPr>
          <w:rFonts w:hint="eastAsia"/>
        </w:rPr>
        <w:t>一</w:t>
      </w:r>
      <w:r>
        <w:t>)</w:t>
      </w:r>
      <w:r>
        <w:rPr>
          <w:rFonts w:hint="eastAsia"/>
        </w:rPr>
        <w:t>提升廉政教育能力</w:t>
      </w:r>
      <w:r>
        <w:t>,</w:t>
      </w:r>
      <w:r>
        <w:rPr>
          <w:rFonts w:hint="eastAsia"/>
        </w:rPr>
        <w:t>构建体系上下结合、资源充分整合、工作内外联动的教育格局</w:t>
      </w:r>
    </w:p>
    <w:p w:rsidR="002C06A0" w:rsidRDefault="002C06A0" w:rsidP="002C06A0">
      <w:pPr>
        <w:ind w:firstLineChars="200" w:firstLine="420"/>
      </w:pPr>
      <w:r>
        <w:rPr>
          <w:rFonts w:hint="eastAsia"/>
        </w:rPr>
        <w:t>加大廉政教育工作队伍建设。健全完善廉政教育常态化制度</w:t>
      </w:r>
      <w:r>
        <w:t>,</w:t>
      </w:r>
      <w:r>
        <w:rPr>
          <w:rFonts w:hint="eastAsia"/>
        </w:rPr>
        <w:t>做好廉政教育与优秀传统文化教育结合文章。以“</w:t>
      </w:r>
      <w:r>
        <w:t>5</w:t>
      </w:r>
      <w:r>
        <w:rPr>
          <w:rFonts w:hint="eastAsia"/>
        </w:rPr>
        <w:t>·</w:t>
      </w:r>
      <w:r>
        <w:t>10</w:t>
      </w:r>
      <w:r>
        <w:rPr>
          <w:rFonts w:hint="eastAsia"/>
        </w:rPr>
        <w:t>”</w:t>
      </w:r>
      <w:r>
        <w:t>(</w:t>
      </w:r>
      <w:r>
        <w:rPr>
          <w:rFonts w:hint="eastAsia"/>
        </w:rPr>
        <w:t>我要廉</w:t>
      </w:r>
      <w:r>
        <w:t>)</w:t>
      </w:r>
      <w:r>
        <w:rPr>
          <w:rFonts w:hint="eastAsia"/>
        </w:rPr>
        <w:t>廉政教育活动为依托</w:t>
      </w:r>
      <w:r>
        <w:t>,</w:t>
      </w:r>
      <w:r>
        <w:rPr>
          <w:rFonts w:hint="eastAsia"/>
        </w:rPr>
        <w:t>借助新时代文明实践中心</w:t>
      </w:r>
      <w:r>
        <w:t>(</w:t>
      </w:r>
      <w:r>
        <w:rPr>
          <w:rFonts w:hint="eastAsia"/>
        </w:rPr>
        <w:t>站</w:t>
      </w:r>
      <w:r>
        <w:t>)</w:t>
      </w:r>
      <w:r>
        <w:rPr>
          <w:rFonts w:hint="eastAsia"/>
        </w:rPr>
        <w:t>等平台</w:t>
      </w:r>
      <w:r>
        <w:t>,</w:t>
      </w:r>
      <w:r>
        <w:rPr>
          <w:rFonts w:hint="eastAsia"/>
        </w:rPr>
        <w:t>推动廉政教育进党政机关、公办学校、国有企业、</w:t>
      </w:r>
      <w:r>
        <w:t>(</w:t>
      </w:r>
      <w:r>
        <w:rPr>
          <w:rFonts w:hint="eastAsia"/>
        </w:rPr>
        <w:t>社区</w:t>
      </w:r>
      <w:r>
        <w:t>)</w:t>
      </w:r>
      <w:r>
        <w:rPr>
          <w:rFonts w:hint="eastAsia"/>
        </w:rPr>
        <w:t>村。打造新媒体廉政教育阵地</w:t>
      </w:r>
      <w:r>
        <w:t>,</w:t>
      </w:r>
      <w:r>
        <w:rPr>
          <w:rFonts w:hint="eastAsia"/>
        </w:rPr>
        <w:t>不断提高廉政教育传播力、引导力、影响力。</w:t>
      </w:r>
    </w:p>
    <w:p w:rsidR="002C06A0" w:rsidRDefault="002C06A0" w:rsidP="002C06A0">
      <w:pPr>
        <w:ind w:firstLineChars="200" w:firstLine="420"/>
      </w:pPr>
      <w:r>
        <w:t>(</w:t>
      </w:r>
      <w:r>
        <w:rPr>
          <w:rFonts w:hint="eastAsia"/>
        </w:rPr>
        <w:t>二</w:t>
      </w:r>
      <w:r>
        <w:t>)</w:t>
      </w:r>
      <w:r>
        <w:rPr>
          <w:rFonts w:hint="eastAsia"/>
        </w:rPr>
        <w:t>加强日常监督</w:t>
      </w:r>
      <w:r>
        <w:t>,</w:t>
      </w:r>
      <w:r>
        <w:rPr>
          <w:rFonts w:hint="eastAsia"/>
        </w:rPr>
        <w:t>压紧压实常态化推进廉政教育主体责</w:t>
      </w:r>
    </w:p>
    <w:p w:rsidR="002C06A0" w:rsidRDefault="002C06A0" w:rsidP="002C06A0">
      <w:pPr>
        <w:ind w:firstLineChars="200" w:firstLine="420"/>
      </w:pPr>
      <w:r>
        <w:rPr>
          <w:rFonts w:hint="eastAsia"/>
        </w:rPr>
        <w:t>建立常态化监督机制</w:t>
      </w:r>
      <w:r>
        <w:t>,</w:t>
      </w:r>
      <w:r>
        <w:rPr>
          <w:rFonts w:hint="eastAsia"/>
        </w:rPr>
        <w:t>推动全区各单位切实履行廉政教育主体责任。充分发挥考核指挥棒作用</w:t>
      </w:r>
      <w:r>
        <w:t>,</w:t>
      </w:r>
      <w:r>
        <w:rPr>
          <w:rFonts w:hint="eastAsia"/>
        </w:rPr>
        <w:t>把廉政教育情况作为党风廉政建设责任制考核的一项内容</w:t>
      </w:r>
      <w:r>
        <w:t>,</w:t>
      </w:r>
      <w:r>
        <w:rPr>
          <w:rFonts w:hint="eastAsia"/>
        </w:rPr>
        <w:t>量化评分细则</w:t>
      </w:r>
      <w:r>
        <w:t>,</w:t>
      </w:r>
      <w:r>
        <w:rPr>
          <w:rFonts w:hint="eastAsia"/>
        </w:rPr>
        <w:t>严格考核评价。</w:t>
      </w:r>
    </w:p>
    <w:p w:rsidR="002C06A0" w:rsidRDefault="002C06A0" w:rsidP="002C06A0">
      <w:pPr>
        <w:ind w:firstLineChars="200" w:firstLine="420"/>
      </w:pPr>
      <w:r>
        <w:t>(</w:t>
      </w:r>
      <w:r>
        <w:rPr>
          <w:rFonts w:hint="eastAsia"/>
        </w:rPr>
        <w:t>三</w:t>
      </w:r>
      <w:r>
        <w:t>)</w:t>
      </w:r>
      <w:r>
        <w:rPr>
          <w:rFonts w:hint="eastAsia"/>
        </w:rPr>
        <w:t>坚持把廉政教育贯穿调查工作始终</w:t>
      </w:r>
      <w:r>
        <w:t>,</w:t>
      </w:r>
      <w:r>
        <w:rPr>
          <w:rFonts w:hint="eastAsia"/>
        </w:rPr>
        <w:t>深化“三不”一体推进</w:t>
      </w:r>
    </w:p>
    <w:p w:rsidR="002C06A0" w:rsidRDefault="002C06A0" w:rsidP="002C06A0">
      <w:pPr>
        <w:ind w:firstLineChars="200" w:firstLine="420"/>
      </w:pPr>
      <w:r>
        <w:rPr>
          <w:rFonts w:hint="eastAsia"/>
        </w:rPr>
        <w:t>充分发挥廉政教育的激励、提醒和警示作用</w:t>
      </w:r>
      <w:r>
        <w:t>,</w:t>
      </w:r>
      <w:r>
        <w:rPr>
          <w:rFonts w:hint="eastAsia"/>
        </w:rPr>
        <w:t>把调查过程转化成一个教育人、感化人、挽救人的过程。针对被处理处分对象量身定制回访方案</w:t>
      </w:r>
      <w:r>
        <w:t>,</w:t>
      </w:r>
      <w:r>
        <w:rPr>
          <w:rFonts w:hint="eastAsia"/>
        </w:rPr>
        <w:t>教育帮助干部重新担当作为。</w:t>
      </w:r>
    </w:p>
    <w:p w:rsidR="002C06A0" w:rsidRDefault="002C06A0" w:rsidP="002C06A0">
      <w:pPr>
        <w:ind w:firstLineChars="200" w:firstLine="420"/>
      </w:pPr>
      <w:r>
        <w:t>(</w:t>
      </w:r>
      <w:r>
        <w:rPr>
          <w:rFonts w:hint="eastAsia"/>
        </w:rPr>
        <w:t>四</w:t>
      </w:r>
      <w:r>
        <w:t>)</w:t>
      </w:r>
      <w:r>
        <w:rPr>
          <w:rFonts w:hint="eastAsia"/>
        </w:rPr>
        <w:t>发挥正反面典型“活教材”作用</w:t>
      </w:r>
      <w:r>
        <w:t>,</w:t>
      </w:r>
      <w:r>
        <w:rPr>
          <w:rFonts w:hint="eastAsia"/>
        </w:rPr>
        <w:t>做实同级同类教育</w:t>
      </w:r>
    </w:p>
    <w:p w:rsidR="002C06A0" w:rsidRDefault="002C06A0" w:rsidP="002C06A0">
      <w:pPr>
        <w:ind w:firstLineChars="200" w:firstLine="420"/>
      </w:pPr>
      <w:r>
        <w:rPr>
          <w:rFonts w:hint="eastAsia"/>
        </w:rPr>
        <w:t>深入挖掘正面典型事迹</w:t>
      </w:r>
      <w:r>
        <w:t>,</w:t>
      </w:r>
      <w:r>
        <w:rPr>
          <w:rFonts w:hint="eastAsia"/>
        </w:rPr>
        <w:t>把政治素质高、德行品质好、作风优良的正面典型立起来。按照“分层分类</w:t>
      </w:r>
      <w:r>
        <w:t>+</w:t>
      </w:r>
      <w:r>
        <w:rPr>
          <w:rFonts w:hint="eastAsia"/>
        </w:rPr>
        <w:t>精准施策”的要求靶向开展警示教育。注重发挥镇</w:t>
      </w:r>
      <w:r>
        <w:t>(</w:t>
      </w:r>
      <w:r>
        <w:rPr>
          <w:rFonts w:hint="eastAsia"/>
        </w:rPr>
        <w:t>街</w:t>
      </w:r>
      <w:r>
        <w:t>)</w:t>
      </w:r>
      <w:r>
        <w:rPr>
          <w:rFonts w:hint="eastAsia"/>
        </w:rPr>
        <w:t>监察室、村</w:t>
      </w:r>
      <w:r>
        <w:t>(</w:t>
      </w:r>
      <w:r>
        <w:rPr>
          <w:rFonts w:hint="eastAsia"/>
        </w:rPr>
        <w:t>居</w:t>
      </w:r>
      <w:r>
        <w:t>)</w:t>
      </w:r>
      <w:r>
        <w:rPr>
          <w:rFonts w:hint="eastAsia"/>
        </w:rPr>
        <w:t>务监督委员会作用</w:t>
      </w:r>
      <w:r>
        <w:t>,</w:t>
      </w:r>
      <w:r>
        <w:rPr>
          <w:rFonts w:hint="eastAsia"/>
        </w:rPr>
        <w:t>创新廉政教育举措</w:t>
      </w:r>
      <w:r>
        <w:t>,</w:t>
      </w:r>
      <w:r>
        <w:rPr>
          <w:rFonts w:hint="eastAsia"/>
        </w:rPr>
        <w:t>推动廉政教育向村</w:t>
      </w:r>
      <w:r>
        <w:t>(</w:t>
      </w:r>
      <w:r>
        <w:rPr>
          <w:rFonts w:hint="eastAsia"/>
        </w:rPr>
        <w:t>社区</w:t>
      </w:r>
      <w:r>
        <w:t>)</w:t>
      </w:r>
      <w:r>
        <w:rPr>
          <w:rFonts w:hint="eastAsia"/>
        </w:rPr>
        <w:t>延伸。构建网上警示教育阵地</w:t>
      </w:r>
      <w:r>
        <w:t>,</w:t>
      </w:r>
      <w:r>
        <w:rPr>
          <w:rFonts w:hint="eastAsia"/>
        </w:rPr>
        <w:t>扩大警示教育影响力和覆盖面。</w:t>
      </w:r>
    </w:p>
    <w:p w:rsidR="002C06A0" w:rsidRDefault="002C06A0" w:rsidP="002C06A0">
      <w:pPr>
        <w:ind w:firstLineChars="200" w:firstLine="420"/>
      </w:pPr>
      <w:r>
        <w:rPr>
          <w:rFonts w:hint="eastAsia"/>
        </w:rPr>
        <w:t>区监委将在市纪委监委和区委的坚强领导下</w:t>
      </w:r>
      <w:r>
        <w:t>,</w:t>
      </w:r>
      <w:r>
        <w:rPr>
          <w:rFonts w:hint="eastAsia"/>
        </w:rPr>
        <w:t>在区人大及其常委会有力支持和监督下</w:t>
      </w:r>
      <w:r>
        <w:t>,</w:t>
      </w:r>
      <w:r>
        <w:rPr>
          <w:rFonts w:hint="eastAsia"/>
        </w:rPr>
        <w:t>忠实履行宪法和监察法赋予的职责</w:t>
      </w:r>
      <w:r>
        <w:t>,</w:t>
      </w:r>
      <w:r>
        <w:rPr>
          <w:rFonts w:hint="eastAsia"/>
        </w:rPr>
        <w:t>认真落实本次会议审议意见</w:t>
      </w:r>
      <w:r>
        <w:t>,</w:t>
      </w:r>
      <w:r>
        <w:rPr>
          <w:rFonts w:hint="eastAsia"/>
        </w:rPr>
        <w:t>深入推进廉政教育工作</w:t>
      </w:r>
      <w:r>
        <w:t>,</w:t>
      </w:r>
      <w:r>
        <w:rPr>
          <w:rFonts w:hint="eastAsia"/>
        </w:rPr>
        <w:t>为清廉自贸港建设作出更大贡献</w:t>
      </w:r>
      <w:r>
        <w:t>!</w:t>
      </w:r>
    </w:p>
    <w:p w:rsidR="002C06A0" w:rsidRDefault="002C06A0" w:rsidP="002C06A0">
      <w:pPr>
        <w:ind w:firstLineChars="200" w:firstLine="420"/>
        <w:jc w:val="right"/>
      </w:pPr>
      <w:r>
        <w:rPr>
          <w:rFonts w:hint="eastAsia"/>
        </w:rPr>
        <w:t>海口市琼山区监委办公室</w:t>
      </w:r>
      <w:r>
        <w:t>2022-03-04</w:t>
      </w:r>
    </w:p>
    <w:p w:rsidR="002C06A0" w:rsidRDefault="002C06A0" w:rsidP="00A31C9D">
      <w:pPr>
        <w:sectPr w:rsidR="002C06A0" w:rsidSect="00A31C9D">
          <w:type w:val="continuous"/>
          <w:pgSz w:w="11906" w:h="16838" w:code="9"/>
          <w:pgMar w:top="1644" w:right="1236" w:bottom="1418" w:left="1814" w:header="851" w:footer="907" w:gutter="0"/>
          <w:pgNumType w:start="1"/>
          <w:cols w:space="425"/>
          <w:docGrid w:type="lines" w:linePitch="341" w:charSpace="2373"/>
        </w:sectPr>
      </w:pPr>
    </w:p>
    <w:p w:rsidR="006E4525" w:rsidRDefault="006E4525"/>
    <w:sectPr w:rsidR="006E452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C06A0"/>
    <w:rsid w:val="002C06A0"/>
    <w:rsid w:val="006E452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uiPriority w:val="99"/>
    <w:qFormat/>
    <w:rsid w:val="002C06A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uiPriority w:val="99"/>
    <w:rsid w:val="002C06A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749</Words>
  <Characters>4274</Characters>
  <Application>Microsoft Office Word</Application>
  <DocSecurity>0</DocSecurity>
  <Lines>35</Lines>
  <Paragraphs>10</Paragraphs>
  <ScaleCrop>false</ScaleCrop>
  <Company>微软中国</Company>
  <LinksUpToDate>false</LinksUpToDate>
  <CharactersWithSpaces>5013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2023-03-23T06:33:00Z</dcterms:created>
</cp:coreProperties>
</file>