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429" w:rsidRDefault="00597429">
      <w:pPr>
        <w:pStyle w:val="1"/>
      </w:pPr>
      <w:r>
        <w:rPr>
          <w:rFonts w:hint="eastAsia"/>
        </w:rPr>
        <w:t>月湖 2022年公共服务办公室工作总结</w:t>
      </w:r>
    </w:p>
    <w:p w:rsidR="00597429" w:rsidRDefault="00597429">
      <w:pPr>
        <w:ind w:firstLine="420"/>
        <w:jc w:val="left"/>
      </w:pPr>
      <w:r>
        <w:rPr>
          <w:rFonts w:hint="eastAsia"/>
        </w:rPr>
        <w:t>2021</w:t>
      </w:r>
      <w:r>
        <w:rPr>
          <w:rFonts w:hint="eastAsia"/>
        </w:rPr>
        <w:t>年，社会事务办在区、街两级政府的高度重视和上级主管部门的指导下，根据省、市、区有关工作的文件精神，本着“以民为本、为民解困”的思想理念，构筑了涵盖城乡居民最低生活保障、城乡居民大病医疗救助、特困供养、慈善助学、助医和住房保障、防灾救济、劳动就业、劳动保险等一整套完善的社会救助体系，为保障民生、稳定社会、促进地方经济的发展发挥了重要作用。现将</w:t>
      </w:r>
      <w:r>
        <w:rPr>
          <w:rFonts w:hint="eastAsia"/>
        </w:rPr>
        <w:t>2021</w:t>
      </w:r>
      <w:r>
        <w:rPr>
          <w:rFonts w:hint="eastAsia"/>
        </w:rPr>
        <w:t>年社会事务办工作简要总结如下：</w:t>
      </w:r>
    </w:p>
    <w:p w:rsidR="00597429" w:rsidRDefault="00597429">
      <w:pPr>
        <w:ind w:firstLine="420"/>
        <w:jc w:val="left"/>
      </w:pPr>
      <w:r>
        <w:rPr>
          <w:rFonts w:hint="eastAsia"/>
        </w:rPr>
        <w:t>一、劳动就业和社会保险工作稳步推进</w:t>
      </w:r>
    </w:p>
    <w:p w:rsidR="00597429" w:rsidRDefault="00597429">
      <w:pPr>
        <w:ind w:firstLine="420"/>
        <w:jc w:val="left"/>
      </w:pPr>
      <w:r>
        <w:rPr>
          <w:rFonts w:hint="eastAsia"/>
        </w:rPr>
        <w:t>2021</w:t>
      </w:r>
      <w:r>
        <w:rPr>
          <w:rFonts w:hint="eastAsia"/>
        </w:rPr>
        <w:t>年城镇新增就业人数</w:t>
      </w:r>
      <w:r>
        <w:rPr>
          <w:rFonts w:hint="eastAsia"/>
        </w:rPr>
        <w:t>578</w:t>
      </w:r>
      <w:r>
        <w:rPr>
          <w:rFonts w:hint="eastAsia"/>
        </w:rPr>
        <w:t>，失业人员再就业</w:t>
      </w:r>
      <w:r>
        <w:rPr>
          <w:rFonts w:hint="eastAsia"/>
        </w:rPr>
        <w:t>887</w:t>
      </w:r>
      <w:r>
        <w:rPr>
          <w:rFonts w:hint="eastAsia"/>
        </w:rPr>
        <w:t>人，其中就业困难对象再就业</w:t>
      </w:r>
      <w:r>
        <w:rPr>
          <w:rFonts w:hint="eastAsia"/>
        </w:rPr>
        <w:t>595</w:t>
      </w:r>
      <w:r>
        <w:rPr>
          <w:rFonts w:hint="eastAsia"/>
        </w:rPr>
        <w:t>人，扶持大学生就业</w:t>
      </w:r>
      <w:r>
        <w:rPr>
          <w:rFonts w:hint="eastAsia"/>
        </w:rPr>
        <w:t>10</w:t>
      </w:r>
      <w:r>
        <w:rPr>
          <w:rFonts w:hint="eastAsia"/>
        </w:rPr>
        <w:t>人，零就业家庭动态援助</w:t>
      </w:r>
      <w:r>
        <w:rPr>
          <w:rFonts w:hint="eastAsia"/>
        </w:rPr>
        <w:t>100</w:t>
      </w:r>
      <w:r>
        <w:rPr>
          <w:rFonts w:hint="eastAsia"/>
        </w:rPr>
        <w:t>％、城镇登记失业率</w:t>
      </w:r>
      <w:r>
        <w:rPr>
          <w:rFonts w:hint="eastAsia"/>
        </w:rPr>
        <w:t>1.97</w:t>
      </w:r>
      <w:r>
        <w:rPr>
          <w:rFonts w:hint="eastAsia"/>
        </w:rPr>
        <w:t>％。办理失业登记</w:t>
      </w:r>
      <w:r>
        <w:rPr>
          <w:rFonts w:hint="eastAsia"/>
        </w:rPr>
        <w:t>196</w:t>
      </w:r>
      <w:r>
        <w:rPr>
          <w:rFonts w:hint="eastAsia"/>
        </w:rPr>
        <w:t>人，申请社会保险补贴</w:t>
      </w:r>
      <w:r>
        <w:rPr>
          <w:rFonts w:hint="eastAsia"/>
        </w:rPr>
        <w:t>501</w:t>
      </w:r>
      <w:r>
        <w:rPr>
          <w:rFonts w:hint="eastAsia"/>
        </w:rPr>
        <w:t>人，申请补贴资金</w:t>
      </w:r>
      <w:r>
        <w:rPr>
          <w:rFonts w:hint="eastAsia"/>
        </w:rPr>
        <w:t>274877</w:t>
      </w:r>
      <w:r>
        <w:rPr>
          <w:rFonts w:hint="eastAsia"/>
        </w:rPr>
        <w:t>元。全年，开展了</w:t>
      </w:r>
      <w:r>
        <w:rPr>
          <w:rFonts w:hint="eastAsia"/>
        </w:rPr>
        <w:t>1</w:t>
      </w:r>
      <w:r>
        <w:rPr>
          <w:rFonts w:hint="eastAsia"/>
        </w:rPr>
        <w:t>场春风行动招聘会，开展了</w:t>
      </w:r>
      <w:r>
        <w:rPr>
          <w:rFonts w:hint="eastAsia"/>
        </w:rPr>
        <w:t>7</w:t>
      </w:r>
      <w:r>
        <w:rPr>
          <w:rFonts w:hint="eastAsia"/>
        </w:rPr>
        <w:t>场职业技能培训班和</w:t>
      </w:r>
      <w:r>
        <w:rPr>
          <w:rFonts w:hint="eastAsia"/>
        </w:rPr>
        <w:t>3</w:t>
      </w:r>
      <w:r>
        <w:rPr>
          <w:rFonts w:hint="eastAsia"/>
        </w:rPr>
        <w:t>场创业技能培训班，培训人数</w:t>
      </w:r>
      <w:r>
        <w:rPr>
          <w:rFonts w:hint="eastAsia"/>
        </w:rPr>
        <w:t>368</w:t>
      </w:r>
      <w:r>
        <w:rPr>
          <w:rFonts w:hint="eastAsia"/>
        </w:rPr>
        <w:t>人。通过就业招聘会和系统的培训，为辖区居民增加就业技能，扩宽就业范围，为实现再就业打下坚实的基础。</w:t>
      </w:r>
    </w:p>
    <w:p w:rsidR="00597429" w:rsidRDefault="00597429">
      <w:pPr>
        <w:ind w:firstLine="420"/>
        <w:jc w:val="left"/>
      </w:pPr>
      <w:r>
        <w:rPr>
          <w:rFonts w:hint="eastAsia"/>
        </w:rPr>
        <w:t>今年，开展了社会养老保险待遇“回头看“工作，核查数据</w:t>
      </w:r>
      <w:r>
        <w:rPr>
          <w:rFonts w:hint="eastAsia"/>
        </w:rPr>
        <w:t>15048</w:t>
      </w:r>
      <w:r>
        <w:rPr>
          <w:rFonts w:hint="eastAsia"/>
        </w:rPr>
        <w:t>人，涉及养老保险待遇追缴</w:t>
      </w:r>
      <w:r>
        <w:rPr>
          <w:rFonts w:hint="eastAsia"/>
        </w:rPr>
        <w:t>6</w:t>
      </w:r>
      <w:r>
        <w:rPr>
          <w:rFonts w:hint="eastAsia"/>
        </w:rPr>
        <w:t>人，追缴金额</w:t>
      </w:r>
      <w:r>
        <w:rPr>
          <w:rFonts w:hint="eastAsia"/>
        </w:rPr>
        <w:t>8731</w:t>
      </w:r>
      <w:r>
        <w:rPr>
          <w:rFonts w:hint="eastAsia"/>
        </w:rPr>
        <w:t>元。城职医保追缴</w:t>
      </w:r>
      <w:r>
        <w:rPr>
          <w:rFonts w:hint="eastAsia"/>
        </w:rPr>
        <w:t>11</w:t>
      </w:r>
      <w:r>
        <w:rPr>
          <w:rFonts w:hint="eastAsia"/>
        </w:rPr>
        <w:t>人，追缴金额</w:t>
      </w:r>
      <w:r>
        <w:rPr>
          <w:rFonts w:hint="eastAsia"/>
        </w:rPr>
        <w:t>12543.2</w:t>
      </w:r>
      <w:r>
        <w:rPr>
          <w:rFonts w:hint="eastAsia"/>
        </w:rPr>
        <w:t>元，追缴工作百分百完成任务。对符合参保条件人员</w:t>
      </w:r>
      <w:r>
        <w:rPr>
          <w:rFonts w:hint="eastAsia"/>
        </w:rPr>
        <w:t>112</w:t>
      </w:r>
      <w:r>
        <w:rPr>
          <w:rFonts w:hint="eastAsia"/>
        </w:rPr>
        <w:t>人进行了摸底，做到了应保尽保。正常新增参加养老保险人数</w:t>
      </w:r>
      <w:r>
        <w:rPr>
          <w:rFonts w:hint="eastAsia"/>
        </w:rPr>
        <w:t>86</w:t>
      </w:r>
      <w:r>
        <w:rPr>
          <w:rFonts w:hint="eastAsia"/>
        </w:rPr>
        <w:t>人。历年补缴人员</w:t>
      </w:r>
      <w:r>
        <w:rPr>
          <w:rFonts w:hint="eastAsia"/>
        </w:rPr>
        <w:t>119</w:t>
      </w:r>
      <w:r>
        <w:rPr>
          <w:rFonts w:hint="eastAsia"/>
        </w:rPr>
        <w:t>人，城镇居民医疗保险新增</w:t>
      </w:r>
      <w:r>
        <w:rPr>
          <w:rFonts w:hint="eastAsia"/>
        </w:rPr>
        <w:t>204</w:t>
      </w:r>
      <w:r>
        <w:rPr>
          <w:rFonts w:hint="eastAsia"/>
        </w:rPr>
        <w:t>人，居民养老保险生存认证</w:t>
      </w:r>
      <w:r>
        <w:rPr>
          <w:rFonts w:hint="eastAsia"/>
        </w:rPr>
        <w:t>998</w:t>
      </w:r>
      <w:r>
        <w:rPr>
          <w:rFonts w:hint="eastAsia"/>
        </w:rPr>
        <w:t>人。申请办理丧葬费人数</w:t>
      </w:r>
      <w:r>
        <w:rPr>
          <w:rFonts w:hint="eastAsia"/>
        </w:rPr>
        <w:t>28</w:t>
      </w:r>
      <w:r>
        <w:rPr>
          <w:rFonts w:hint="eastAsia"/>
        </w:rPr>
        <w:t>人，发放丧葬费</w:t>
      </w:r>
      <w:r>
        <w:rPr>
          <w:rFonts w:hint="eastAsia"/>
        </w:rPr>
        <w:t>85200</w:t>
      </w:r>
      <w:r>
        <w:rPr>
          <w:rFonts w:hint="eastAsia"/>
        </w:rPr>
        <w:t>元。申请办理失业期间生育补贴</w:t>
      </w:r>
      <w:r>
        <w:rPr>
          <w:rFonts w:hint="eastAsia"/>
        </w:rPr>
        <w:t>3</w:t>
      </w:r>
      <w:r>
        <w:rPr>
          <w:rFonts w:hint="eastAsia"/>
        </w:rPr>
        <w:t>人，补贴金额</w:t>
      </w:r>
      <w:r>
        <w:rPr>
          <w:rFonts w:hint="eastAsia"/>
        </w:rPr>
        <w:t>16200</w:t>
      </w:r>
      <w:r>
        <w:rPr>
          <w:rFonts w:hint="eastAsia"/>
        </w:rPr>
        <w:t>元。灵活就业人员养老保险新增</w:t>
      </w:r>
      <w:r>
        <w:rPr>
          <w:rFonts w:hint="eastAsia"/>
        </w:rPr>
        <w:t>189</w:t>
      </w:r>
      <w:r>
        <w:rPr>
          <w:rFonts w:hint="eastAsia"/>
        </w:rPr>
        <w:t>人。</w:t>
      </w:r>
    </w:p>
    <w:p w:rsidR="00597429" w:rsidRDefault="00597429">
      <w:pPr>
        <w:ind w:firstLine="420"/>
        <w:jc w:val="left"/>
      </w:pPr>
      <w:r>
        <w:rPr>
          <w:rFonts w:hint="eastAsia"/>
        </w:rPr>
        <w:t>二、社会救助工作扶危救困</w:t>
      </w:r>
    </w:p>
    <w:p w:rsidR="00597429" w:rsidRDefault="00597429">
      <w:pPr>
        <w:ind w:firstLine="420"/>
        <w:jc w:val="left"/>
      </w:pPr>
      <w:r>
        <w:rPr>
          <w:rFonts w:hint="eastAsia"/>
        </w:rPr>
        <w:t>1</w:t>
      </w:r>
      <w:r>
        <w:rPr>
          <w:rFonts w:hint="eastAsia"/>
        </w:rPr>
        <w:t>、城乡低保、特困供养工作</w:t>
      </w:r>
    </w:p>
    <w:p w:rsidR="00597429" w:rsidRDefault="00597429">
      <w:pPr>
        <w:ind w:firstLine="420"/>
        <w:jc w:val="left"/>
      </w:pPr>
      <w:r>
        <w:rPr>
          <w:rFonts w:hint="eastAsia"/>
        </w:rPr>
        <w:t>我街道现有低保户</w:t>
      </w:r>
      <w:r>
        <w:rPr>
          <w:rFonts w:hint="eastAsia"/>
        </w:rPr>
        <w:t>14</w:t>
      </w:r>
      <w:r>
        <w:rPr>
          <w:rFonts w:hint="eastAsia"/>
        </w:rPr>
        <w:t>户，保障人口</w:t>
      </w:r>
      <w:r>
        <w:rPr>
          <w:rFonts w:hint="eastAsia"/>
        </w:rPr>
        <w:t>16</w:t>
      </w:r>
      <w:r>
        <w:rPr>
          <w:rFonts w:hint="eastAsia"/>
        </w:rPr>
        <w:t>人，全年共计发放保障金</w:t>
      </w:r>
      <w:r>
        <w:rPr>
          <w:rFonts w:hint="eastAsia"/>
        </w:rPr>
        <w:t>119031</w:t>
      </w:r>
      <w:r>
        <w:rPr>
          <w:rFonts w:hint="eastAsia"/>
        </w:rPr>
        <w:t>元。特困供养人员</w:t>
      </w:r>
      <w:r>
        <w:rPr>
          <w:rFonts w:hint="eastAsia"/>
        </w:rPr>
        <w:t>3</w:t>
      </w:r>
      <w:r>
        <w:rPr>
          <w:rFonts w:hint="eastAsia"/>
        </w:rPr>
        <w:t>人，其中，长沙市第二福利院</w:t>
      </w:r>
      <w:r>
        <w:rPr>
          <w:rFonts w:hint="eastAsia"/>
        </w:rPr>
        <w:t>1</w:t>
      </w:r>
      <w:r>
        <w:rPr>
          <w:rFonts w:hint="eastAsia"/>
        </w:rPr>
        <w:t>人，散居特困</w:t>
      </w:r>
      <w:r>
        <w:rPr>
          <w:rFonts w:hint="eastAsia"/>
        </w:rPr>
        <w:t>2</w:t>
      </w:r>
      <w:r>
        <w:rPr>
          <w:rFonts w:hint="eastAsia"/>
        </w:rPr>
        <w:t>人，每月保障金</w:t>
      </w:r>
      <w:r>
        <w:rPr>
          <w:rFonts w:hint="eastAsia"/>
        </w:rPr>
        <w:t>2925</w:t>
      </w:r>
      <w:r>
        <w:rPr>
          <w:rFonts w:hint="eastAsia"/>
        </w:rPr>
        <w:t>元。全年共计发放特困供养金</w:t>
      </w:r>
      <w:r>
        <w:rPr>
          <w:rFonts w:hint="eastAsia"/>
        </w:rPr>
        <w:t>34710</w:t>
      </w:r>
      <w:r>
        <w:rPr>
          <w:rFonts w:hint="eastAsia"/>
        </w:rPr>
        <w:t>元。严格按政策规定，界定保障对象，不开政策口子，不错保漏保，坚持应保尽保，做到动态管理到位，坚持每月签字认证，民主评议，公开公示。</w:t>
      </w:r>
    </w:p>
    <w:p w:rsidR="00597429" w:rsidRDefault="00597429">
      <w:pPr>
        <w:ind w:firstLine="420"/>
        <w:jc w:val="left"/>
      </w:pPr>
      <w:r>
        <w:rPr>
          <w:rFonts w:hint="eastAsia"/>
        </w:rPr>
        <w:t>2</w:t>
      </w:r>
      <w:r>
        <w:rPr>
          <w:rFonts w:hint="eastAsia"/>
        </w:rPr>
        <w:t>、老年人高龄补贴工作</w:t>
      </w:r>
    </w:p>
    <w:p w:rsidR="00597429" w:rsidRDefault="00597429">
      <w:pPr>
        <w:ind w:firstLine="420"/>
        <w:jc w:val="left"/>
      </w:pPr>
      <w:r>
        <w:rPr>
          <w:rFonts w:hint="eastAsia"/>
        </w:rPr>
        <w:t>2021</w:t>
      </w:r>
      <w:r>
        <w:rPr>
          <w:rFonts w:hint="eastAsia"/>
        </w:rPr>
        <w:t>年一季度享受高龄补贴老人</w:t>
      </w:r>
      <w:r>
        <w:rPr>
          <w:rFonts w:hint="eastAsia"/>
        </w:rPr>
        <w:t>307</w:t>
      </w:r>
      <w:r>
        <w:rPr>
          <w:rFonts w:hint="eastAsia"/>
        </w:rPr>
        <w:t>人，其中</w:t>
      </w:r>
      <w:r>
        <w:rPr>
          <w:rFonts w:hint="eastAsia"/>
        </w:rPr>
        <w:t>80-89</w:t>
      </w:r>
      <w:r>
        <w:rPr>
          <w:rFonts w:hint="eastAsia"/>
        </w:rPr>
        <w:t>岁的</w:t>
      </w:r>
      <w:r>
        <w:rPr>
          <w:rFonts w:hint="eastAsia"/>
        </w:rPr>
        <w:t>295</w:t>
      </w:r>
      <w:r>
        <w:rPr>
          <w:rFonts w:hint="eastAsia"/>
        </w:rPr>
        <w:t>人，发放金额</w:t>
      </w:r>
      <w:r>
        <w:rPr>
          <w:rFonts w:hint="eastAsia"/>
        </w:rPr>
        <w:t>88900</w:t>
      </w:r>
      <w:r>
        <w:rPr>
          <w:rFonts w:hint="eastAsia"/>
        </w:rPr>
        <w:t>元，</w:t>
      </w:r>
      <w:r>
        <w:rPr>
          <w:rFonts w:hint="eastAsia"/>
        </w:rPr>
        <w:t>90-99</w:t>
      </w:r>
      <w:r>
        <w:rPr>
          <w:rFonts w:hint="eastAsia"/>
        </w:rPr>
        <w:t>岁的</w:t>
      </w:r>
      <w:r>
        <w:rPr>
          <w:rFonts w:hint="eastAsia"/>
        </w:rPr>
        <w:t>12</w:t>
      </w:r>
      <w:r>
        <w:rPr>
          <w:rFonts w:hint="eastAsia"/>
        </w:rPr>
        <w:t>人，发放金额</w:t>
      </w:r>
      <w:r>
        <w:rPr>
          <w:rFonts w:hint="eastAsia"/>
        </w:rPr>
        <w:t>7200</w:t>
      </w:r>
      <w:r>
        <w:rPr>
          <w:rFonts w:hint="eastAsia"/>
        </w:rPr>
        <w:t>元，共计</w:t>
      </w:r>
      <w:r>
        <w:rPr>
          <w:rFonts w:hint="eastAsia"/>
        </w:rPr>
        <w:t>96100</w:t>
      </w:r>
      <w:r>
        <w:rPr>
          <w:rFonts w:hint="eastAsia"/>
        </w:rPr>
        <w:t>元；二季度享受高龄补贴老人</w:t>
      </w:r>
      <w:r>
        <w:rPr>
          <w:rFonts w:hint="eastAsia"/>
        </w:rPr>
        <w:t>316</w:t>
      </w:r>
      <w:r>
        <w:rPr>
          <w:rFonts w:hint="eastAsia"/>
        </w:rPr>
        <w:t>人，共计发放</w:t>
      </w:r>
      <w:r>
        <w:rPr>
          <w:rFonts w:hint="eastAsia"/>
        </w:rPr>
        <w:t>98300</w:t>
      </w:r>
      <w:r>
        <w:rPr>
          <w:rFonts w:hint="eastAsia"/>
        </w:rPr>
        <w:t>元，三季度享受高龄津贴老人</w:t>
      </w:r>
      <w:r>
        <w:rPr>
          <w:rFonts w:hint="eastAsia"/>
        </w:rPr>
        <w:t>330</w:t>
      </w:r>
      <w:r>
        <w:rPr>
          <w:rFonts w:hint="eastAsia"/>
        </w:rPr>
        <w:t>人，其中，</w:t>
      </w:r>
      <w:r>
        <w:rPr>
          <w:rFonts w:hint="eastAsia"/>
        </w:rPr>
        <w:t>80-90</w:t>
      </w:r>
      <w:r>
        <w:rPr>
          <w:rFonts w:hint="eastAsia"/>
        </w:rPr>
        <w:t>岁老人</w:t>
      </w:r>
      <w:r>
        <w:rPr>
          <w:rFonts w:hint="eastAsia"/>
        </w:rPr>
        <w:t>312</w:t>
      </w:r>
      <w:r>
        <w:rPr>
          <w:rFonts w:hint="eastAsia"/>
        </w:rPr>
        <w:t>人，发放金额</w:t>
      </w:r>
      <w:r>
        <w:rPr>
          <w:rFonts w:hint="eastAsia"/>
        </w:rPr>
        <w:t>92600</w:t>
      </w:r>
      <w:r>
        <w:rPr>
          <w:rFonts w:hint="eastAsia"/>
        </w:rPr>
        <w:t>元</w:t>
      </w:r>
      <w:r>
        <w:rPr>
          <w:rFonts w:hint="eastAsia"/>
        </w:rPr>
        <w:t>,90-99</w:t>
      </w:r>
      <w:r>
        <w:rPr>
          <w:rFonts w:hint="eastAsia"/>
        </w:rPr>
        <w:t>岁老人</w:t>
      </w:r>
      <w:r>
        <w:rPr>
          <w:rFonts w:hint="eastAsia"/>
        </w:rPr>
        <w:t>18</w:t>
      </w:r>
      <w:r>
        <w:rPr>
          <w:rFonts w:hint="eastAsia"/>
        </w:rPr>
        <w:t>人，发放金额</w:t>
      </w:r>
      <w:r>
        <w:rPr>
          <w:rFonts w:hint="eastAsia"/>
        </w:rPr>
        <w:t>10800</w:t>
      </w:r>
      <w:r>
        <w:rPr>
          <w:rFonts w:hint="eastAsia"/>
        </w:rPr>
        <w:t>元，共计发放金额</w:t>
      </w:r>
      <w:r>
        <w:rPr>
          <w:rFonts w:hint="eastAsia"/>
        </w:rPr>
        <w:t>103400</w:t>
      </w:r>
      <w:r>
        <w:rPr>
          <w:rFonts w:hint="eastAsia"/>
        </w:rPr>
        <w:t>元。四季度享受高龄津贴老人</w:t>
      </w:r>
      <w:r>
        <w:rPr>
          <w:rFonts w:hint="eastAsia"/>
        </w:rPr>
        <w:t>338</w:t>
      </w:r>
      <w:r>
        <w:rPr>
          <w:rFonts w:hint="eastAsia"/>
        </w:rPr>
        <w:t>人，其中，</w:t>
      </w:r>
      <w:r>
        <w:rPr>
          <w:rFonts w:hint="eastAsia"/>
        </w:rPr>
        <w:t>80-90</w:t>
      </w:r>
      <w:r>
        <w:rPr>
          <w:rFonts w:hint="eastAsia"/>
        </w:rPr>
        <w:t>岁老人</w:t>
      </w:r>
      <w:r>
        <w:rPr>
          <w:rFonts w:hint="eastAsia"/>
        </w:rPr>
        <w:t>316</w:t>
      </w:r>
      <w:r>
        <w:rPr>
          <w:rFonts w:hint="eastAsia"/>
        </w:rPr>
        <w:t>人，发放金额</w:t>
      </w:r>
      <w:r>
        <w:rPr>
          <w:rFonts w:hint="eastAsia"/>
        </w:rPr>
        <w:t>93600</w:t>
      </w:r>
      <w:r>
        <w:rPr>
          <w:rFonts w:hint="eastAsia"/>
        </w:rPr>
        <w:t>元</w:t>
      </w:r>
      <w:r>
        <w:rPr>
          <w:rFonts w:hint="eastAsia"/>
        </w:rPr>
        <w:t>,90-99</w:t>
      </w:r>
      <w:r>
        <w:rPr>
          <w:rFonts w:hint="eastAsia"/>
        </w:rPr>
        <w:t>岁老人</w:t>
      </w:r>
      <w:r>
        <w:rPr>
          <w:rFonts w:hint="eastAsia"/>
        </w:rPr>
        <w:t>22</w:t>
      </w:r>
      <w:r>
        <w:rPr>
          <w:rFonts w:hint="eastAsia"/>
        </w:rPr>
        <w:t>人，发放金额</w:t>
      </w:r>
      <w:r>
        <w:rPr>
          <w:rFonts w:hint="eastAsia"/>
        </w:rPr>
        <w:t>12600</w:t>
      </w:r>
      <w:r>
        <w:rPr>
          <w:rFonts w:hint="eastAsia"/>
        </w:rPr>
        <w:t>元，共计发放金额</w:t>
      </w:r>
      <w:r>
        <w:rPr>
          <w:rFonts w:hint="eastAsia"/>
        </w:rPr>
        <w:t>106200</w:t>
      </w:r>
      <w:r>
        <w:rPr>
          <w:rFonts w:hint="eastAsia"/>
        </w:rPr>
        <w:t>元。每季度高龄补贴，都按时足额发放到位。</w:t>
      </w:r>
    </w:p>
    <w:p w:rsidR="00597429" w:rsidRDefault="00597429">
      <w:pPr>
        <w:ind w:firstLine="420"/>
        <w:jc w:val="left"/>
      </w:pPr>
      <w:r>
        <w:rPr>
          <w:rFonts w:hint="eastAsia"/>
        </w:rPr>
        <w:t>3</w:t>
      </w:r>
      <w:r>
        <w:rPr>
          <w:rFonts w:hint="eastAsia"/>
        </w:rPr>
        <w:t>、残疾人两项补贴工作</w:t>
      </w:r>
    </w:p>
    <w:p w:rsidR="00597429" w:rsidRDefault="00597429">
      <w:pPr>
        <w:ind w:firstLine="420"/>
        <w:jc w:val="left"/>
      </w:pPr>
      <w:r>
        <w:rPr>
          <w:rFonts w:hint="eastAsia"/>
        </w:rPr>
        <w:t>残疾人“两项补贴”现为社会救助中一项重点工作，主要是重度残疾人的生活补贴和护理补贴工作，简称“两项补贴”，通过动态管理，月湖街道现有</w:t>
      </w:r>
      <w:r>
        <w:rPr>
          <w:rFonts w:hint="eastAsia"/>
        </w:rPr>
        <w:t>103</w:t>
      </w:r>
      <w:r>
        <w:rPr>
          <w:rFonts w:hint="eastAsia"/>
        </w:rPr>
        <w:t>名残疾人享受两项补贴，全年发放补贴金额</w:t>
      </w:r>
      <w:r>
        <w:rPr>
          <w:rFonts w:hint="eastAsia"/>
        </w:rPr>
        <w:t>208520</w:t>
      </w:r>
      <w:r>
        <w:rPr>
          <w:rFonts w:hint="eastAsia"/>
        </w:rPr>
        <w:t>元。两项补贴不仅使困难残疾人及重度残疾人的基本生活得到有效的保障，而且大大提高了残疾人的幸福生活指数。结合全国助残日、残疾预防日，街道和社区还开展了一系列走访慰问残疾人的活动。</w:t>
      </w:r>
    </w:p>
    <w:p w:rsidR="00597429" w:rsidRDefault="00597429">
      <w:pPr>
        <w:ind w:firstLine="420"/>
        <w:jc w:val="left"/>
      </w:pPr>
      <w:r>
        <w:rPr>
          <w:rFonts w:hint="eastAsia"/>
        </w:rPr>
        <w:t>4</w:t>
      </w:r>
      <w:r>
        <w:rPr>
          <w:rFonts w:hint="eastAsia"/>
        </w:rPr>
        <w:t>、儿童福利工作</w:t>
      </w:r>
    </w:p>
    <w:p w:rsidR="00597429" w:rsidRDefault="00597429">
      <w:pPr>
        <w:ind w:firstLine="420"/>
        <w:jc w:val="left"/>
      </w:pPr>
      <w:r>
        <w:rPr>
          <w:rFonts w:hint="eastAsia"/>
        </w:rPr>
        <w:lastRenderedPageBreak/>
        <w:t>儿童福利工作包括孤儿、困境儿童、留守儿童及事实无人抚养儿童的救助。我街道现在册困境儿童</w:t>
      </w:r>
      <w:r>
        <w:rPr>
          <w:rFonts w:hint="eastAsia"/>
        </w:rPr>
        <w:t>9</w:t>
      </w:r>
      <w:r>
        <w:rPr>
          <w:rFonts w:hint="eastAsia"/>
        </w:rPr>
        <w:t>名，我办每个季度对困境儿童进行一次入户走访，为他们实时解决困难。六一儿童节、暑假期间各社区开展丰富多彩的庆祝活动及社会实践和暑期安全防护教育活动，为辖区内的儿童带来快乐的同时也提高儿童的安全意识。今年</w:t>
      </w:r>
      <w:r>
        <w:rPr>
          <w:rFonts w:hint="eastAsia"/>
        </w:rPr>
        <w:t>9</w:t>
      </w:r>
      <w:r>
        <w:rPr>
          <w:rFonts w:hint="eastAsia"/>
        </w:rPr>
        <w:t>月份，我街道有</w:t>
      </w:r>
      <w:r>
        <w:rPr>
          <w:rFonts w:hint="eastAsia"/>
        </w:rPr>
        <w:t>3</w:t>
      </w:r>
      <w:r>
        <w:rPr>
          <w:rFonts w:hint="eastAsia"/>
        </w:rPr>
        <w:t>名考取大学的困难学生申请了高考慈善助学金，每名学生资助</w:t>
      </w:r>
      <w:r>
        <w:rPr>
          <w:rFonts w:hint="eastAsia"/>
        </w:rPr>
        <w:t>5000</w:t>
      </w:r>
      <w:r>
        <w:rPr>
          <w:rFonts w:hint="eastAsia"/>
        </w:rPr>
        <w:t>元。</w:t>
      </w:r>
      <w:r>
        <w:rPr>
          <w:rFonts w:hint="eastAsia"/>
        </w:rPr>
        <w:t>10</w:t>
      </w:r>
      <w:r>
        <w:rPr>
          <w:rFonts w:hint="eastAsia"/>
        </w:rPr>
        <w:t>月份，为</w:t>
      </w:r>
      <w:r>
        <w:rPr>
          <w:rFonts w:hint="eastAsia"/>
        </w:rPr>
        <w:t>4</w:t>
      </w:r>
      <w:r>
        <w:rPr>
          <w:rFonts w:hint="eastAsia"/>
        </w:rPr>
        <w:t>名在学困境儿童申请助学金，每名儿童</w:t>
      </w:r>
      <w:r>
        <w:rPr>
          <w:rFonts w:hint="eastAsia"/>
        </w:rPr>
        <w:t>1000</w:t>
      </w:r>
      <w:r>
        <w:rPr>
          <w:rFonts w:hint="eastAsia"/>
        </w:rPr>
        <w:t>元。我们将做到尽职尽责，有始有终确保本辖区儿童生存、发展、安全权益得到有效保障。</w:t>
      </w:r>
    </w:p>
    <w:p w:rsidR="00597429" w:rsidRDefault="00597429">
      <w:pPr>
        <w:ind w:firstLine="420"/>
        <w:jc w:val="left"/>
      </w:pPr>
      <w:r>
        <w:rPr>
          <w:rFonts w:hint="eastAsia"/>
        </w:rPr>
        <w:t>5</w:t>
      </w:r>
      <w:r>
        <w:rPr>
          <w:rFonts w:hint="eastAsia"/>
        </w:rPr>
        <w:t>、城乡医疗大病救助工作</w:t>
      </w:r>
    </w:p>
    <w:p w:rsidR="00597429" w:rsidRDefault="00597429">
      <w:pPr>
        <w:ind w:firstLine="420"/>
        <w:jc w:val="left"/>
      </w:pPr>
      <w:r>
        <w:rPr>
          <w:rFonts w:hint="eastAsia"/>
        </w:rPr>
        <w:t>我办坚持按政策规定界定救助对象，坚持工作程序和工作制度，按月申报、审核，所有资料齐备并且及时归档整理。</w:t>
      </w:r>
      <w:r>
        <w:rPr>
          <w:rFonts w:hint="eastAsia"/>
        </w:rPr>
        <w:t>2021</w:t>
      </w:r>
      <w:r>
        <w:rPr>
          <w:rFonts w:hint="eastAsia"/>
        </w:rPr>
        <w:t>年医疗大病救助共计救助三无、低保、特困户</w:t>
      </w:r>
      <w:r>
        <w:rPr>
          <w:rFonts w:hint="eastAsia"/>
        </w:rPr>
        <w:t>26</w:t>
      </w:r>
      <w:r>
        <w:rPr>
          <w:rFonts w:hint="eastAsia"/>
        </w:rPr>
        <w:t>人次，救助金额共计</w:t>
      </w:r>
      <w:r>
        <w:rPr>
          <w:rFonts w:hint="eastAsia"/>
        </w:rPr>
        <w:t>22164</w:t>
      </w:r>
      <w:r>
        <w:rPr>
          <w:rFonts w:hint="eastAsia"/>
        </w:rPr>
        <w:t>元。大病救助在城乡居民医保的基础上，缓解和改善了困难居民治病难的问题，有效的预防困难居民因病致贫。</w:t>
      </w:r>
    </w:p>
    <w:p w:rsidR="00597429" w:rsidRDefault="00597429">
      <w:pPr>
        <w:ind w:firstLine="420"/>
        <w:jc w:val="left"/>
      </w:pPr>
      <w:r>
        <w:rPr>
          <w:rFonts w:hint="eastAsia"/>
        </w:rPr>
        <w:t>6</w:t>
      </w:r>
      <w:r>
        <w:rPr>
          <w:rFonts w:hint="eastAsia"/>
        </w:rPr>
        <w:t>、临时救助、城市特殊困难群体帮扶</w:t>
      </w:r>
    </w:p>
    <w:p w:rsidR="00597429" w:rsidRDefault="00597429">
      <w:pPr>
        <w:ind w:firstLine="420"/>
        <w:jc w:val="left"/>
      </w:pPr>
      <w:r>
        <w:rPr>
          <w:rFonts w:hint="eastAsia"/>
        </w:rPr>
        <w:t>严格按照政策开展临时救助工作和城市特殊困难群体帮扶，为居民群众解决困难，全年临时救助</w:t>
      </w:r>
      <w:r>
        <w:rPr>
          <w:rFonts w:hint="eastAsia"/>
        </w:rPr>
        <w:t>3</w:t>
      </w:r>
      <w:r>
        <w:rPr>
          <w:rFonts w:hint="eastAsia"/>
        </w:rPr>
        <w:t>户，救助金额</w:t>
      </w:r>
      <w:r>
        <w:rPr>
          <w:rFonts w:hint="eastAsia"/>
        </w:rPr>
        <w:t>9157</w:t>
      </w:r>
      <w:r>
        <w:rPr>
          <w:rFonts w:hint="eastAsia"/>
        </w:rPr>
        <w:t>元，对辖区内困难居民进行走访摸排，帮扶困难户</w:t>
      </w:r>
      <w:r>
        <w:rPr>
          <w:rFonts w:hint="eastAsia"/>
        </w:rPr>
        <w:t>6</w:t>
      </w:r>
      <w:r>
        <w:rPr>
          <w:rFonts w:hint="eastAsia"/>
        </w:rPr>
        <w:t>户，发放帮扶资金</w:t>
      </w:r>
      <w:r>
        <w:rPr>
          <w:rFonts w:hint="eastAsia"/>
        </w:rPr>
        <w:t>9000</w:t>
      </w:r>
      <w:r>
        <w:rPr>
          <w:rFonts w:hint="eastAsia"/>
        </w:rPr>
        <w:t>元。</w:t>
      </w:r>
    </w:p>
    <w:p w:rsidR="00597429" w:rsidRDefault="00597429">
      <w:pPr>
        <w:ind w:firstLine="420"/>
        <w:jc w:val="left"/>
      </w:pPr>
      <w:r>
        <w:rPr>
          <w:rFonts w:hint="eastAsia"/>
        </w:rPr>
        <w:t>7</w:t>
      </w:r>
      <w:r>
        <w:rPr>
          <w:rFonts w:hint="eastAsia"/>
        </w:rPr>
        <w:t>、民政精神病药物救助</w:t>
      </w:r>
    </w:p>
    <w:p w:rsidR="00597429" w:rsidRDefault="00597429">
      <w:pPr>
        <w:ind w:firstLine="420"/>
        <w:jc w:val="left"/>
      </w:pPr>
      <w:r>
        <w:rPr>
          <w:rFonts w:hint="eastAsia"/>
        </w:rPr>
        <w:t>我街道在册精神病人</w:t>
      </w:r>
      <w:r>
        <w:rPr>
          <w:rFonts w:hint="eastAsia"/>
        </w:rPr>
        <w:t>50</w:t>
      </w:r>
      <w:r>
        <w:rPr>
          <w:rFonts w:hint="eastAsia"/>
        </w:rPr>
        <w:t>人，全年药物救助共计</w:t>
      </w:r>
      <w:r>
        <w:rPr>
          <w:rFonts w:hint="eastAsia"/>
        </w:rPr>
        <w:t>147</w:t>
      </w:r>
      <w:r>
        <w:rPr>
          <w:rFonts w:hint="eastAsia"/>
        </w:rPr>
        <w:t>人次，救助金额</w:t>
      </w:r>
      <w:r>
        <w:rPr>
          <w:rFonts w:hint="eastAsia"/>
        </w:rPr>
        <w:t>23167.2</w:t>
      </w:r>
      <w:r>
        <w:rPr>
          <w:rFonts w:hint="eastAsia"/>
        </w:rPr>
        <w:t>元，药物救助稳定了病情，也稳定了社会。</w:t>
      </w:r>
    </w:p>
    <w:p w:rsidR="00597429" w:rsidRDefault="00597429">
      <w:pPr>
        <w:ind w:firstLine="420"/>
        <w:jc w:val="left"/>
      </w:pPr>
      <w:r>
        <w:rPr>
          <w:rFonts w:hint="eastAsia"/>
        </w:rPr>
        <w:t>8</w:t>
      </w:r>
      <w:r>
        <w:rPr>
          <w:rFonts w:hint="eastAsia"/>
        </w:rPr>
        <w:t>、殡改宣传工作</w:t>
      </w:r>
    </w:p>
    <w:p w:rsidR="00597429" w:rsidRDefault="00597429">
      <w:pPr>
        <w:ind w:firstLine="420"/>
        <w:jc w:val="left"/>
      </w:pPr>
      <w:r>
        <w:rPr>
          <w:rFonts w:hint="eastAsia"/>
        </w:rPr>
        <w:t>经过多年来的努力，火葬概念已经深入人心，群众自觉自愿实行火化，火化率</w:t>
      </w:r>
      <w:r>
        <w:rPr>
          <w:rFonts w:hint="eastAsia"/>
        </w:rPr>
        <w:t>100%</w:t>
      </w:r>
      <w:r>
        <w:rPr>
          <w:rFonts w:hint="eastAsia"/>
        </w:rPr>
        <w:t>，殡葬改革制度实施以来，我办配合上级部门做好各类殡葬宣传工作，清明节、中原节前后开展了文明祭祀新风尚宣传活动。</w:t>
      </w:r>
    </w:p>
    <w:p w:rsidR="00597429" w:rsidRDefault="00597429">
      <w:pPr>
        <w:ind w:firstLine="420"/>
        <w:jc w:val="left"/>
      </w:pPr>
      <w:r>
        <w:rPr>
          <w:rFonts w:hint="eastAsia"/>
        </w:rPr>
        <w:t>三、</w:t>
      </w:r>
      <w:r>
        <w:rPr>
          <w:rFonts w:hint="eastAsia"/>
        </w:rPr>
        <w:t>2022</w:t>
      </w:r>
      <w:r>
        <w:rPr>
          <w:rFonts w:hint="eastAsia"/>
        </w:rPr>
        <w:t>年工作计划</w:t>
      </w:r>
    </w:p>
    <w:p w:rsidR="00597429" w:rsidRDefault="00597429">
      <w:pPr>
        <w:ind w:firstLine="420"/>
        <w:jc w:val="left"/>
      </w:pPr>
      <w:r>
        <w:rPr>
          <w:rFonts w:hint="eastAsia"/>
        </w:rPr>
        <w:t>1</w:t>
      </w:r>
      <w:r>
        <w:rPr>
          <w:rFonts w:hint="eastAsia"/>
        </w:rPr>
        <w:t>、扎实基础，以日常工作促进重点工作。在日常工作中认真负责，努力完成区局布置的各项工作任务，做到思路清晰、台账资料详实和熟悉掌握辖区内群众生产生活情况。在做好日常工作的基础上着重抓好重点工作。近期，主要是全力以赴做好</w:t>
      </w:r>
      <w:r>
        <w:rPr>
          <w:rFonts w:hint="eastAsia"/>
        </w:rPr>
        <w:t>2022</w:t>
      </w:r>
      <w:r>
        <w:rPr>
          <w:rFonts w:hint="eastAsia"/>
        </w:rPr>
        <w:t>年春节前的走访慰问工作和社区居民委员会人员变动后的补选工作。</w:t>
      </w:r>
    </w:p>
    <w:p w:rsidR="00597429" w:rsidRDefault="00597429">
      <w:pPr>
        <w:ind w:firstLine="420"/>
        <w:jc w:val="left"/>
      </w:pPr>
      <w:r>
        <w:rPr>
          <w:rFonts w:hint="eastAsia"/>
        </w:rPr>
        <w:t>2</w:t>
      </w:r>
      <w:r>
        <w:rPr>
          <w:rFonts w:hint="eastAsia"/>
        </w:rPr>
        <w:t>、积极创新，以新局面带动新发展。</w:t>
      </w:r>
      <w:r>
        <w:rPr>
          <w:rFonts w:hint="eastAsia"/>
        </w:rPr>
        <w:t>2022</w:t>
      </w:r>
      <w:r>
        <w:rPr>
          <w:rFonts w:hint="eastAsia"/>
        </w:rPr>
        <w:t>年还将在工作方法和工作思路方面进行创新，争取采用更有效的手段和方式促进各类活动的实效性和宣传效果。坚持多走访，了解辖区居民和困难人群的具体诉求，做好登记，收集信息，开展好特殊困难群体的帮扶工作。</w:t>
      </w:r>
    </w:p>
    <w:p w:rsidR="00597429" w:rsidRDefault="00597429">
      <w:pPr>
        <w:ind w:firstLine="420"/>
        <w:jc w:val="left"/>
      </w:pPr>
      <w:r>
        <w:rPr>
          <w:rFonts w:hint="eastAsia"/>
        </w:rPr>
        <w:t>3</w:t>
      </w:r>
      <w:r>
        <w:rPr>
          <w:rFonts w:hint="eastAsia"/>
        </w:rPr>
        <w:t>、提升能力，以优良的工作作风服务居民群众。始终做到初心如磐、使命在肩，在政务服务大厅日常接待工作中，热情接待来访办事的群众，耐心做好政策解释工作，提高办事效率。积极参加上级组织的业务培训，主动学习业务知识，提升工作能力，为辖区内居民提供更好的服务。</w:t>
      </w:r>
    </w:p>
    <w:p w:rsidR="00597429" w:rsidRDefault="00597429">
      <w:pPr>
        <w:ind w:firstLine="420"/>
        <w:jc w:val="right"/>
      </w:pPr>
      <w:r>
        <w:rPr>
          <w:rFonts w:hint="eastAsia"/>
        </w:rPr>
        <w:t>月湖街道办事处</w:t>
      </w:r>
      <w:r>
        <w:rPr>
          <w:rFonts w:hint="eastAsia"/>
        </w:rPr>
        <w:t>2022-04-14</w:t>
      </w:r>
    </w:p>
    <w:p w:rsidR="00597429" w:rsidRDefault="00597429" w:rsidP="0055680F">
      <w:pPr>
        <w:sectPr w:rsidR="00597429" w:rsidSect="0055680F">
          <w:type w:val="continuous"/>
          <w:pgSz w:w="11906" w:h="16838"/>
          <w:pgMar w:top="1644" w:right="1236" w:bottom="1418" w:left="1814" w:header="851" w:footer="907" w:gutter="0"/>
          <w:pgNumType w:start="1"/>
          <w:cols w:space="720"/>
          <w:docGrid w:type="lines" w:linePitch="341" w:charSpace="2373"/>
        </w:sectPr>
      </w:pPr>
    </w:p>
    <w:p w:rsidR="00B5392B" w:rsidRDefault="00B5392B"/>
    <w:sectPr w:rsidR="00B5392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597429"/>
    <w:rsid w:val="00597429"/>
    <w:rsid w:val="00B539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9742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9742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2119</Characters>
  <Application>Microsoft Office Word</Application>
  <DocSecurity>0</DocSecurity>
  <Lines>17</Lines>
  <Paragraphs>4</Paragraphs>
  <ScaleCrop>false</ScaleCrop>
  <Company>微软中国</Company>
  <LinksUpToDate>false</LinksUpToDate>
  <CharactersWithSpaces>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2023-03-23T06:24:00Z</dcterms:created>
</cp:coreProperties>
</file>