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A5" w:rsidRDefault="00620DA5">
      <w:pPr>
        <w:pStyle w:val="1"/>
      </w:pPr>
      <w:r>
        <w:rPr>
          <w:rFonts w:hint="eastAsia"/>
        </w:rPr>
        <w:t xml:space="preserve">2021年普陀区青少年心理健康状况调查报告 </w:t>
      </w:r>
    </w:p>
    <w:p w:rsidR="00620DA5" w:rsidRDefault="00620DA5">
      <w:pPr>
        <w:ind w:firstLine="420"/>
      </w:pPr>
      <w:r>
        <w:rPr>
          <w:rFonts w:hint="eastAsia"/>
        </w:rPr>
        <w:t>深阅读、雅志趣</w:t>
      </w:r>
    </w:p>
    <w:p w:rsidR="00620DA5" w:rsidRDefault="00620DA5">
      <w:pPr>
        <w:ind w:firstLine="420"/>
      </w:pPr>
      <w:r>
        <w:rPr>
          <w:rFonts w:hint="eastAsia"/>
        </w:rPr>
        <w:t>简生活、乐运动</w:t>
      </w:r>
    </w:p>
    <w:p w:rsidR="00620DA5" w:rsidRDefault="00620DA5">
      <w:pPr>
        <w:ind w:firstLine="420"/>
      </w:pPr>
      <w:r>
        <w:rPr>
          <w:rFonts w:hint="eastAsia"/>
        </w:rPr>
        <w:t>为响应《健康中国行动</w:t>
      </w:r>
      <w:r>
        <w:rPr>
          <w:rFonts w:hint="eastAsia"/>
        </w:rPr>
        <w:t>(2019-2030</w:t>
      </w:r>
      <w:r>
        <w:rPr>
          <w:rFonts w:hint="eastAsia"/>
        </w:rPr>
        <w:t>年</w:t>
      </w:r>
      <w:r>
        <w:rPr>
          <w:rFonts w:hint="eastAsia"/>
        </w:rPr>
        <w:t>)</w:t>
      </w:r>
      <w:r>
        <w:rPr>
          <w:rFonts w:hint="eastAsia"/>
        </w:rPr>
        <w:t>》的倡议，“心理巷”项目应运而生。“心理巷”不仅有心理科普、心理测评、心理咨询、亲子课程，还有还有面向普陀青少年展开的心理健康状况及服务需求调查。</w:t>
      </w:r>
    </w:p>
    <w:p w:rsidR="00620DA5" w:rsidRDefault="00620DA5">
      <w:pPr>
        <w:ind w:firstLine="420"/>
      </w:pPr>
      <w:r>
        <w:rPr>
          <w:rFonts w:hint="eastAsia"/>
        </w:rPr>
        <w:t>经过</w:t>
      </w:r>
      <w:r>
        <w:rPr>
          <w:rFonts w:hint="eastAsia"/>
        </w:rPr>
        <w:t>8</w:t>
      </w:r>
      <w:r>
        <w:rPr>
          <w:rFonts w:hint="eastAsia"/>
        </w:rPr>
        <w:t>个月的努力，我们对普陀区</w:t>
      </w:r>
      <w:r>
        <w:rPr>
          <w:rFonts w:hint="eastAsia"/>
        </w:rPr>
        <w:t>1000</w:t>
      </w:r>
      <w:r>
        <w:rPr>
          <w:rFonts w:hint="eastAsia"/>
        </w:rPr>
        <w:t>余名青少年和</w:t>
      </w:r>
      <w:r>
        <w:rPr>
          <w:rFonts w:hint="eastAsia"/>
        </w:rPr>
        <w:t>30</w:t>
      </w:r>
      <w:r>
        <w:rPr>
          <w:rFonts w:hint="eastAsia"/>
        </w:rPr>
        <w:t>名家长、</w:t>
      </w:r>
      <w:r>
        <w:rPr>
          <w:rFonts w:hint="eastAsia"/>
        </w:rPr>
        <w:t>20</w:t>
      </w:r>
      <w:r>
        <w:rPr>
          <w:rFonts w:hint="eastAsia"/>
        </w:rPr>
        <w:t>名老师的开展了全面调研。</w:t>
      </w:r>
    </w:p>
    <w:p w:rsidR="00620DA5" w:rsidRDefault="00620DA5">
      <w:pPr>
        <w:ind w:firstLine="420"/>
      </w:pPr>
      <w:r>
        <w:rPr>
          <w:rFonts w:hint="eastAsia"/>
        </w:rPr>
        <w:t>现在让我们一起看看</w:t>
      </w:r>
    </w:p>
    <w:p w:rsidR="00620DA5" w:rsidRDefault="00620DA5">
      <w:pPr>
        <w:ind w:firstLine="420"/>
      </w:pPr>
      <w:r>
        <w:rPr>
          <w:rFonts w:hint="eastAsia"/>
        </w:rPr>
        <w:t>《</w:t>
      </w:r>
      <w:r>
        <w:rPr>
          <w:rFonts w:hint="eastAsia"/>
        </w:rPr>
        <w:t>2021</w:t>
      </w:r>
      <w:r>
        <w:rPr>
          <w:rFonts w:hint="eastAsia"/>
        </w:rPr>
        <w:t>年普陀青年心理健康状况调查报告》</w:t>
      </w:r>
    </w:p>
    <w:p w:rsidR="00620DA5" w:rsidRDefault="00620DA5">
      <w:pPr>
        <w:ind w:firstLine="420"/>
      </w:pPr>
      <w:r>
        <w:rPr>
          <w:rFonts w:hint="eastAsia"/>
        </w:rPr>
        <w:t>的结果吧！</w:t>
      </w:r>
    </w:p>
    <w:p w:rsidR="00620DA5" w:rsidRDefault="00620DA5">
      <w:pPr>
        <w:ind w:firstLine="420"/>
      </w:pPr>
      <w:r>
        <w:rPr>
          <w:rFonts w:hint="eastAsia"/>
        </w:rPr>
        <w:t>调研青少年基本信息</w:t>
      </w:r>
    </w:p>
    <w:p w:rsidR="00620DA5" w:rsidRDefault="00620DA5">
      <w:pPr>
        <w:ind w:firstLine="420"/>
      </w:pPr>
      <w:r>
        <w:rPr>
          <w:rFonts w:hint="eastAsia"/>
        </w:rPr>
        <w:t>共有</w:t>
      </w:r>
      <w:r>
        <w:rPr>
          <w:rFonts w:hint="eastAsia"/>
        </w:rPr>
        <w:t>1086</w:t>
      </w:r>
      <w:r>
        <w:rPr>
          <w:rFonts w:hint="eastAsia"/>
        </w:rPr>
        <w:t>名青少年参与调研，</w:t>
      </w:r>
      <w:r>
        <w:rPr>
          <w:rFonts w:hint="eastAsia"/>
        </w:rPr>
        <w:t>53%</w:t>
      </w:r>
      <w:r>
        <w:rPr>
          <w:rFonts w:hint="eastAsia"/>
        </w:rPr>
        <w:t>为男生，</w:t>
      </w:r>
      <w:r>
        <w:rPr>
          <w:rFonts w:hint="eastAsia"/>
        </w:rPr>
        <w:t>47%</w:t>
      </w:r>
      <w:r>
        <w:rPr>
          <w:rFonts w:hint="eastAsia"/>
        </w:rPr>
        <w:t>为女生；年级为六年级至高三；</w:t>
      </w:r>
      <w:r>
        <w:rPr>
          <w:rFonts w:hint="eastAsia"/>
        </w:rPr>
        <w:t>59%</w:t>
      </w:r>
      <w:r>
        <w:rPr>
          <w:rFonts w:hint="eastAsia"/>
        </w:rPr>
        <w:t>的青少年都是独生子女；超过五分之四和父母一起生活。</w:t>
      </w:r>
    </w:p>
    <w:p w:rsidR="00620DA5" w:rsidRDefault="00620DA5">
      <w:pPr>
        <w:ind w:firstLine="420"/>
      </w:pPr>
      <w:r>
        <w:rPr>
          <w:rFonts w:hint="eastAsia"/>
        </w:rPr>
        <w:t>青少年心理健康现状</w:t>
      </w:r>
    </w:p>
    <w:p w:rsidR="00620DA5" w:rsidRDefault="00620DA5">
      <w:pPr>
        <w:ind w:firstLine="420"/>
      </w:pPr>
      <w:r>
        <w:rPr>
          <w:rFonts w:hint="eastAsia"/>
        </w:rPr>
        <w:t>调研结果显示：</w:t>
      </w:r>
    </w:p>
    <w:p w:rsidR="00620DA5" w:rsidRDefault="00620DA5">
      <w:pPr>
        <w:ind w:firstLine="420"/>
      </w:pPr>
      <w:r>
        <w:rPr>
          <w:rFonts w:hint="eastAsia"/>
        </w:rPr>
        <w:t>5.88%</w:t>
      </w:r>
      <w:r>
        <w:rPr>
          <w:rFonts w:hint="eastAsia"/>
        </w:rPr>
        <w:t>的青少年存在一定的心理障碍，其中</w:t>
      </w:r>
      <w:r>
        <w:rPr>
          <w:rFonts w:hint="eastAsia"/>
        </w:rPr>
        <w:t>15.65%</w:t>
      </w:r>
      <w:r>
        <w:rPr>
          <w:rFonts w:hint="eastAsia"/>
        </w:rPr>
        <w:t>的青少年存在自责倾向；</w:t>
      </w:r>
      <w:r>
        <w:rPr>
          <w:rFonts w:hint="eastAsia"/>
        </w:rPr>
        <w:t>12.24%</w:t>
      </w:r>
      <w:r>
        <w:rPr>
          <w:rFonts w:hint="eastAsia"/>
        </w:rPr>
        <w:t>的青少年存在过敏倾向；</w:t>
      </w:r>
      <w:r>
        <w:rPr>
          <w:rFonts w:hint="eastAsia"/>
        </w:rPr>
        <w:t>16.32%</w:t>
      </w:r>
      <w:r>
        <w:rPr>
          <w:rFonts w:hint="eastAsia"/>
        </w:rPr>
        <w:t>的青少年存在身体症状；</w:t>
      </w:r>
      <w:r>
        <w:rPr>
          <w:rFonts w:hint="eastAsia"/>
        </w:rPr>
        <w:t>41.37%</w:t>
      </w:r>
      <w:r>
        <w:rPr>
          <w:rFonts w:hint="eastAsia"/>
        </w:rPr>
        <w:t>的青少年有比较严重的学习焦虑，同时部分伴有自责、自罪、情绪敏感以及一系列的身体症状。</w:t>
      </w:r>
    </w:p>
    <w:p w:rsidR="00620DA5" w:rsidRDefault="00620DA5">
      <w:pPr>
        <w:ind w:firstLine="420"/>
      </w:pPr>
      <w:r>
        <w:rPr>
          <w:rFonts w:hint="eastAsia"/>
        </w:rPr>
        <w:t>由此可见，有“学习焦虑”困扰的青少年占比最大。</w:t>
      </w:r>
    </w:p>
    <w:p w:rsidR="00620DA5" w:rsidRDefault="00620DA5">
      <w:pPr>
        <w:ind w:firstLine="420"/>
      </w:pPr>
      <w:r>
        <w:rPr>
          <w:rFonts w:hint="eastAsia"/>
        </w:rPr>
        <w:t>青少年负性生活事件</w:t>
      </w:r>
    </w:p>
    <w:p w:rsidR="00620DA5" w:rsidRDefault="00620DA5">
      <w:pPr>
        <w:ind w:firstLine="420"/>
      </w:pPr>
      <w:r>
        <w:rPr>
          <w:rFonts w:hint="eastAsia"/>
        </w:rPr>
        <w:t>青少年所发生的负性事件越多，对其影响越大，心理健康状况也就随之越差。所以关注青少年日常生活中负性事件的发生也是十分重要的。</w:t>
      </w:r>
    </w:p>
    <w:p w:rsidR="00620DA5" w:rsidRDefault="00620DA5">
      <w:pPr>
        <w:ind w:firstLine="420"/>
      </w:pPr>
      <w:r>
        <w:rPr>
          <w:rFonts w:hint="eastAsia"/>
        </w:rPr>
        <w:t>根据青少年负性生活事件因子分平均值分析，可以发现：青少年在人际关系和学习压力两个维度的得分是总体高于其他维度的，这说明不好的人际关系、较大的学习压力会给青少年带来更大的影响，相应地，也会对青少年的身心健康造成更大的影响。</w:t>
      </w:r>
    </w:p>
    <w:p w:rsidR="00620DA5" w:rsidRDefault="00620DA5">
      <w:pPr>
        <w:ind w:firstLine="420"/>
      </w:pPr>
      <w:r>
        <w:rPr>
          <w:rFonts w:hint="eastAsia"/>
        </w:rPr>
        <w:t>青少年心理服务需求现状</w:t>
      </w:r>
    </w:p>
    <w:p w:rsidR="00620DA5" w:rsidRDefault="00620DA5">
      <w:pPr>
        <w:ind w:firstLine="420"/>
      </w:pPr>
      <w:r>
        <w:rPr>
          <w:rFonts w:hint="eastAsia"/>
        </w:rPr>
        <w:t>调查结果表明，目前青少年对心理健康的重视度较高，有超过半数的青少年认为自己和家人、朋友都有必要了解心理健康知识和接受正规的的心理健康服务。</w:t>
      </w:r>
    </w:p>
    <w:p w:rsidR="00620DA5" w:rsidRDefault="00620DA5">
      <w:pPr>
        <w:ind w:firstLine="420"/>
      </w:pPr>
      <w:r>
        <w:rPr>
          <w:rFonts w:hint="eastAsia"/>
        </w:rPr>
        <w:t>青少年对青春期心理、自己的身心管理（如饮食、睡眠、情绪管理等）、校园生活与适应、人际关系、学习问题、身体发育与适应、危机干预（如突发事件心理应急措施）、精神疾病预防（如抑郁、人格障碍）等问题均保持着较大的关注。</w:t>
      </w:r>
    </w:p>
    <w:p w:rsidR="00620DA5" w:rsidRDefault="00620DA5">
      <w:pPr>
        <w:ind w:firstLine="420"/>
      </w:pPr>
      <w:r>
        <w:rPr>
          <w:rFonts w:hint="eastAsia"/>
        </w:rPr>
        <w:t>青少年更倾向于接受普适性的科普教育，其次为向熟悉的人群寻求帮助。</w:t>
      </w:r>
    </w:p>
    <w:p w:rsidR="00620DA5" w:rsidRDefault="00620DA5">
      <w:pPr>
        <w:ind w:firstLine="420"/>
      </w:pPr>
      <w:r>
        <w:rPr>
          <w:rFonts w:hint="eastAsia"/>
        </w:rPr>
        <w:t>青少年希望为自己提供心理服务的人员排序依次为：学校健康专家、父母家人、学校老师、医生、精神卫生专家、自己解决、私人健康专家、顺其自然、民间人士。</w:t>
      </w:r>
    </w:p>
    <w:p w:rsidR="00620DA5" w:rsidRDefault="00620DA5">
      <w:pPr>
        <w:ind w:firstLine="420"/>
      </w:pPr>
      <w:r>
        <w:rPr>
          <w:rFonts w:hint="eastAsia"/>
        </w:rPr>
        <w:t>访谈情况</w:t>
      </w:r>
    </w:p>
    <w:p w:rsidR="00620DA5" w:rsidRDefault="00620DA5">
      <w:pPr>
        <w:ind w:firstLine="420"/>
      </w:pPr>
      <w:r>
        <w:rPr>
          <w:rFonts w:hint="eastAsia"/>
        </w:rPr>
        <w:t>根据</w:t>
      </w:r>
      <w:r>
        <w:rPr>
          <w:rFonts w:hint="eastAsia"/>
        </w:rPr>
        <w:t>20</w:t>
      </w:r>
      <w:r>
        <w:rPr>
          <w:rFonts w:hint="eastAsia"/>
        </w:rPr>
        <w:t>名老师的访谈结果，可以发现，上海市普陀区各中学的心理健康建设相对比较完善，均对青少年心理健康和心理问题保持者较高的关注度，且校内配备专业心理老师、心理咨询室、</w:t>
      </w:r>
      <w:r>
        <w:rPr>
          <w:rFonts w:hint="eastAsia"/>
        </w:rPr>
        <w:lastRenderedPageBreak/>
        <w:t>沙盘室等。心理老师为中学的某一年级提供心理课程，并负责全校学生的心理健康，会定期举办心理讲座、开展心理广播等。学校目前实行“全员导师制”，有助于学生在遇到困惑时及时获取帮助，有助于他们的健康成长。多数老师还在访谈中表示，青春期学生容易出现的问题包括：学校适应、人际关系、情绪处理、学业压力以及亲子关系，其中亲子关系是老师们认为对学生影响最大的部分。</w:t>
      </w:r>
    </w:p>
    <w:p w:rsidR="00620DA5" w:rsidRDefault="00620DA5">
      <w:pPr>
        <w:ind w:firstLine="420"/>
      </w:pPr>
      <w:r>
        <w:rPr>
          <w:rFonts w:hint="eastAsia"/>
        </w:rPr>
        <w:t>在调查的</w:t>
      </w:r>
      <w:r>
        <w:rPr>
          <w:rFonts w:hint="eastAsia"/>
        </w:rPr>
        <w:t>20</w:t>
      </w:r>
      <w:r>
        <w:rPr>
          <w:rFonts w:hint="eastAsia"/>
        </w:rPr>
        <w:t>名家长中，超过</w:t>
      </w:r>
      <w:r>
        <w:rPr>
          <w:rFonts w:hint="eastAsia"/>
        </w:rPr>
        <w:t>1/3</w:t>
      </w:r>
      <w:r>
        <w:rPr>
          <w:rFonts w:hint="eastAsia"/>
        </w:rPr>
        <w:t>的家长未曾发现孩子的内在需求，一半以上的家长对孩子心理健康的关注度比较低，而对学习成绩的关注度比较高。</w:t>
      </w:r>
    </w:p>
    <w:p w:rsidR="00620DA5" w:rsidRDefault="00620DA5">
      <w:pPr>
        <w:ind w:firstLine="420"/>
      </w:pPr>
      <w:r>
        <w:rPr>
          <w:rFonts w:hint="eastAsia"/>
        </w:rPr>
        <w:t>对策与建议</w:t>
      </w:r>
    </w:p>
    <w:p w:rsidR="00620DA5" w:rsidRDefault="00620DA5">
      <w:pPr>
        <w:ind w:firstLine="420"/>
      </w:pPr>
      <w:r>
        <w:rPr>
          <w:rFonts w:hint="eastAsia"/>
        </w:rPr>
        <w:t>对学校：</w:t>
      </w:r>
    </w:p>
    <w:p w:rsidR="00620DA5" w:rsidRDefault="00620DA5">
      <w:pPr>
        <w:ind w:firstLine="420"/>
      </w:pPr>
      <w:r>
        <w:rPr>
          <w:rFonts w:hint="eastAsia"/>
        </w:rPr>
        <w:t>①调研学生的兴趣爱好，丰富课后服务内容，自然缓解学生压力和课业负担；</w:t>
      </w:r>
    </w:p>
    <w:p w:rsidR="00620DA5" w:rsidRDefault="00620DA5">
      <w:pPr>
        <w:ind w:firstLine="420"/>
      </w:pPr>
      <w:r>
        <w:rPr>
          <w:rFonts w:hint="eastAsia"/>
        </w:rPr>
        <w:t>②提高心理健康教育进课堂的重视程度，为学生提供更直接和有效的心理服务；</w:t>
      </w:r>
    </w:p>
    <w:p w:rsidR="00620DA5" w:rsidRDefault="00620DA5">
      <w:pPr>
        <w:ind w:firstLine="420"/>
      </w:pPr>
      <w:r>
        <w:rPr>
          <w:rFonts w:hint="eastAsia"/>
        </w:rPr>
        <w:t>③创造一个维护学生心理健康的自然环境，重视教师健康心理与良好师生关系的培养。</w:t>
      </w:r>
    </w:p>
    <w:p w:rsidR="00620DA5" w:rsidRDefault="00620DA5">
      <w:pPr>
        <w:ind w:firstLine="420"/>
      </w:pPr>
      <w:r>
        <w:rPr>
          <w:rFonts w:hint="eastAsia"/>
        </w:rPr>
        <w:t>对社区：</w:t>
      </w:r>
    </w:p>
    <w:p w:rsidR="00620DA5" w:rsidRDefault="00620DA5">
      <w:pPr>
        <w:ind w:firstLine="420"/>
      </w:pPr>
      <w:r>
        <w:rPr>
          <w:rFonts w:hint="eastAsia"/>
        </w:rPr>
        <w:t>①对应上海市积极开展家庭健康促进行动的目标，在社区开展一系列以维护亲子关系与促进青少年心理健康为主题的趣味活动；</w:t>
      </w:r>
    </w:p>
    <w:p w:rsidR="00620DA5" w:rsidRDefault="00620DA5">
      <w:pPr>
        <w:ind w:firstLine="420"/>
      </w:pPr>
      <w:r>
        <w:rPr>
          <w:rFonts w:hint="eastAsia"/>
        </w:rPr>
        <w:t>②做好社区文化建设，为青少年健康快乐地成长提供良好的社会环境。</w:t>
      </w:r>
    </w:p>
    <w:p w:rsidR="00620DA5" w:rsidRDefault="00620DA5">
      <w:pPr>
        <w:ind w:firstLine="420"/>
      </w:pPr>
      <w:r>
        <w:rPr>
          <w:rFonts w:hint="eastAsia"/>
        </w:rPr>
        <w:t>对老师：</w:t>
      </w:r>
    </w:p>
    <w:p w:rsidR="00620DA5" w:rsidRDefault="00620DA5">
      <w:pPr>
        <w:ind w:firstLine="420"/>
      </w:pPr>
      <w:r>
        <w:rPr>
          <w:rFonts w:hint="eastAsia"/>
        </w:rPr>
        <w:t>①提升自身的心理技能，随时关注学生身心状态，关心指导学生全面发展；</w:t>
      </w:r>
    </w:p>
    <w:p w:rsidR="00620DA5" w:rsidRDefault="00620DA5">
      <w:pPr>
        <w:ind w:firstLine="420"/>
      </w:pPr>
      <w:r>
        <w:rPr>
          <w:rFonts w:hint="eastAsia"/>
        </w:rPr>
        <w:t>②在“双减政策”下，要改变教学方法，培养学生的自我教育能力。</w:t>
      </w:r>
    </w:p>
    <w:p w:rsidR="00620DA5" w:rsidRDefault="00620DA5">
      <w:pPr>
        <w:ind w:firstLine="420"/>
      </w:pPr>
      <w:r>
        <w:rPr>
          <w:rFonts w:hint="eastAsia"/>
        </w:rPr>
        <w:t>③做好学校和家庭之间的沟通桥梁。</w:t>
      </w:r>
    </w:p>
    <w:p w:rsidR="00620DA5" w:rsidRDefault="00620DA5">
      <w:pPr>
        <w:ind w:firstLine="420"/>
      </w:pPr>
      <w:r>
        <w:rPr>
          <w:rFonts w:hint="eastAsia"/>
        </w:rPr>
        <w:t>对家长：</w:t>
      </w:r>
    </w:p>
    <w:p w:rsidR="00620DA5" w:rsidRDefault="00620DA5">
      <w:pPr>
        <w:ind w:firstLine="420"/>
      </w:pPr>
      <w:r>
        <w:rPr>
          <w:rFonts w:hint="eastAsia"/>
        </w:rPr>
        <w:t>①提高对青少年心理健康的重视；</w:t>
      </w:r>
    </w:p>
    <w:p w:rsidR="00620DA5" w:rsidRDefault="00620DA5">
      <w:pPr>
        <w:ind w:firstLine="420"/>
      </w:pPr>
      <w:r>
        <w:rPr>
          <w:rFonts w:hint="eastAsia"/>
        </w:rPr>
        <w:t>②调整对学习成绩的关注度和方式；</w:t>
      </w:r>
    </w:p>
    <w:p w:rsidR="00620DA5" w:rsidRDefault="00620DA5">
      <w:pPr>
        <w:ind w:firstLine="420"/>
      </w:pPr>
      <w:r>
        <w:rPr>
          <w:rFonts w:hint="eastAsia"/>
        </w:rPr>
        <w:t>③学会尊重孩子的决定，减少控制行为，为孩子提供足够的社会支持，营造和谐的家庭氛围。</w:t>
      </w:r>
    </w:p>
    <w:p w:rsidR="00620DA5" w:rsidRDefault="00620DA5">
      <w:pPr>
        <w:ind w:firstLine="420"/>
      </w:pPr>
      <w:r>
        <w:rPr>
          <w:rFonts w:hint="eastAsia"/>
        </w:rPr>
        <w:t>对青少年：</w:t>
      </w:r>
    </w:p>
    <w:p w:rsidR="00620DA5" w:rsidRDefault="00620DA5">
      <w:pPr>
        <w:ind w:firstLine="420"/>
      </w:pPr>
      <w:r>
        <w:rPr>
          <w:rFonts w:hint="eastAsia"/>
        </w:rPr>
        <w:t>①正确认识和评价现阶段的自己，悦纳自己。</w:t>
      </w:r>
    </w:p>
    <w:p w:rsidR="00620DA5" w:rsidRDefault="00620DA5">
      <w:pPr>
        <w:ind w:firstLine="420"/>
      </w:pPr>
      <w:r>
        <w:rPr>
          <w:rFonts w:hint="eastAsia"/>
        </w:rPr>
        <w:t>②学会控制情绪和面对压力。</w:t>
      </w:r>
    </w:p>
    <w:p w:rsidR="00620DA5" w:rsidRDefault="00620DA5">
      <w:pPr>
        <w:ind w:firstLine="420"/>
      </w:pPr>
      <w:r>
        <w:rPr>
          <w:rFonts w:hint="eastAsia"/>
        </w:rPr>
        <w:t>③在学习和社会活动中与他人建立良好的关系，主动寻找社会支持。</w:t>
      </w:r>
    </w:p>
    <w:p w:rsidR="00620DA5" w:rsidRDefault="00620DA5">
      <w:pPr>
        <w:ind w:firstLine="420"/>
        <w:jc w:val="right"/>
      </w:pPr>
      <w:r>
        <w:rPr>
          <w:rFonts w:hint="eastAsia"/>
        </w:rPr>
        <w:t xml:space="preserve"> </w:t>
      </w:r>
      <w:r>
        <w:rPr>
          <w:rFonts w:hint="eastAsia"/>
        </w:rPr>
        <w:t>青春普陀</w:t>
      </w:r>
      <w:r>
        <w:rPr>
          <w:rFonts w:hint="eastAsia"/>
        </w:rPr>
        <w:t>2021-12-09</w:t>
      </w:r>
    </w:p>
    <w:p w:rsidR="00620DA5" w:rsidRDefault="00620DA5" w:rsidP="00CA4B21">
      <w:pPr>
        <w:sectPr w:rsidR="00620DA5" w:rsidSect="00CA4B21">
          <w:type w:val="continuous"/>
          <w:pgSz w:w="11906" w:h="16838"/>
          <w:pgMar w:top="1644" w:right="1236" w:bottom="1418" w:left="1814" w:header="851" w:footer="907" w:gutter="0"/>
          <w:pgNumType w:start="1"/>
          <w:cols w:space="720"/>
          <w:docGrid w:type="lines" w:linePitch="341" w:charSpace="2373"/>
        </w:sectPr>
      </w:pPr>
    </w:p>
    <w:p w:rsidR="00F17CF1" w:rsidRDefault="00F17CF1"/>
    <w:sectPr w:rsidR="00F17C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20DA5"/>
    <w:rsid w:val="00620DA5"/>
    <w:rsid w:val="00F17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0D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0DA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Company>微软中国</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2023-03-22T02:24:00Z</dcterms:created>
</cp:coreProperties>
</file>