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2F" w:rsidRDefault="00817C2F" w:rsidP="007A2764">
      <w:pPr>
        <w:pStyle w:val="1"/>
      </w:pPr>
      <w:r w:rsidRPr="00790FF4">
        <w:rPr>
          <w:rFonts w:hint="eastAsia"/>
        </w:rPr>
        <w:t>勇夺全省国家基本公共卫生服务第一的“湘潭密码”</w:t>
      </w:r>
    </w:p>
    <w:p w:rsidR="00817C2F" w:rsidRDefault="00817C2F" w:rsidP="00817C2F">
      <w:pPr>
        <w:ind w:firstLineChars="200" w:firstLine="420"/>
      </w:pPr>
      <w:r>
        <w:t>4</w:t>
      </w:r>
      <w:r>
        <w:t>月</w:t>
      </w:r>
      <w:r>
        <w:t>13</w:t>
      </w:r>
      <w:r>
        <w:t>日，省卫健委、省财政厅印发《关于</w:t>
      </w:r>
      <w:r>
        <w:t>2022</w:t>
      </w:r>
      <w:r>
        <w:t>年度基本公共卫生服务项目绩效评价有关情况的通报》，在基本公共卫生服务工作考核中，湘潭市在全省</w:t>
      </w:r>
      <w:r>
        <w:t>14</w:t>
      </w:r>
      <w:r>
        <w:t>个地州市中名列第一；在全省</w:t>
      </w:r>
      <w:r>
        <w:t>123</w:t>
      </w:r>
      <w:r>
        <w:t>个县（市）区考核排名中，岳塘区第一名、雨湖区第三名、湘乡市第十名，共获得省级奖励资金</w:t>
      </w:r>
      <w:r>
        <w:t>269.83</w:t>
      </w:r>
      <w:r>
        <w:t>万元。</w:t>
      </w:r>
    </w:p>
    <w:p w:rsidR="00817C2F" w:rsidRDefault="00817C2F" w:rsidP="00817C2F">
      <w:pPr>
        <w:ind w:firstLineChars="200" w:firstLine="420"/>
      </w:pPr>
      <w:r>
        <w:rPr>
          <w:rFonts w:hint="eastAsia"/>
        </w:rPr>
        <w:t>国家基本公共卫生服务，是全民健康的基石，集中体现着党和政府的温暖，代表的是政府工作的温度，也是老百姓最能有获得感和认同感的一项重要工作。全省第一的骄人成绩，湘潭市是如何做到的呢？近日，记者走访了湘潭市卫健委、岳塘区卫健局、雨湖区卫健局和部分乡镇卫生院、社区卫生服务中心。</w:t>
      </w:r>
    </w:p>
    <w:p w:rsidR="00817C2F" w:rsidRDefault="00817C2F" w:rsidP="00817C2F">
      <w:pPr>
        <w:ind w:firstLineChars="200" w:firstLine="420"/>
      </w:pPr>
      <w:r>
        <w:rPr>
          <w:rFonts w:hint="eastAsia"/>
        </w:rPr>
        <w:t>真情服务全民健康</w:t>
      </w:r>
    </w:p>
    <w:p w:rsidR="00817C2F" w:rsidRDefault="00817C2F" w:rsidP="00817C2F">
      <w:pPr>
        <w:ind w:firstLineChars="200" w:firstLine="420"/>
      </w:pPr>
      <w:r>
        <w:rPr>
          <w:rFonts w:hint="eastAsia"/>
        </w:rPr>
        <w:t>精心呵护重点人群</w:t>
      </w:r>
    </w:p>
    <w:p w:rsidR="00817C2F" w:rsidRDefault="00817C2F" w:rsidP="00817C2F">
      <w:pPr>
        <w:ind w:firstLineChars="200" w:firstLine="420"/>
      </w:pPr>
      <w:r>
        <w:rPr>
          <w:rFonts w:hint="eastAsia"/>
        </w:rPr>
        <w:t>国家基本公共卫生服务项目，是针对当前城乡居民存在的主要健康问题，以儿童、妇女、老年人、慢性病患者为重点人群，面向全体居民免费提供的最基本的公共卫生服务。公共卫生服务项目服务均等化，让城乡居民直接受益，重点人群得到呵护。</w:t>
      </w:r>
    </w:p>
    <w:p w:rsidR="00817C2F" w:rsidRDefault="00817C2F" w:rsidP="00817C2F">
      <w:pPr>
        <w:ind w:firstLineChars="200" w:firstLine="420"/>
      </w:pPr>
      <w:r>
        <w:rPr>
          <w:rFonts w:hint="eastAsia"/>
        </w:rPr>
        <w:t>“社区的周医生对我就像亲人一样，时刻关心着我的身体，只要有一点不舒服，我就找她。”提起社区卫生服务中心，岳塘区书院路街道新塘社区居民黄奶奶就赞不绝口。黄奶奶今年</w:t>
      </w:r>
      <w:r>
        <w:t>82</w:t>
      </w:r>
      <w:r>
        <w:t>岁，患有高血压、冠心病多年，但看上去精神矍铄。</w:t>
      </w:r>
      <w:r>
        <w:t>“</w:t>
      </w:r>
      <w:r>
        <w:t>有一次，我血糖有点高，周医生就提醒我，要注意饮食，控制血糖，她还经常到我家里看望。搭帮他们，我的慢性病都控制得蛮好。</w:t>
      </w:r>
      <w:r>
        <w:t>”</w:t>
      </w:r>
      <w:r>
        <w:t>黄奶奶说。</w:t>
      </w:r>
    </w:p>
    <w:p w:rsidR="00817C2F" w:rsidRDefault="00817C2F" w:rsidP="00817C2F">
      <w:pPr>
        <w:ind w:firstLineChars="200" w:firstLine="420"/>
      </w:pPr>
      <w:r>
        <w:rPr>
          <w:rFonts w:hint="eastAsia"/>
        </w:rPr>
        <w:t>黄奶奶提到的“周医生”，是书院路街道社区卫生服务中心家庭医生周萍阳。周萍阳及其公卫服务团队负责辖区</w:t>
      </w:r>
      <w:r>
        <w:t>7000</w:t>
      </w:r>
      <w:r>
        <w:t>多名</w:t>
      </w:r>
      <w:r>
        <w:t>65</w:t>
      </w:r>
      <w:r>
        <w:t>岁以上老年人的健康管理和指导：</w:t>
      </w:r>
      <w:r>
        <w:t>“</w:t>
      </w:r>
      <w:r>
        <w:t>老人们一生都不容易，看到他们，我就像看到了自己的父母亲一样，他们的健康长寿就是我最期盼的事情。</w:t>
      </w:r>
      <w:r>
        <w:t>”</w:t>
      </w:r>
      <w:r>
        <w:t>面对黄奶奶的点赞，周萍阳说。</w:t>
      </w:r>
    </w:p>
    <w:p w:rsidR="00817C2F" w:rsidRDefault="00817C2F" w:rsidP="00817C2F">
      <w:pPr>
        <w:ind w:firstLineChars="200" w:firstLine="420"/>
      </w:pPr>
      <w:r>
        <w:t>2021</w:t>
      </w:r>
      <w:r>
        <w:t>年</w:t>
      </w:r>
      <w:r>
        <w:t>3</w:t>
      </w:r>
      <w:r>
        <w:t>月，书院路街道社区卫生服务中心代表湖南省接受国家卫健委开展的基本公共卫生服务项目电话调查，成绩优异。其全面走访重点人群，落实做细</w:t>
      </w:r>
      <w:r>
        <w:t>“</w:t>
      </w:r>
      <w:r>
        <w:t>面对面</w:t>
      </w:r>
      <w:r>
        <w:t>”</w:t>
      </w:r>
      <w:r>
        <w:t>服务，持续提升老百姓的获得感和满意度等特色经验，被总结成</w:t>
      </w:r>
      <w:r>
        <w:t>“</w:t>
      </w:r>
      <w:r>
        <w:t>岳塘经验</w:t>
      </w:r>
      <w:r>
        <w:t>”</w:t>
      </w:r>
      <w:r>
        <w:t>获全市推广。</w:t>
      </w:r>
    </w:p>
    <w:p w:rsidR="00817C2F" w:rsidRDefault="00817C2F" w:rsidP="00817C2F">
      <w:pPr>
        <w:ind w:firstLineChars="200" w:firstLine="420"/>
      </w:pPr>
      <w:r>
        <w:rPr>
          <w:rFonts w:hint="eastAsia"/>
        </w:rPr>
        <w:t>作为全省国家基本公卫服务的标杆，近年来，岳塘区积极开展“优质服务基层行”活动，</w:t>
      </w:r>
      <w:r>
        <w:t>8</w:t>
      </w:r>
      <w:r>
        <w:t>个社区卫生服务中心均通过能力建设标准，率先在全市实现</w:t>
      </w:r>
      <w:r>
        <w:t>“</w:t>
      </w:r>
      <w:r>
        <w:t>优质服务基层行</w:t>
      </w:r>
      <w:r>
        <w:t>”</w:t>
      </w:r>
      <w:r>
        <w:t>达标全覆盖，基层医疗卫生综合服务能力显著提升。据了解，岳塘区基层医疗机构标准化建设达标率、行政村卫生室标准化建设率均达到</w:t>
      </w:r>
      <w:r>
        <w:t>100%</w:t>
      </w:r>
      <w:r>
        <w:t>。该区还实施家庭医生签约服务精细化管理，不断深化服务内涵，把医疗保健服务做到老百姓的心头。</w:t>
      </w:r>
    </w:p>
    <w:p w:rsidR="00817C2F" w:rsidRDefault="00817C2F" w:rsidP="00817C2F">
      <w:pPr>
        <w:ind w:firstLineChars="200" w:firstLine="420"/>
      </w:pPr>
      <w:r>
        <w:rPr>
          <w:rFonts w:hint="eastAsia"/>
        </w:rPr>
        <w:t>统筹推进医防融合</w:t>
      </w:r>
    </w:p>
    <w:p w:rsidR="00817C2F" w:rsidRDefault="00817C2F" w:rsidP="00817C2F">
      <w:pPr>
        <w:ind w:firstLineChars="200" w:firstLine="420"/>
      </w:pPr>
      <w:r>
        <w:rPr>
          <w:rFonts w:hint="eastAsia"/>
        </w:rPr>
        <w:t>不断提升服务能力</w:t>
      </w:r>
    </w:p>
    <w:p w:rsidR="00817C2F" w:rsidRDefault="00817C2F" w:rsidP="00817C2F">
      <w:pPr>
        <w:ind w:firstLineChars="200" w:firstLine="420"/>
      </w:pPr>
      <w:r>
        <w:rPr>
          <w:rFonts w:hint="eastAsia"/>
        </w:rPr>
        <w:t>“以前带孩子来接种，需要排长队，现在不需要了，因为接种流程更有序、便捷和规范了，而且环境和服务更好了。”这是辖区居民陈女士到雨湖区城正街街道社区卫生服务中心给宝宝预防接种时的感受。</w:t>
      </w:r>
    </w:p>
    <w:p w:rsidR="00817C2F" w:rsidRDefault="00817C2F" w:rsidP="00817C2F">
      <w:pPr>
        <w:ind w:firstLineChars="200" w:firstLine="420"/>
      </w:pPr>
      <w:r>
        <w:rPr>
          <w:rFonts w:hint="eastAsia"/>
        </w:rPr>
        <w:t>雨湖区城正街街道社区卫生服务中心服务辖区居民</w:t>
      </w:r>
      <w:r>
        <w:t>5</w:t>
      </w:r>
      <w:r>
        <w:t>万余人，该中心</w:t>
      </w:r>
      <w:r>
        <w:t>2022</w:t>
      </w:r>
      <w:r>
        <w:t>年</w:t>
      </w:r>
      <w:r>
        <w:t>7</w:t>
      </w:r>
      <w:r>
        <w:t>月对接种门诊进行标准化改造，建成数字化预防接种门诊，接种过程规范精准，整体环境舒适温馨，成为预防接种服务规范化建设创优项目示范示教单位，</w:t>
      </w:r>
      <w:r>
        <w:t>2022</w:t>
      </w:r>
      <w:r>
        <w:t>年</w:t>
      </w:r>
      <w:r>
        <w:t>11</w:t>
      </w:r>
      <w:r>
        <w:t>月通过省级评审，目前正在申报国家级评审。</w:t>
      </w:r>
    </w:p>
    <w:p w:rsidR="00817C2F" w:rsidRDefault="00817C2F" w:rsidP="00817C2F">
      <w:pPr>
        <w:ind w:firstLineChars="200" w:firstLine="420"/>
      </w:pPr>
      <w:r>
        <w:rPr>
          <w:rFonts w:hint="eastAsia"/>
        </w:rPr>
        <w:t>雨湖区卫健局相关负责人介绍，在基本公共卫生服务工作中，雨湖区积极探索医防融合新模式，使基本医疗与基本公卫深度融合、协同推进——门诊建立家庭医生签约工作站，接种门诊设置儿童保健站，体检中心设置健康管理中心，从传统的“挂号</w:t>
      </w:r>
      <w:r>
        <w:t>-</w:t>
      </w:r>
      <w:r>
        <w:t>候诊</w:t>
      </w:r>
      <w:r>
        <w:t>-</w:t>
      </w:r>
      <w:r>
        <w:t>就医</w:t>
      </w:r>
      <w:r>
        <w:t>”</w:t>
      </w:r>
      <w:r>
        <w:t>升级为</w:t>
      </w:r>
      <w:r>
        <w:t>“</w:t>
      </w:r>
      <w:r>
        <w:t>登记</w:t>
      </w:r>
      <w:r>
        <w:t xml:space="preserve"> / </w:t>
      </w:r>
      <w:r>
        <w:t>挂号</w:t>
      </w:r>
      <w:r>
        <w:t>-</w:t>
      </w:r>
      <w:r>
        <w:t>候诊</w:t>
      </w:r>
      <w:r>
        <w:t>-</w:t>
      </w:r>
      <w:r>
        <w:t>公卫服务</w:t>
      </w:r>
      <w:r>
        <w:t>-</w:t>
      </w:r>
      <w:r>
        <w:t>就医</w:t>
      </w:r>
      <w:r>
        <w:t>”</w:t>
      </w:r>
      <w:r>
        <w:t>医防融合新服务，为人民群众生命健康保驾护航。</w:t>
      </w:r>
    </w:p>
    <w:p w:rsidR="00817C2F" w:rsidRDefault="00817C2F" w:rsidP="00817C2F">
      <w:pPr>
        <w:ind w:firstLineChars="200" w:firstLine="420"/>
      </w:pPr>
      <w:r>
        <w:rPr>
          <w:rFonts w:hint="eastAsia"/>
        </w:rPr>
        <w:t>雨湖区在医防融合工作中还夯实“互联网</w:t>
      </w:r>
      <w:r>
        <w:t>+</w:t>
      </w:r>
      <w:r>
        <w:t>公卫</w:t>
      </w:r>
      <w:r>
        <w:t>”</w:t>
      </w:r>
      <w:r>
        <w:t>服务，如老年人体检数据实现</w:t>
      </w:r>
      <w:r>
        <w:t>“</w:t>
      </w:r>
      <w:r>
        <w:t>日检日传</w:t>
      </w:r>
      <w:r>
        <w:t>”</w:t>
      </w:r>
      <w:r>
        <w:t>，居民通过手机即可及时查询结果；对体检异常数据、高危数值智能化分析，家庭医生一对一进行健康指导等，这些智慧健康服务创新经验，近年来得到中央、省、市各级媒体推介。</w:t>
      </w:r>
    </w:p>
    <w:p w:rsidR="00817C2F" w:rsidRDefault="00817C2F" w:rsidP="00817C2F">
      <w:pPr>
        <w:ind w:firstLineChars="200" w:firstLine="420"/>
      </w:pPr>
      <w:r>
        <w:rPr>
          <w:rFonts w:hint="eastAsia"/>
        </w:rPr>
        <w:t>健康教育，预防接种，</w:t>
      </w:r>
      <w:r>
        <w:t>0-6</w:t>
      </w:r>
      <w:r>
        <w:t>岁儿童、孕产妇、老年人、慢性病患者的健康管理，中医药服务，传染病及突发公共卫生事件报告和处置服务</w:t>
      </w:r>
      <w:r>
        <w:t>……</w:t>
      </w:r>
      <w:r>
        <w:t>近年来，湘潭市围绕国家基本公共卫生服务项目的</w:t>
      </w:r>
      <w:r>
        <w:t>14</w:t>
      </w:r>
      <w:r>
        <w:t>项内容，大力实施基层卫生能力提升行动，撑起人民群众健康一片蓝天。</w:t>
      </w:r>
    </w:p>
    <w:p w:rsidR="00817C2F" w:rsidRDefault="00817C2F" w:rsidP="00817C2F">
      <w:pPr>
        <w:ind w:firstLineChars="200" w:firstLine="420"/>
      </w:pPr>
      <w:r>
        <w:rPr>
          <w:rFonts w:hint="eastAsia"/>
        </w:rPr>
        <w:t>民生答卷亮丽夺目</w:t>
      </w:r>
    </w:p>
    <w:p w:rsidR="00817C2F" w:rsidRDefault="00817C2F" w:rsidP="00817C2F">
      <w:pPr>
        <w:ind w:firstLineChars="200" w:firstLine="420"/>
      </w:pPr>
      <w:r>
        <w:rPr>
          <w:rFonts w:hint="eastAsia"/>
        </w:rPr>
        <w:t>健康湘潭稳步推进</w:t>
      </w:r>
    </w:p>
    <w:p w:rsidR="00817C2F" w:rsidRDefault="00817C2F" w:rsidP="00817C2F">
      <w:pPr>
        <w:ind w:firstLineChars="200" w:firstLine="420"/>
      </w:pPr>
      <w:r>
        <w:rPr>
          <w:rFonts w:hint="eastAsia"/>
        </w:rPr>
        <w:t>“岳塘区加大财政投入，完成村卫生室标准化建设等项目建设”“湘乡市老年人健康管理服务综合真实率达</w:t>
      </w:r>
      <w:r>
        <w:t>100%”“</w:t>
      </w:r>
      <w:r>
        <w:t>雨湖区长城乡卫生院院长在国务院联防联控机制新闻发布会上，介绍基层医疗卫生机构疫情防控工作经验</w:t>
      </w:r>
      <w:r>
        <w:t>”……</w:t>
      </w:r>
      <w:r>
        <w:t>这次省卫健委、省财政厅印发的《关于</w:t>
      </w:r>
      <w:r>
        <w:t>2022</w:t>
      </w:r>
      <w:r>
        <w:t>年度基本公共卫生服务项目绩效评价有关情况的通报》中，湘潭基本公共卫生服务亮点频频，成效突出。成绩的背后，是一连串强而有说服力的数据。来之不易的成绩，凝聚的是湘潭基层医疗机构医务人员长时间的艰辛和付出：</w:t>
      </w:r>
      <w:r>
        <w:t>——</w:t>
      </w:r>
      <w:r>
        <w:t>全市基层医疗机构数字化预防接种门诊和规范化基层儿童保健门诊全覆</w:t>
      </w:r>
      <w:r>
        <w:rPr>
          <w:rFonts w:hint="eastAsia"/>
        </w:rPr>
        <w:t>盖，儿童健康管理率达</w:t>
      </w:r>
      <w:r>
        <w:t>93.61%</w:t>
      </w:r>
      <w:r>
        <w:t>，儿童疫苗接种率达</w:t>
      </w:r>
      <w:r>
        <w:t>95%</w:t>
      </w:r>
      <w:r>
        <w:t>以上，儿童眼保健管理率达</w:t>
      </w:r>
      <w:r>
        <w:t>93.1%</w:t>
      </w:r>
      <w:r>
        <w:t>；</w:t>
      </w:r>
    </w:p>
    <w:p w:rsidR="00817C2F" w:rsidRDefault="00817C2F" w:rsidP="00817C2F">
      <w:pPr>
        <w:ind w:firstLineChars="200" w:firstLine="420"/>
      </w:pPr>
      <w:r>
        <w:rPr>
          <w:rFonts w:hint="eastAsia"/>
        </w:rPr>
        <w:t>——全市基层医疗机构中医馆全覆盖，中医药服务率达</w:t>
      </w:r>
      <w:r>
        <w:t>77.65%</w:t>
      </w:r>
      <w:r>
        <w:t>；</w:t>
      </w:r>
    </w:p>
    <w:p w:rsidR="00817C2F" w:rsidRDefault="00817C2F" w:rsidP="00817C2F">
      <w:pPr>
        <w:ind w:firstLineChars="200" w:firstLine="420"/>
      </w:pPr>
      <w:r>
        <w:rPr>
          <w:rFonts w:hint="eastAsia"/>
        </w:rPr>
        <w:t>——全市母婴健康管理水平稳步提升，孕产妇健康管理率达</w:t>
      </w:r>
      <w:r>
        <w:t>99.59%</w:t>
      </w:r>
      <w:r>
        <w:t>，产后访视率达</w:t>
      </w:r>
      <w:r>
        <w:t>98.68%</w:t>
      </w:r>
      <w:r>
        <w:t>，新生儿访视率达</w:t>
      </w:r>
      <w:r>
        <w:t>97.21%</w:t>
      </w:r>
      <w:r>
        <w:t>；</w:t>
      </w:r>
    </w:p>
    <w:p w:rsidR="00817C2F" w:rsidRDefault="00817C2F" w:rsidP="00817C2F">
      <w:pPr>
        <w:ind w:firstLineChars="200" w:firstLine="420"/>
      </w:pPr>
      <w:r>
        <w:rPr>
          <w:rFonts w:hint="eastAsia"/>
        </w:rPr>
        <w:t>——全市老年人健康管理得到加强，</w:t>
      </w:r>
      <w:r>
        <w:t xml:space="preserve"> 65</w:t>
      </w:r>
      <w:r>
        <w:t>岁以上老年人体检率</w:t>
      </w:r>
      <w:r>
        <w:t>68.57%</w:t>
      </w:r>
      <w:r>
        <w:t>，高血压规范管理率</w:t>
      </w:r>
      <w:r>
        <w:t>69.69%</w:t>
      </w:r>
      <w:r>
        <w:t>，糖尿病规范管理率</w:t>
      </w:r>
      <w:r>
        <w:t>71.49%……</w:t>
      </w:r>
    </w:p>
    <w:p w:rsidR="00817C2F" w:rsidRDefault="00817C2F" w:rsidP="00817C2F">
      <w:pPr>
        <w:ind w:firstLineChars="200" w:firstLine="420"/>
      </w:pPr>
      <w:r>
        <w:rPr>
          <w:rFonts w:hint="eastAsia"/>
        </w:rPr>
        <w:t>党的二十大报告指出，必须坚持在发展中保障和改善民生，鼓励共同奋斗创造美好生活，不断实现人民对美好生活的向往。</w:t>
      </w:r>
    </w:p>
    <w:p w:rsidR="00817C2F" w:rsidRDefault="00817C2F" w:rsidP="00817C2F">
      <w:pPr>
        <w:ind w:firstLineChars="200" w:firstLine="420"/>
      </w:pPr>
      <w:r>
        <w:rPr>
          <w:rFonts w:hint="eastAsia"/>
        </w:rPr>
        <w:t>近年来，湘潭市强化基本公共卫生服务项目管理，严格按照政策落实、措施扎实、数据真实、效果可核实的原则，在工作中不断提升服务能力、改善服务环境、优化服务流程、实化服务措施，着力为人民群众提供公平可及、质优便捷、舒适安全的基本公共卫生服务，居民健康指标明显改善，人民群众健康获得感大幅提升。</w:t>
      </w:r>
    </w:p>
    <w:p w:rsidR="00817C2F" w:rsidRDefault="00817C2F" w:rsidP="00817C2F">
      <w:pPr>
        <w:ind w:firstLineChars="200" w:firstLine="420"/>
      </w:pPr>
      <w:r>
        <w:rPr>
          <w:rFonts w:hint="eastAsia"/>
        </w:rPr>
        <w:t>市卫健委负责人表示，全市将进一步深化基层卫生改革，加强基层医疗卫生体系和服务能力建设，推进优质医疗资源下沉，强化基本公共卫生服务工作，促进医防融合发展，为人民群众提供更多优质、高效、便捷的健康服务，将“健康湘潭”建设推到一个新的高度。</w:t>
      </w:r>
    </w:p>
    <w:p w:rsidR="00817C2F" w:rsidRDefault="00817C2F" w:rsidP="00F30BBE">
      <w:pPr>
        <w:jc w:val="right"/>
      </w:pPr>
      <w:r w:rsidRPr="00790FF4">
        <w:rPr>
          <w:rFonts w:hint="eastAsia"/>
        </w:rPr>
        <w:t>湘潭在线</w:t>
      </w:r>
      <w:r>
        <w:rPr>
          <w:rFonts w:hint="eastAsia"/>
        </w:rPr>
        <w:t>2023-4-25</w:t>
      </w:r>
    </w:p>
    <w:p w:rsidR="00817C2F" w:rsidRDefault="00817C2F" w:rsidP="007A2764">
      <w:pPr>
        <w:sectPr w:rsidR="00817C2F" w:rsidSect="007A2764">
          <w:type w:val="continuous"/>
          <w:pgSz w:w="11906" w:h="16838"/>
          <w:pgMar w:top="1644" w:right="1236" w:bottom="1418" w:left="1814" w:header="851" w:footer="907" w:gutter="0"/>
          <w:pgNumType w:start="1"/>
          <w:cols w:space="720"/>
          <w:docGrid w:type="lines" w:linePitch="341" w:charSpace="2373"/>
        </w:sectPr>
      </w:pPr>
    </w:p>
    <w:p w:rsidR="00423582" w:rsidRDefault="00423582"/>
    <w:sectPr w:rsidR="004235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7C2F"/>
    <w:rsid w:val="00423582"/>
    <w:rsid w:val="00817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7C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17C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2023-04-27T03:05:00Z</dcterms:created>
</cp:coreProperties>
</file>