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03B" w:rsidRDefault="00E2203B" w:rsidP="00241D64">
      <w:pPr>
        <w:pStyle w:val="1"/>
      </w:pPr>
      <w:r>
        <w:rPr>
          <w:rFonts w:hint="eastAsia"/>
        </w:rPr>
        <w:t>上海市</w:t>
      </w:r>
      <w:r w:rsidRPr="00241D64">
        <w:t>800余件展品敲定！世界技能博物馆施工布展</w:t>
      </w:r>
      <w:r w:rsidRPr="00241D64">
        <w:t>“</w:t>
      </w:r>
      <w:r w:rsidRPr="00241D64">
        <w:t>加载中</w:t>
      </w:r>
      <w:r w:rsidRPr="00241D64">
        <w:t>”</w:t>
      </w:r>
    </w:p>
    <w:p w:rsidR="00E2203B" w:rsidRDefault="00E2203B" w:rsidP="00E2203B">
      <w:pPr>
        <w:ind w:firstLineChars="200" w:firstLine="420"/>
      </w:pPr>
      <w:r>
        <w:rPr>
          <w:rFonts w:hint="eastAsia"/>
        </w:rPr>
        <w:t>近日，世界技能组织代表抵达上海，与人力资源和社会保障部、上海市人民政府就世界技能博物馆下一步的展陈、开馆等工作展开沟通交流。</w:t>
      </w:r>
    </w:p>
    <w:p w:rsidR="00E2203B" w:rsidRDefault="00E2203B" w:rsidP="00E2203B">
      <w:pPr>
        <w:ind w:firstLineChars="200" w:firstLine="420"/>
      </w:pPr>
      <w:r>
        <w:rPr>
          <w:rFonts w:hint="eastAsia"/>
        </w:rPr>
        <w:t>世界技能博物馆坐落于杨浦大桥下，由百年历史建筑永安栈房改建而成，肩负着面向世界、面向未来、面向青少年的使命，旨在展示国际技能发展历史和最新潮流，致力于向全球青少年传递“技能成就梦想，技能改变人生”的理念。</w:t>
      </w:r>
    </w:p>
    <w:p w:rsidR="00E2203B" w:rsidRDefault="00E2203B" w:rsidP="00E2203B">
      <w:pPr>
        <w:ind w:firstLineChars="200" w:firstLine="420"/>
      </w:pPr>
      <w:r>
        <w:rPr>
          <w:rFonts w:hint="eastAsia"/>
        </w:rPr>
        <w:t>当前，</w:t>
      </w:r>
      <w:r>
        <w:t>800</w:t>
      </w:r>
      <w:r>
        <w:t>余件全球展品已基本敲定。其中国际展品从全球各地漂洋过海，超九成已抵达申城。</w:t>
      </w:r>
    </w:p>
    <w:p w:rsidR="00E2203B" w:rsidRDefault="00E2203B" w:rsidP="00241D64">
      <w:r>
        <w:rPr>
          <w:rFonts w:hint="eastAsia"/>
        </w:rPr>
        <w:t xml:space="preserve">　　展品有哪些亮点？</w:t>
      </w:r>
    </w:p>
    <w:p w:rsidR="00E2203B" w:rsidRDefault="00E2203B" w:rsidP="00E2203B">
      <w:pPr>
        <w:ind w:firstLineChars="200" w:firstLine="420"/>
      </w:pPr>
      <w:r>
        <w:rPr>
          <w:rFonts w:hint="eastAsia"/>
        </w:rPr>
        <w:t>先睹为快！</w:t>
      </w:r>
    </w:p>
    <w:p w:rsidR="00E2203B" w:rsidRDefault="00E2203B" w:rsidP="00E2203B">
      <w:pPr>
        <w:ind w:firstLineChars="200" w:firstLine="420"/>
      </w:pPr>
      <w:r>
        <w:rPr>
          <w:rFonts w:hint="eastAsia"/>
        </w:rPr>
        <w:t>在世界技能博物馆已敲定展出的</w:t>
      </w:r>
      <w:r>
        <w:t>800</w:t>
      </w:r>
      <w:r>
        <w:t>余件展品中，既有实物，也有照片、视频、文件等媒介，实物展品近</w:t>
      </w:r>
      <w:r>
        <w:t>6</w:t>
      </w:r>
      <w:r>
        <w:t>成。这些展品向人们生动展示了世界技能事业的发展、使命以及价值观，凸显技能的历史底蕴与丰富类型，彰显了技能教育在跨越文化与国界方面的重要性。诸多展品即将在杨浦</w:t>
      </w:r>
      <w:r>
        <w:t>“</w:t>
      </w:r>
      <w:r>
        <w:t>安家</w:t>
      </w:r>
      <w:r>
        <w:t>”</w:t>
      </w:r>
      <w:r>
        <w:t>，为更多人开创基于共同价值观、技术和美学的对话。</w:t>
      </w:r>
    </w:p>
    <w:p w:rsidR="00E2203B" w:rsidRDefault="00E2203B" w:rsidP="00E2203B">
      <w:pPr>
        <w:ind w:firstLineChars="200" w:firstLine="420"/>
      </w:pPr>
      <w:r>
        <w:rPr>
          <w:rFonts w:hint="eastAsia"/>
        </w:rPr>
        <w:t>展品中，充满历史感的物件不在少数。如马德里</w:t>
      </w:r>
      <w:r>
        <w:t>1953</w:t>
      </w:r>
      <w:r>
        <w:t>年世赛中使用的木制刨机、</w:t>
      </w:r>
      <w:r>
        <w:t>1953</w:t>
      </w:r>
      <w:r>
        <w:t>年马德里世赛中德国参赛选手获得的奖杯、</w:t>
      </w:r>
      <w:r>
        <w:t>1956</w:t>
      </w:r>
      <w:r>
        <w:t>年马德里世赛的介绍手册和登记表等等。它们见证世界技能大赛发展足迹，如今也即将见证全球第一个聚焦展示职业技能的实体博物馆的诞生。</w:t>
      </w:r>
    </w:p>
    <w:p w:rsidR="00E2203B" w:rsidRDefault="00E2203B" w:rsidP="00E2203B">
      <w:pPr>
        <w:ind w:firstLineChars="200" w:firstLine="420"/>
      </w:pPr>
      <w:r>
        <w:rPr>
          <w:rFonts w:hint="eastAsia"/>
        </w:rPr>
        <w:t>此外，我国往届世界技能大赛的冠军也将亲临博物馆，带来为博物馆定制的</w:t>
      </w:r>
      <w:r>
        <w:t>4</w:t>
      </w:r>
      <w:r>
        <w:t>件专属展品。</w:t>
      </w:r>
    </w:p>
    <w:p w:rsidR="00E2203B" w:rsidRDefault="00E2203B" w:rsidP="00E2203B">
      <w:pPr>
        <w:ind w:firstLineChars="200" w:firstLine="420"/>
      </w:pPr>
      <w:r>
        <w:rPr>
          <w:rFonts w:hint="eastAsia"/>
        </w:rPr>
        <w:t>现场还有费斯托仿生互动、漏气检测仪操作体验、福禄克热成像仪互动等多个展品互动装置，让参观者近距离体验技能魅力。</w:t>
      </w:r>
    </w:p>
    <w:p w:rsidR="00E2203B" w:rsidRDefault="00E2203B" w:rsidP="00241D64">
      <w:r>
        <w:rPr>
          <w:rFonts w:hint="eastAsia"/>
        </w:rPr>
        <w:t xml:space="preserve">　　漏气检测仪操作体验</w:t>
      </w:r>
    </w:p>
    <w:p w:rsidR="00E2203B" w:rsidRDefault="00E2203B" w:rsidP="00E2203B">
      <w:pPr>
        <w:ind w:firstLineChars="200" w:firstLine="420"/>
      </w:pPr>
      <w:r>
        <w:rPr>
          <w:rFonts w:hint="eastAsia"/>
        </w:rPr>
        <w:t>截至目前，拟征集国际展品约</w:t>
      </w:r>
      <w:r>
        <w:t>800</w:t>
      </w:r>
      <w:r>
        <w:t>组（件），其中</w:t>
      </w:r>
      <w:r>
        <w:t>768</w:t>
      </w:r>
      <w:r>
        <w:t>组（件）已运输或传输至上海，可谓是一次跨越七大洲八大洋的</w:t>
      </w:r>
      <w:r>
        <w:t>“</w:t>
      </w:r>
      <w:r>
        <w:t>全球大运输</w:t>
      </w:r>
      <w:r>
        <w:t>”</w:t>
      </w:r>
      <w:r>
        <w:t>。</w:t>
      </w:r>
    </w:p>
    <w:p w:rsidR="00E2203B" w:rsidRDefault="00E2203B" w:rsidP="00E2203B">
      <w:pPr>
        <w:ind w:firstLineChars="200" w:firstLine="420"/>
      </w:pPr>
      <w:r>
        <w:t>2021</w:t>
      </w:r>
      <w:r>
        <w:t>年</w:t>
      </w:r>
      <w:r>
        <w:t>5</w:t>
      </w:r>
      <w:r>
        <w:t>月，首批</w:t>
      </w:r>
      <w:r>
        <w:t>125</w:t>
      </w:r>
      <w:r>
        <w:t>件国际展品自西班牙马德里来到上海。随后，国际展品相继从各港口或机场运往上海。此外，照片、视频、文件等新媒体介质展品当前也已完成征集和移交，历时</w:t>
      </w:r>
      <w:r>
        <w:t>2</w:t>
      </w:r>
      <w:r>
        <w:t>年多的时间，</w:t>
      </w:r>
      <w:r>
        <w:t>260</w:t>
      </w:r>
      <w:r>
        <w:t>余件数字展品共分六批陆续移交完成。</w:t>
      </w:r>
    </w:p>
    <w:p w:rsidR="00E2203B" w:rsidRDefault="00E2203B" w:rsidP="00E2203B">
      <w:pPr>
        <w:ind w:firstLineChars="200" w:firstLine="420"/>
      </w:pPr>
      <w:r>
        <w:rPr>
          <w:rFonts w:hint="eastAsia"/>
        </w:rPr>
        <w:t>眼下，这场历时近</w:t>
      </w:r>
      <w:r>
        <w:t>3</w:t>
      </w:r>
      <w:r>
        <w:t>年、展品航行轨迹几乎环绕全球的万里大运输告一段落，而博物馆的布展工作逐步提上日程。未来，世界技能博物馆将成为世界技能展示中心、世界技能合作交流平台、国际青少年技能教育基地以及世界技能组织的官方文献中心，并具备展示陈列、教育传播、国际交流、收藏保管、科学研究等</w:t>
      </w:r>
      <w:r>
        <w:t>5</w:t>
      </w:r>
      <w:r>
        <w:t>项核心功能。</w:t>
      </w:r>
    </w:p>
    <w:p w:rsidR="00E2203B" w:rsidRDefault="00E2203B" w:rsidP="00241D64">
      <w:pPr>
        <w:jc w:val="right"/>
      </w:pPr>
      <w:r w:rsidRPr="00241D64">
        <w:t>新民晚报</w:t>
      </w:r>
      <w:r w:rsidRPr="00241D64">
        <w:t xml:space="preserve">2023-04-19 </w:t>
      </w:r>
    </w:p>
    <w:p w:rsidR="00E2203B" w:rsidRDefault="00E2203B" w:rsidP="00FC7BB1">
      <w:pPr>
        <w:sectPr w:rsidR="00E2203B" w:rsidSect="00FC7B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6077D" w:rsidRDefault="0076077D"/>
    <w:sectPr w:rsidR="007607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2203B"/>
    <w:rsid w:val="0076077D"/>
    <w:rsid w:val="00E220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220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2203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841</Characters>
  <Application>Microsoft Office Word</Application>
  <DocSecurity>0</DocSecurity>
  <Lines>7</Lines>
  <Paragraphs>1</Paragraphs>
  <ScaleCrop>false</ScaleCrop>
  <Company>Microsoft</Company>
  <LinksUpToDate>false</LinksUpToDate>
  <CharactersWithSpaces>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2023-04-20T02:46:00Z</dcterms:created>
</cp:coreProperties>
</file>