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91A" w:rsidRDefault="00AF391A">
      <w:pPr>
        <w:pStyle w:val="1"/>
      </w:pPr>
      <w:r>
        <w:rPr>
          <w:rFonts w:hint="eastAsia"/>
        </w:rPr>
        <w:t>合阳县人力资源和社会保障局抓党建促发展惠民生工作纪实</w:t>
      </w:r>
    </w:p>
    <w:p w:rsidR="00AF391A" w:rsidRDefault="00AF391A">
      <w:pPr>
        <w:ind w:firstLine="420"/>
        <w:jc w:val="left"/>
      </w:pPr>
      <w:r>
        <w:rPr>
          <w:rFonts w:hint="eastAsia"/>
        </w:rPr>
        <w:t>一枝一叶总关情，一点一滴见初心。人力资源和社会保障工作事关广大群众切身利益，事关改革发展稳定大局。近年来，合阳县人力资源和社会保障局深入学习贯彻党的十九届五中全会精神和省、市、县人社工作会议精神，以“六个争当，六个创一流”活动为契机，强化“三项机制”导向，坚守“民生为本，人才优先”工作主线，以就业服务和社会保障为工作重点，以“家家有就业，人人有社保”为工作目标，把改革创新贯穿于就业、社会保障、人才队伍建设、人事制度改革和劳动关系调整等环节，坚定信心、奋发作为、攻坚克难，全力推动人社事业高质量发展。</w:t>
      </w:r>
    </w:p>
    <w:p w:rsidR="00AF391A" w:rsidRDefault="00AF391A">
      <w:pPr>
        <w:ind w:firstLine="420"/>
        <w:jc w:val="left"/>
      </w:pPr>
      <w:r>
        <w:rPr>
          <w:rFonts w:hint="eastAsia"/>
        </w:rPr>
        <w:t>“六个争当，六个创一流”即创一流班子，争当先进党委；创一流品牌，争当就业先锋；创一流服务，争当满意窗口；创一流素质，争当业务标兵；创一流政风，争当清廉使者；创一流氛围，争当宣传大使。这是合阳县人社局践行以人民为中心的发展思想的生动写照，彰显了与时俱进的民生思想品质、全心全意为人民服务的价值追求和“亲民、为民、利民”的执政理念，暖了人心，聚了民心。</w:t>
      </w:r>
    </w:p>
    <w:p w:rsidR="00AF391A" w:rsidRDefault="00AF391A">
      <w:pPr>
        <w:ind w:firstLine="420"/>
        <w:jc w:val="left"/>
      </w:pPr>
      <w:r>
        <w:rPr>
          <w:rFonts w:hint="eastAsia"/>
        </w:rPr>
        <w:t>合阳县人社局荣获渭南市人社系统技能练兵比武现场赛团体一等奖</w:t>
      </w:r>
    </w:p>
    <w:p w:rsidR="00AF391A" w:rsidRDefault="00AF391A">
      <w:pPr>
        <w:ind w:firstLine="420"/>
        <w:jc w:val="left"/>
      </w:pPr>
      <w:r>
        <w:rPr>
          <w:rFonts w:hint="eastAsia"/>
        </w:rPr>
        <w:t>党建引领</w:t>
      </w:r>
      <w:r>
        <w:rPr>
          <w:rFonts w:hint="eastAsia"/>
        </w:rPr>
        <w:t xml:space="preserve"> </w:t>
      </w:r>
      <w:r>
        <w:rPr>
          <w:rFonts w:hint="eastAsia"/>
        </w:rPr>
        <w:t>强基固本</w:t>
      </w:r>
    </w:p>
    <w:p w:rsidR="00AF391A" w:rsidRDefault="00AF391A">
      <w:pPr>
        <w:ind w:firstLine="420"/>
        <w:jc w:val="left"/>
      </w:pPr>
      <w:r>
        <w:rPr>
          <w:rFonts w:hint="eastAsia"/>
        </w:rPr>
        <w:t>习近平总书记强调，共产党就是为人民谋幸福的，人民群众什么方面感觉不幸福、不快乐、不满意，我们就在哪方面下功夫，千方百计为群众排忧解难。习近平总书记还号召全党干部，要以造福人民为最大政绩，想群众之所想，急群众之所急，让人民生活更加幸福美满。这既是我们党诞生以来矢志不渝的初心和使命，也是新时代中国共产党人继续奉行的基本政绩观、人民观和价值观。</w:t>
      </w:r>
    </w:p>
    <w:p w:rsidR="00AF391A" w:rsidRDefault="00AF391A">
      <w:pPr>
        <w:ind w:firstLine="420"/>
        <w:jc w:val="left"/>
      </w:pPr>
      <w:r>
        <w:rPr>
          <w:rFonts w:hint="eastAsia"/>
        </w:rPr>
        <w:t>“我们坚持党建引领，以初心激发使命，以使命践行初心，坚持以人民为中心，同人民站在一起、为人民利益而奋斗。”合阳县人社局党委书记、局长范辉说道。</w:t>
      </w:r>
    </w:p>
    <w:p w:rsidR="00AF391A" w:rsidRDefault="00AF391A">
      <w:pPr>
        <w:ind w:firstLine="420"/>
        <w:jc w:val="left"/>
      </w:pPr>
      <w:r>
        <w:rPr>
          <w:rFonts w:hint="eastAsia"/>
        </w:rPr>
        <w:t>合阳县人社局干部向群众介绍就业政策</w:t>
      </w:r>
    </w:p>
    <w:p w:rsidR="00AF391A" w:rsidRDefault="00AF391A">
      <w:pPr>
        <w:ind w:firstLine="420"/>
        <w:jc w:val="left"/>
      </w:pPr>
      <w:r>
        <w:rPr>
          <w:rFonts w:hint="eastAsia"/>
        </w:rPr>
        <w:t>欲知大道，必先为史。在党史学习教育中，合阳县人社局筑牢信仰之基，凝聚奋斗之力，将学党史、悟思想、办实事、开新局贯穿始终，增强政治自觉、思想自觉、行动自觉，全面动员部署，创新形式载体，精心组织实施，扎实推进党史学习教育持续升温。</w:t>
      </w:r>
    </w:p>
    <w:p w:rsidR="00AF391A" w:rsidRDefault="00AF391A">
      <w:pPr>
        <w:ind w:firstLine="420"/>
        <w:jc w:val="left"/>
      </w:pPr>
      <w:r>
        <w:rPr>
          <w:rFonts w:hint="eastAsia"/>
        </w:rPr>
        <w:t>4</w:t>
      </w:r>
      <w:r>
        <w:rPr>
          <w:rFonts w:hint="eastAsia"/>
        </w:rPr>
        <w:t>月</w:t>
      </w:r>
      <w:r>
        <w:rPr>
          <w:rFonts w:hint="eastAsia"/>
        </w:rPr>
        <w:t>13</w:t>
      </w:r>
      <w:r>
        <w:rPr>
          <w:rFonts w:hint="eastAsia"/>
        </w:rPr>
        <w:t>日上午，范辉以《回顾党的历史，汲取精神力量；牢记宝贵经验，不断开创新局》为题，为合阳县人社局党员干部上了一堂生动的党课。他从新民主主义革命时期、社会主义革命和建设时期、改革开放和社会主义现代化建设时期、中国特色社会主义新时代四个方面解读了中国共产党百年辉煌岁月和历史经验，阐明必须坚持党对一切工作的领导，必须坚持走中国特色社会主义道路。这是合阳县人社局开展党史学习教育的一个重要环节，以形式多样的党课为抓手，引导党员干部学史明理、知史爱党、知史爱国。</w:t>
      </w:r>
    </w:p>
    <w:p w:rsidR="00AF391A" w:rsidRDefault="00AF391A">
      <w:pPr>
        <w:ind w:firstLine="420"/>
        <w:jc w:val="left"/>
      </w:pPr>
      <w:r>
        <w:rPr>
          <w:rFonts w:hint="eastAsia"/>
        </w:rPr>
        <w:t>合阳县人社局党委副书记雷小凤介绍，合阳县人社局把党史学习教育作为一项重大政治任务，明确任务单、时间表、路线图，迅速行动、精心组织，用好红色资源、讲好红色故事，坚持高标准、高质量完成党史学习教育各项任务，推动党史学习教育往深处走、往实里走，不断从党史中汲取力量，把党史学习教育之效转化为实干之力。第一时间成立领导小组，制定了学习计划，将党史学习教育贯穿</w:t>
      </w:r>
      <w:r>
        <w:rPr>
          <w:rFonts w:hint="eastAsia"/>
        </w:rPr>
        <w:t>2021</w:t>
      </w:r>
      <w:r>
        <w:rPr>
          <w:rFonts w:hint="eastAsia"/>
        </w:rPr>
        <w:t>年工作全年。下发了《合阳县人社局党委党史学习教育实施方案》和《人</w:t>
      </w:r>
      <w:r>
        <w:rPr>
          <w:rFonts w:hint="eastAsia"/>
        </w:rPr>
        <w:lastRenderedPageBreak/>
        <w:t>社局党委党史学习教育第一专题学习计划》，每月召开一次推进会，每季度进行一次督查检查，确保党史学习教育落到实处。</w:t>
      </w:r>
    </w:p>
    <w:p w:rsidR="00AF391A" w:rsidRDefault="00AF391A">
      <w:pPr>
        <w:ind w:firstLine="420"/>
        <w:jc w:val="left"/>
      </w:pPr>
      <w:r>
        <w:rPr>
          <w:rFonts w:hint="eastAsia"/>
        </w:rPr>
        <w:t>与此同时，合阳县人社局充分利用党建文化长廊、大厅电子屏、微信公众号等载体，营造党史学习教育浓厚氛围。目前，合阳县人社局党委共组织党史学习教育集体学习</w:t>
      </w:r>
      <w:r>
        <w:rPr>
          <w:rFonts w:hint="eastAsia"/>
        </w:rPr>
        <w:t>18</w:t>
      </w:r>
      <w:r>
        <w:rPr>
          <w:rFonts w:hint="eastAsia"/>
        </w:rPr>
        <w:t>次，采取学习党史内容、参加答题活动、观看教育片、党小组讨论的形式开展，个人在集体学习的基础上撰写心得体会，完成每日云平台答题。开展读书交流活动，在</w:t>
      </w:r>
      <w:r>
        <w:rPr>
          <w:rFonts w:hint="eastAsia"/>
        </w:rPr>
        <w:t>3</w:t>
      </w:r>
      <w:r>
        <w:rPr>
          <w:rFonts w:hint="eastAsia"/>
        </w:rPr>
        <w:t>月、</w:t>
      </w:r>
      <w:r>
        <w:rPr>
          <w:rFonts w:hint="eastAsia"/>
        </w:rPr>
        <w:t>4</w:t>
      </w:r>
      <w:r>
        <w:rPr>
          <w:rFonts w:hint="eastAsia"/>
        </w:rPr>
        <w:t>月、</w:t>
      </w:r>
      <w:r>
        <w:rPr>
          <w:rFonts w:hint="eastAsia"/>
        </w:rPr>
        <w:t>5</w:t>
      </w:r>
      <w:r>
        <w:rPr>
          <w:rFonts w:hint="eastAsia"/>
        </w:rPr>
        <w:t>月的党委中心组学习会上，各党委委员就规定篇目学习情况进行了交流。各支部还组织党员干部分别前往合阳县烈士陵园、杨荫东故居、合阳县委成立旧址和初心公园开展党性教育暨主题党日活动，用红色资源进行体验式教学、互动式教学、场景式教学。此外还选派选手参加全县党课赛讲、党史知识竞赛、演讲比赛、红色经典诵读等活动，积极筹备歌咏比赛。</w:t>
      </w:r>
    </w:p>
    <w:p w:rsidR="00AF391A" w:rsidRDefault="00AF391A">
      <w:pPr>
        <w:ind w:firstLine="420"/>
        <w:jc w:val="left"/>
      </w:pPr>
      <w:r>
        <w:rPr>
          <w:rFonts w:hint="eastAsia"/>
        </w:rPr>
        <w:t>2020</w:t>
      </w:r>
      <w:r>
        <w:rPr>
          <w:rFonts w:hint="eastAsia"/>
        </w:rPr>
        <w:t>年稳就业促脱贫苏陕劳务协作专场招聘会现场</w:t>
      </w:r>
    </w:p>
    <w:p w:rsidR="00AF391A" w:rsidRDefault="00AF391A">
      <w:pPr>
        <w:ind w:firstLine="420"/>
        <w:jc w:val="left"/>
      </w:pPr>
      <w:r>
        <w:rPr>
          <w:rFonts w:hint="eastAsia"/>
        </w:rPr>
        <w:t>民生为重</w:t>
      </w:r>
      <w:r>
        <w:rPr>
          <w:rFonts w:hint="eastAsia"/>
        </w:rPr>
        <w:t xml:space="preserve"> </w:t>
      </w:r>
      <w:r>
        <w:rPr>
          <w:rFonts w:hint="eastAsia"/>
        </w:rPr>
        <w:t>稳岗就业</w:t>
      </w:r>
    </w:p>
    <w:p w:rsidR="00AF391A" w:rsidRDefault="00AF391A">
      <w:pPr>
        <w:ind w:firstLine="420"/>
        <w:jc w:val="left"/>
      </w:pPr>
      <w:r>
        <w:rPr>
          <w:rFonts w:hint="eastAsia"/>
        </w:rPr>
        <w:t>6</w:t>
      </w:r>
      <w:r>
        <w:rPr>
          <w:rFonts w:hint="eastAsia"/>
        </w:rPr>
        <w:t>月</w:t>
      </w:r>
      <w:r>
        <w:rPr>
          <w:rFonts w:hint="eastAsia"/>
        </w:rPr>
        <w:t>18</w:t>
      </w:r>
      <w:r>
        <w:rPr>
          <w:rFonts w:hint="eastAsia"/>
        </w:rPr>
        <w:t>日下午，赵海峰在陕西飞磁科技有限公司的车间里装配变压器，距他到家门口的公司上班刚满一年。</w:t>
      </w:r>
    </w:p>
    <w:p w:rsidR="00AF391A" w:rsidRDefault="00AF391A">
      <w:pPr>
        <w:ind w:firstLine="420"/>
        <w:jc w:val="left"/>
      </w:pPr>
      <w:r>
        <w:rPr>
          <w:rFonts w:hint="eastAsia"/>
        </w:rPr>
        <w:t>赵海峰是合阳县城关街道办大原头村人，早些年他在上海的电子厂打工，难以顾家。</w:t>
      </w:r>
      <w:r>
        <w:rPr>
          <w:rFonts w:hint="eastAsia"/>
        </w:rPr>
        <w:t>2020</w:t>
      </w:r>
      <w:r>
        <w:rPr>
          <w:rFonts w:hint="eastAsia"/>
        </w:rPr>
        <w:t>年</w:t>
      </w:r>
      <w:r>
        <w:rPr>
          <w:rFonts w:hint="eastAsia"/>
        </w:rPr>
        <w:t>3</w:t>
      </w:r>
      <w:r>
        <w:rPr>
          <w:rFonts w:hint="eastAsia"/>
        </w:rPr>
        <w:t>月，陕西飞磁科技有限公司落户合阳，生产的产品也是电子产品。当年</w:t>
      </w:r>
      <w:r>
        <w:rPr>
          <w:rFonts w:hint="eastAsia"/>
        </w:rPr>
        <w:t>6</w:t>
      </w:r>
      <w:r>
        <w:rPr>
          <w:rFonts w:hint="eastAsia"/>
        </w:rPr>
        <w:t>月，他通过合阳县人社局应聘进入陕西飞磁科技有限公司工作。</w:t>
      </w:r>
    </w:p>
    <w:p w:rsidR="00AF391A" w:rsidRDefault="00AF391A">
      <w:pPr>
        <w:ind w:firstLine="420"/>
        <w:jc w:val="left"/>
      </w:pPr>
      <w:r>
        <w:rPr>
          <w:rFonts w:hint="eastAsia"/>
        </w:rPr>
        <w:t>“在这里平均一个月能挣</w:t>
      </w:r>
      <w:r>
        <w:rPr>
          <w:rFonts w:hint="eastAsia"/>
        </w:rPr>
        <w:t>3500</w:t>
      </w:r>
      <w:r>
        <w:rPr>
          <w:rFonts w:hint="eastAsia"/>
        </w:rPr>
        <w:t>元，既能挣钱还能照看家人，我挺满意的。”赵海峰笑着说。</w:t>
      </w:r>
    </w:p>
    <w:p w:rsidR="00AF391A" w:rsidRDefault="00AF391A">
      <w:pPr>
        <w:ind w:firstLine="420"/>
        <w:jc w:val="left"/>
      </w:pPr>
      <w:r>
        <w:rPr>
          <w:rFonts w:hint="eastAsia"/>
        </w:rPr>
        <w:t>就业是最大的民生。人有恒业，方能有恒心。合阳县人社局始终把就业放在经济社会发展的突出位置，应出尽出促就业举措，能用尽用拓岗位办法，减负稳岗扩就业并举，千方百计稳住就业基本盘。</w:t>
      </w:r>
    </w:p>
    <w:p w:rsidR="00AF391A" w:rsidRDefault="00AF391A">
      <w:pPr>
        <w:ind w:firstLine="420"/>
        <w:jc w:val="left"/>
      </w:pPr>
      <w:r>
        <w:rPr>
          <w:rFonts w:hint="eastAsia"/>
        </w:rPr>
        <w:t>“今年我县农村劳动力转移就业任务是</w:t>
      </w:r>
      <w:r>
        <w:rPr>
          <w:rFonts w:hint="eastAsia"/>
        </w:rPr>
        <w:t>8</w:t>
      </w:r>
      <w:r>
        <w:rPr>
          <w:rFonts w:hint="eastAsia"/>
        </w:rPr>
        <w:t>万人，截至</w:t>
      </w:r>
      <w:r>
        <w:rPr>
          <w:rFonts w:hint="eastAsia"/>
        </w:rPr>
        <w:t>5</w:t>
      </w:r>
      <w:r>
        <w:rPr>
          <w:rFonts w:hint="eastAsia"/>
        </w:rPr>
        <w:t>月底，我们已完成</w:t>
      </w:r>
      <w:r>
        <w:rPr>
          <w:rFonts w:hint="eastAsia"/>
        </w:rPr>
        <w:t>9.68</w:t>
      </w:r>
      <w:r>
        <w:rPr>
          <w:rFonts w:hint="eastAsia"/>
        </w:rPr>
        <w:t>万人、脱贫劳动力转移就业</w:t>
      </w:r>
      <w:r>
        <w:rPr>
          <w:rFonts w:hint="eastAsia"/>
        </w:rPr>
        <w:t>1.68</w:t>
      </w:r>
      <w:r>
        <w:rPr>
          <w:rFonts w:hint="eastAsia"/>
        </w:rPr>
        <w:t>万人，均超过去年同期水平。”合阳县人社局就业股干部雷婷介绍，按照巩固拓展脱贫攻坚成果和乡村振兴有效衔接工作要求，他们今年围绕“稳就业、保居民就业”工作重点，以脱贫劳动力、转移就业劳动者实际需求为导向，采取线上线下相结合的形式，通过开展网络直播招聘、集中发布岗位信息、组织现场招聘活动、集中输送外出务工等方式搭建人岗对接平台，促进转移就业。</w:t>
      </w:r>
    </w:p>
    <w:p w:rsidR="00AF391A" w:rsidRDefault="00AF391A">
      <w:pPr>
        <w:ind w:firstLine="420"/>
        <w:jc w:val="left"/>
      </w:pPr>
      <w:r>
        <w:rPr>
          <w:rFonts w:hint="eastAsia"/>
        </w:rPr>
        <w:t>5</w:t>
      </w:r>
      <w:r>
        <w:rPr>
          <w:rFonts w:hint="eastAsia"/>
        </w:rPr>
        <w:t>月</w:t>
      </w:r>
      <w:r>
        <w:rPr>
          <w:rFonts w:hint="eastAsia"/>
        </w:rPr>
        <w:t>28</w:t>
      </w:r>
      <w:r>
        <w:rPr>
          <w:rFonts w:hint="eastAsia"/>
        </w:rPr>
        <w:t>日，合阳县人社局同吴江区人社局、中国江西人才市场、湘西州就业服务中心等地方人力资源部门签订“乐业吴江”就业协作联盟（地方）合作协议，正式成为保障企业用工人力资源服务联盟成员单位，搭建起人力资源供需两端合作共赢“桥梁”。</w:t>
      </w:r>
    </w:p>
    <w:p w:rsidR="00AF391A" w:rsidRDefault="00AF391A">
      <w:pPr>
        <w:ind w:firstLine="420"/>
        <w:jc w:val="left"/>
      </w:pPr>
      <w:r>
        <w:rPr>
          <w:rFonts w:hint="eastAsia"/>
        </w:rPr>
        <w:t>合阳县人社局党委参观红色教育基地，瞻仰合阳烈士纪念堂</w:t>
      </w:r>
    </w:p>
    <w:p w:rsidR="00AF391A" w:rsidRDefault="00AF391A">
      <w:pPr>
        <w:ind w:firstLine="420"/>
        <w:jc w:val="left"/>
      </w:pPr>
      <w:r>
        <w:rPr>
          <w:rFonts w:hint="eastAsia"/>
        </w:rPr>
        <w:t>在积极稳就业的同时，合阳县人社局还精心组织开展职业技能提升行动，先后组织开展“迎新春送温暖”稳岗留工培训，以农村转移就业劳动者、退役军人、存在返贫风险的已脱贫人口等群体为重点的乡村振兴技能提升巡回培训，引导企业开展以工代训，多渠道提升就业人员的能力和素质。积极落实就业促进政策，今年先后发放创业担保贷款</w:t>
      </w:r>
      <w:r>
        <w:rPr>
          <w:rFonts w:hint="eastAsia"/>
        </w:rPr>
        <w:t>78</w:t>
      </w:r>
      <w:r>
        <w:rPr>
          <w:rFonts w:hint="eastAsia"/>
        </w:rPr>
        <w:t>户</w:t>
      </w:r>
      <w:r>
        <w:rPr>
          <w:rFonts w:hint="eastAsia"/>
        </w:rPr>
        <w:t>817</w:t>
      </w:r>
      <w:r>
        <w:rPr>
          <w:rFonts w:hint="eastAsia"/>
        </w:rPr>
        <w:t>万元，发放劳动密集型小微企业创业担保贷款</w:t>
      </w:r>
      <w:r>
        <w:rPr>
          <w:rFonts w:hint="eastAsia"/>
        </w:rPr>
        <w:t>1</w:t>
      </w:r>
      <w:r>
        <w:rPr>
          <w:rFonts w:hint="eastAsia"/>
        </w:rPr>
        <w:t>户</w:t>
      </w:r>
      <w:r>
        <w:rPr>
          <w:rFonts w:hint="eastAsia"/>
        </w:rPr>
        <w:t>300</w:t>
      </w:r>
      <w:r>
        <w:rPr>
          <w:rFonts w:hint="eastAsia"/>
        </w:rPr>
        <w:t>万元；一次性创业补贴</w:t>
      </w:r>
      <w:r>
        <w:rPr>
          <w:rFonts w:hint="eastAsia"/>
        </w:rPr>
        <w:t>15</w:t>
      </w:r>
      <w:r>
        <w:rPr>
          <w:rFonts w:hint="eastAsia"/>
        </w:rPr>
        <w:t>户</w:t>
      </w:r>
      <w:r>
        <w:rPr>
          <w:rFonts w:hint="eastAsia"/>
        </w:rPr>
        <w:t>7.5</w:t>
      </w:r>
      <w:r>
        <w:rPr>
          <w:rFonts w:hint="eastAsia"/>
        </w:rPr>
        <w:t>万元，其中贫困劳动力</w:t>
      </w:r>
      <w:r>
        <w:rPr>
          <w:rFonts w:hint="eastAsia"/>
        </w:rPr>
        <w:t>10</w:t>
      </w:r>
      <w:r>
        <w:rPr>
          <w:rFonts w:hint="eastAsia"/>
        </w:rPr>
        <w:t>户</w:t>
      </w:r>
      <w:r>
        <w:rPr>
          <w:rFonts w:hint="eastAsia"/>
        </w:rPr>
        <w:t>5</w:t>
      </w:r>
      <w:r>
        <w:rPr>
          <w:rFonts w:hint="eastAsia"/>
        </w:rPr>
        <w:t>万元；贫困劳动力转移就业交通补贴</w:t>
      </w:r>
      <w:r>
        <w:rPr>
          <w:rFonts w:hint="eastAsia"/>
        </w:rPr>
        <w:t>144</w:t>
      </w:r>
      <w:r>
        <w:rPr>
          <w:rFonts w:hint="eastAsia"/>
        </w:rPr>
        <w:t>人</w:t>
      </w:r>
      <w:r>
        <w:rPr>
          <w:rFonts w:hint="eastAsia"/>
        </w:rPr>
        <w:t>59705</w:t>
      </w:r>
      <w:r>
        <w:rPr>
          <w:rFonts w:hint="eastAsia"/>
        </w:rPr>
        <w:t>元，拨付脱贫劳动力特设公岗补贴</w:t>
      </w:r>
      <w:r>
        <w:rPr>
          <w:rFonts w:hint="eastAsia"/>
        </w:rPr>
        <w:t>97.05</w:t>
      </w:r>
      <w:r>
        <w:rPr>
          <w:rFonts w:hint="eastAsia"/>
        </w:rPr>
        <w:t>万元，充分发挥就业优惠政策、就业资金的示范带动作用。</w:t>
      </w:r>
    </w:p>
    <w:p w:rsidR="00AF391A" w:rsidRDefault="00AF391A">
      <w:pPr>
        <w:ind w:firstLine="420"/>
        <w:jc w:val="left"/>
      </w:pPr>
      <w:r>
        <w:rPr>
          <w:rFonts w:hint="eastAsia"/>
        </w:rPr>
        <w:t>保障农民工工资支付工作是稳就业、保民生的重要内容。</w:t>
      </w:r>
      <w:r>
        <w:rPr>
          <w:rFonts w:hint="eastAsia"/>
        </w:rPr>
        <w:t>2021</w:t>
      </w:r>
      <w:r>
        <w:rPr>
          <w:rFonts w:hint="eastAsia"/>
        </w:rPr>
        <w:t>年</w:t>
      </w:r>
      <w:r>
        <w:rPr>
          <w:rFonts w:hint="eastAsia"/>
        </w:rPr>
        <w:t>4</w:t>
      </w:r>
      <w:r>
        <w:rPr>
          <w:rFonts w:hint="eastAsia"/>
        </w:rPr>
        <w:t>月，许某、李某反映合阳某工程项目拖欠</w:t>
      </w:r>
      <w:r>
        <w:rPr>
          <w:rFonts w:hint="eastAsia"/>
        </w:rPr>
        <w:t>60</w:t>
      </w:r>
      <w:r>
        <w:rPr>
          <w:rFonts w:hint="eastAsia"/>
        </w:rPr>
        <w:t>余名农民工工资。接到投诉后，合阳县人社局高度重视，立即指派劳动保障监察大队成立专案组，尽快协调处理。经过十多天的扎实工作，</w:t>
      </w:r>
      <w:r>
        <w:rPr>
          <w:rFonts w:hint="eastAsia"/>
        </w:rPr>
        <w:t>5</w:t>
      </w:r>
      <w:r>
        <w:rPr>
          <w:rFonts w:hint="eastAsia"/>
        </w:rPr>
        <w:t>月初，农民工拿到了拖欠的工资。</w:t>
      </w:r>
    </w:p>
    <w:p w:rsidR="00AF391A" w:rsidRDefault="00AF391A">
      <w:pPr>
        <w:ind w:firstLine="420"/>
        <w:jc w:val="left"/>
      </w:pPr>
      <w:r>
        <w:rPr>
          <w:rFonts w:hint="eastAsia"/>
        </w:rPr>
        <w:t>合阳县成立了根治拖欠农民工工资工作领导小组，夯实施工总承包企业的主体责任和行业主管部门、建设单位的监管责任，健全住建、交通、水利等行业主管部门履行监管责任工作制度，形成齐抓共管、综合治理的良好工作格局。设立了</w:t>
      </w:r>
      <w:r>
        <w:rPr>
          <w:rFonts w:hint="eastAsia"/>
        </w:rPr>
        <w:t>300</w:t>
      </w:r>
      <w:r>
        <w:rPr>
          <w:rFonts w:hint="eastAsia"/>
        </w:rPr>
        <w:t>万元财政专项农民工工资应急周转金账户；施工总包企业在银行设立农民工工资专用账户，通过银行代发，按月将工资放到农民工本人；各在建项目工地均设立了劳动监察室或劳动纠纷调解室，做到劳动纠纷和拖欠工资问题现场协调处理有场地、有专人负责。</w:t>
      </w:r>
    </w:p>
    <w:p w:rsidR="00AF391A" w:rsidRDefault="00AF391A">
      <w:pPr>
        <w:ind w:firstLine="420"/>
        <w:jc w:val="left"/>
      </w:pPr>
      <w:r>
        <w:rPr>
          <w:rFonts w:hint="eastAsia"/>
        </w:rPr>
        <w:t>合阳县人社局党委荣获合阳县庆祝建党</w:t>
      </w:r>
      <w:r>
        <w:rPr>
          <w:rFonts w:hint="eastAsia"/>
        </w:rPr>
        <w:t>100</w:t>
      </w:r>
      <w:r>
        <w:rPr>
          <w:rFonts w:hint="eastAsia"/>
        </w:rPr>
        <w:t>周年歌咏比赛三等奖</w:t>
      </w:r>
    </w:p>
    <w:p w:rsidR="00AF391A" w:rsidRDefault="00AF391A">
      <w:pPr>
        <w:ind w:firstLine="420"/>
        <w:jc w:val="left"/>
      </w:pPr>
      <w:r>
        <w:rPr>
          <w:rFonts w:hint="eastAsia"/>
        </w:rPr>
        <w:t>智慧人社</w:t>
      </w:r>
      <w:r>
        <w:rPr>
          <w:rFonts w:hint="eastAsia"/>
        </w:rPr>
        <w:t xml:space="preserve"> </w:t>
      </w:r>
      <w:r>
        <w:rPr>
          <w:rFonts w:hint="eastAsia"/>
        </w:rPr>
        <w:t>方便群众</w:t>
      </w:r>
    </w:p>
    <w:p w:rsidR="00AF391A" w:rsidRDefault="00AF391A">
      <w:pPr>
        <w:ind w:firstLine="420"/>
        <w:jc w:val="left"/>
      </w:pPr>
      <w:r>
        <w:rPr>
          <w:rFonts w:hint="eastAsia"/>
        </w:rPr>
        <w:t>围绕“我为群众办实事”实践活动，合阳县人社局把党史学习教育的目标任务转化成实际行动，深化提升“人社服务快办行动”，全力打造“互联网</w:t>
      </w:r>
      <w:r>
        <w:rPr>
          <w:rFonts w:hint="eastAsia"/>
        </w:rPr>
        <w:t>+</w:t>
      </w:r>
      <w:r>
        <w:rPr>
          <w:rFonts w:hint="eastAsia"/>
        </w:rPr>
        <w:t>人社”公共服务模式，推进“放管服”、政务服务“最多跑一次”，关联事项“打包办”，高频事项“提速办”，所有事项“简便办”。</w:t>
      </w:r>
    </w:p>
    <w:p w:rsidR="00AF391A" w:rsidRDefault="00AF391A">
      <w:pPr>
        <w:ind w:firstLine="420"/>
        <w:jc w:val="left"/>
      </w:pPr>
      <w:r>
        <w:rPr>
          <w:rFonts w:hint="eastAsia"/>
        </w:rPr>
        <w:t>改革的成果如何，群众最有发言权。合阳县新池镇南沟村党支部书记、主任肖万顺说：“以前高龄老人年检很麻烦，现在社保缴费、年检不用去人社局了，在家用手机就可以操作，方便多了。”</w:t>
      </w:r>
    </w:p>
    <w:p w:rsidR="00AF391A" w:rsidRDefault="00AF391A">
      <w:pPr>
        <w:ind w:firstLine="420"/>
        <w:jc w:val="left"/>
      </w:pPr>
      <w:r>
        <w:rPr>
          <w:rFonts w:hint="eastAsia"/>
        </w:rPr>
        <w:t>“智慧人社”是合阳县人社局工作的一大亮点，创造了“智慧人社网上经办合阳模式”。</w:t>
      </w:r>
    </w:p>
    <w:p w:rsidR="00AF391A" w:rsidRDefault="00AF391A">
      <w:pPr>
        <w:ind w:firstLine="420"/>
        <w:jc w:val="left"/>
      </w:pPr>
      <w:r>
        <w:rPr>
          <w:rFonts w:hint="eastAsia"/>
        </w:rPr>
        <w:t>据合阳县城乡居民养老保险经办中心主任李丹介绍，早在</w:t>
      </w:r>
      <w:r>
        <w:rPr>
          <w:rFonts w:hint="eastAsia"/>
        </w:rPr>
        <w:t>2017</w:t>
      </w:r>
      <w:r>
        <w:rPr>
          <w:rFonts w:hint="eastAsia"/>
        </w:rPr>
        <w:t>年，合阳县被列为渭南市“智慧人社”</w:t>
      </w:r>
      <w:r>
        <w:rPr>
          <w:rFonts w:hint="eastAsia"/>
        </w:rPr>
        <w:t>3</w:t>
      </w:r>
      <w:r>
        <w:rPr>
          <w:rFonts w:hint="eastAsia"/>
        </w:rPr>
        <w:t>个试点县之一。“智慧人社”试点工作开展以来，他们主要做了四项工作。一是紧盯一个关键点，强势启用社会保障卡，实现领卡不出村、激活不出村、使用不出村，错卡重置、新卡登记等常态化业务只需跑一次。二是编好一张“防护网”，稳步运行财务基金管控平台——合阳县城乡居民养老保险财务基金管控平台，实现了业务、财务、银行三网的实时对接、互通互联、数据共享，不但极大缩短了业务经办时间，还能有效防范基金管控风险。三是搭好一副“跳水板”，顺势推出助农服务</w:t>
      </w:r>
      <w:r>
        <w:rPr>
          <w:rFonts w:hint="eastAsia"/>
        </w:rPr>
        <w:t>E</w:t>
      </w:r>
      <w:r>
        <w:rPr>
          <w:rFonts w:hint="eastAsia"/>
        </w:rPr>
        <w:t>终端，</w:t>
      </w:r>
      <w:r>
        <w:rPr>
          <w:rFonts w:hint="eastAsia"/>
        </w:rPr>
        <w:t>2018</w:t>
      </w:r>
      <w:r>
        <w:rPr>
          <w:rFonts w:hint="eastAsia"/>
        </w:rPr>
        <w:t>年在渭南市率先采用信合的助农服务</w:t>
      </w:r>
      <w:r>
        <w:rPr>
          <w:rFonts w:hint="eastAsia"/>
        </w:rPr>
        <w:t>E</w:t>
      </w:r>
      <w:r>
        <w:rPr>
          <w:rFonts w:hint="eastAsia"/>
        </w:rPr>
        <w:t>终端设备，进社区开展社会保障卡缴费业务，结束了手工缴费的历史，也为手机</w:t>
      </w:r>
      <w:r>
        <w:rPr>
          <w:rFonts w:hint="eastAsia"/>
        </w:rPr>
        <w:t>APP</w:t>
      </w:r>
      <w:r>
        <w:rPr>
          <w:rFonts w:hint="eastAsia"/>
        </w:rPr>
        <w:t>的推广使用搭建了一副强有力的跳板。四是用好一个“掌上宝”，</w:t>
      </w:r>
      <w:r>
        <w:rPr>
          <w:rFonts w:hint="eastAsia"/>
        </w:rPr>
        <w:t>2019</w:t>
      </w:r>
      <w:r>
        <w:rPr>
          <w:rFonts w:hint="eastAsia"/>
        </w:rPr>
        <w:t>年全力推广“陕西养老保险”手机</w:t>
      </w:r>
      <w:r>
        <w:rPr>
          <w:rFonts w:hint="eastAsia"/>
        </w:rPr>
        <w:t>APP</w:t>
      </w:r>
      <w:r>
        <w:rPr>
          <w:rFonts w:hint="eastAsia"/>
        </w:rPr>
        <w:t>，在做好手机</w:t>
      </w:r>
      <w:r>
        <w:rPr>
          <w:rFonts w:hint="eastAsia"/>
        </w:rPr>
        <w:t>APP</w:t>
      </w:r>
      <w:r>
        <w:rPr>
          <w:rFonts w:hint="eastAsia"/>
        </w:rPr>
        <w:t>征缴工作的同时，同步开展了</w:t>
      </w:r>
      <w:r>
        <w:rPr>
          <w:rFonts w:hint="eastAsia"/>
        </w:rPr>
        <w:t>60</w:t>
      </w:r>
      <w:r>
        <w:rPr>
          <w:rFonts w:hint="eastAsia"/>
        </w:rPr>
        <w:t>岁以上老人待遇领取资格的确认工作，打造了合阳县“智能掌上办、群众不用跑”的网上经办服务模式，实现了群众办事由不出村向不出户的转变，有效解决了联系服务群众“最后一公里”问题。</w:t>
      </w:r>
    </w:p>
    <w:p w:rsidR="00AF391A" w:rsidRDefault="00AF391A">
      <w:pPr>
        <w:ind w:firstLine="420"/>
        <w:jc w:val="left"/>
      </w:pPr>
      <w:r>
        <w:rPr>
          <w:rFonts w:hint="eastAsia"/>
        </w:rPr>
        <w:t>目前，合阳县共发放社会保障卡</w:t>
      </w:r>
      <w:r>
        <w:rPr>
          <w:rFonts w:hint="eastAsia"/>
        </w:rPr>
        <w:t>24.6</w:t>
      </w:r>
      <w:r>
        <w:rPr>
          <w:rFonts w:hint="eastAsia"/>
        </w:rPr>
        <w:t>万张，发放基础养老金</w:t>
      </w:r>
      <w:r>
        <w:rPr>
          <w:rFonts w:hint="eastAsia"/>
        </w:rPr>
        <w:t>7.95</w:t>
      </w:r>
      <w:r>
        <w:rPr>
          <w:rFonts w:hint="eastAsia"/>
        </w:rPr>
        <w:t>万人</w:t>
      </w:r>
      <w:r>
        <w:rPr>
          <w:rFonts w:hint="eastAsia"/>
        </w:rPr>
        <w:t>4777</w:t>
      </w:r>
      <w:r>
        <w:rPr>
          <w:rFonts w:hint="eastAsia"/>
        </w:rPr>
        <w:t>余万元、涉军人员工龄补贴发放</w:t>
      </w:r>
      <w:r>
        <w:rPr>
          <w:rFonts w:hint="eastAsia"/>
        </w:rPr>
        <w:t>437</w:t>
      </w:r>
      <w:r>
        <w:rPr>
          <w:rFonts w:hint="eastAsia"/>
        </w:rPr>
        <w:t>人</w:t>
      </w:r>
      <w:r>
        <w:rPr>
          <w:rFonts w:hint="eastAsia"/>
        </w:rPr>
        <w:t>48</w:t>
      </w:r>
      <w:r>
        <w:rPr>
          <w:rFonts w:hint="eastAsia"/>
        </w:rPr>
        <w:t>余万元、丧葬补助金发放</w:t>
      </w:r>
      <w:r>
        <w:rPr>
          <w:rFonts w:hint="eastAsia"/>
        </w:rPr>
        <w:t>1082</w:t>
      </w:r>
      <w:r>
        <w:rPr>
          <w:rFonts w:hint="eastAsia"/>
        </w:rPr>
        <w:t>人</w:t>
      </w:r>
      <w:r>
        <w:rPr>
          <w:rFonts w:hint="eastAsia"/>
        </w:rPr>
        <w:t>87.05</w:t>
      </w:r>
      <w:r>
        <w:rPr>
          <w:rFonts w:hint="eastAsia"/>
        </w:rPr>
        <w:t>万元、“八大员”等特殊群体工龄补贴发放</w:t>
      </w:r>
      <w:r>
        <w:rPr>
          <w:rFonts w:hint="eastAsia"/>
        </w:rPr>
        <w:t>9995</w:t>
      </w:r>
      <w:r>
        <w:rPr>
          <w:rFonts w:hint="eastAsia"/>
        </w:rPr>
        <w:t>人</w:t>
      </w:r>
      <w:r>
        <w:rPr>
          <w:rFonts w:hint="eastAsia"/>
        </w:rPr>
        <w:t>522.2</w:t>
      </w:r>
      <w:r>
        <w:rPr>
          <w:rFonts w:hint="eastAsia"/>
        </w:rPr>
        <w:t>万元，</w:t>
      </w:r>
      <w:r>
        <w:rPr>
          <w:rFonts w:hint="eastAsia"/>
        </w:rPr>
        <w:t>7.7</w:t>
      </w:r>
      <w:r>
        <w:rPr>
          <w:rFonts w:hint="eastAsia"/>
        </w:rPr>
        <w:t>万人通过“陕西养老保险”</w:t>
      </w:r>
      <w:r>
        <w:rPr>
          <w:rFonts w:hint="eastAsia"/>
        </w:rPr>
        <w:t>APP</w:t>
      </w:r>
      <w:r>
        <w:rPr>
          <w:rFonts w:hint="eastAsia"/>
        </w:rPr>
        <w:t>进行了生存认证，其余人员通过村协办员协助认证的方式进行了核心认证。</w:t>
      </w:r>
    </w:p>
    <w:p w:rsidR="00AF391A" w:rsidRDefault="00AF391A">
      <w:pPr>
        <w:ind w:firstLine="420"/>
        <w:jc w:val="left"/>
      </w:pPr>
      <w:r>
        <w:rPr>
          <w:rFonts w:hint="eastAsia"/>
        </w:rPr>
        <w:t>锤炼队伍</w:t>
      </w:r>
      <w:r>
        <w:rPr>
          <w:rFonts w:hint="eastAsia"/>
        </w:rPr>
        <w:t xml:space="preserve"> </w:t>
      </w:r>
      <w:r>
        <w:rPr>
          <w:rFonts w:hint="eastAsia"/>
        </w:rPr>
        <w:t>打造铁军</w:t>
      </w:r>
    </w:p>
    <w:p w:rsidR="00AF391A" w:rsidRDefault="00AF391A">
      <w:pPr>
        <w:ind w:firstLine="420"/>
        <w:jc w:val="left"/>
      </w:pPr>
      <w:r>
        <w:rPr>
          <w:rFonts w:hint="eastAsia"/>
        </w:rPr>
        <w:t>实现高质量发展，打造优质的干部队伍尤为重要。合阳县人社局十分重视自身建设，在全系统开展了“技能大提升，业务大练兵”活动，实现了以赛促学、以赛促优、以赛促评、以赛促建的目标，全面提升党员干部的业务能力和水平。在全市人社系统业务技能练兵比武活动中，合阳县人社局荣获团体一等奖，并代表渭南市人社局参加全省的比赛，荣获公平竞赛奖。</w:t>
      </w:r>
    </w:p>
    <w:p w:rsidR="00AF391A" w:rsidRDefault="00AF391A">
      <w:pPr>
        <w:ind w:firstLine="420"/>
        <w:jc w:val="left"/>
      </w:pPr>
      <w:r>
        <w:rPr>
          <w:rFonts w:hint="eastAsia"/>
        </w:rPr>
        <w:t>“合阳县人社局近两年变化大得很，纪律作风实现了大转变，</w:t>
      </w:r>
      <w:r>
        <w:rPr>
          <w:rFonts w:hint="eastAsia"/>
        </w:rPr>
        <w:t>2020</w:t>
      </w:r>
      <w:r>
        <w:rPr>
          <w:rFonts w:hint="eastAsia"/>
        </w:rPr>
        <w:t>年荣获合阳县党风廉政先进单位荣誉称号。”合阳县纪委监委驻人社局纪检监察组负责人李有才介绍，自</w:t>
      </w:r>
      <w:r>
        <w:rPr>
          <w:rFonts w:hint="eastAsia"/>
        </w:rPr>
        <w:t>2019</w:t>
      </w:r>
      <w:r>
        <w:rPr>
          <w:rFonts w:hint="eastAsia"/>
        </w:rPr>
        <w:t>年</w:t>
      </w:r>
      <w:r>
        <w:rPr>
          <w:rFonts w:hint="eastAsia"/>
        </w:rPr>
        <w:t>11</w:t>
      </w:r>
      <w:r>
        <w:rPr>
          <w:rFonts w:hint="eastAsia"/>
        </w:rPr>
        <w:t>月进驻合阳县人社局以来，他们从履行党风廉政主体责任、党的重大决策部署落实等六个方面开展执纪监督，坚持“毛毛雨常下、预防针勤打”，教育引导党员干部始终把纪律规矩挺在前面，自觉用党章党规党纪约束言行，做到知敬畏、存戒矩、守底线。先后查办</w:t>
      </w:r>
      <w:r>
        <w:rPr>
          <w:rFonts w:hint="eastAsia"/>
        </w:rPr>
        <w:t>5</w:t>
      </w:r>
      <w:r>
        <w:rPr>
          <w:rFonts w:hint="eastAsia"/>
        </w:rPr>
        <w:t>起案件、处分</w:t>
      </w:r>
      <w:r>
        <w:rPr>
          <w:rFonts w:hint="eastAsia"/>
        </w:rPr>
        <w:t>5</w:t>
      </w:r>
      <w:r>
        <w:rPr>
          <w:rFonts w:hint="eastAsia"/>
        </w:rPr>
        <w:t>人，诫勉谈话</w:t>
      </w:r>
      <w:r>
        <w:rPr>
          <w:rFonts w:hint="eastAsia"/>
        </w:rPr>
        <w:t>10</w:t>
      </w:r>
      <w:r>
        <w:rPr>
          <w:rFonts w:hint="eastAsia"/>
        </w:rPr>
        <w:t>人，形成了有力震慑。</w:t>
      </w:r>
    </w:p>
    <w:p w:rsidR="00AF391A" w:rsidRDefault="00AF391A">
      <w:pPr>
        <w:ind w:firstLine="420"/>
        <w:jc w:val="left"/>
      </w:pPr>
      <w:r>
        <w:rPr>
          <w:rFonts w:hint="eastAsia"/>
        </w:rPr>
        <w:t>执纪监督不是找茬挑刺，而是像体检一样，帮助党员干部减少失误、及时纠偏，凝聚合力干工作。事实证明了这一点。</w:t>
      </w:r>
      <w:r>
        <w:rPr>
          <w:rFonts w:hint="eastAsia"/>
        </w:rPr>
        <w:t>2020</w:t>
      </w:r>
      <w:r>
        <w:rPr>
          <w:rFonts w:hint="eastAsia"/>
        </w:rPr>
        <w:t>年，合阳人社局通过抓作风，实现了工作大提升，先后荣获合阳县目标责任考核优秀单位、脱贫攻坚先进单位等</w:t>
      </w:r>
      <w:r>
        <w:rPr>
          <w:rFonts w:hint="eastAsia"/>
        </w:rPr>
        <w:t>30</w:t>
      </w:r>
      <w:r>
        <w:rPr>
          <w:rFonts w:hint="eastAsia"/>
        </w:rPr>
        <w:t>多项荣誉。</w:t>
      </w:r>
    </w:p>
    <w:p w:rsidR="00AF391A" w:rsidRDefault="00AF391A">
      <w:pPr>
        <w:ind w:firstLine="420"/>
        <w:jc w:val="left"/>
      </w:pPr>
      <w:r>
        <w:rPr>
          <w:rFonts w:hint="eastAsia"/>
        </w:rPr>
        <w:t>值得一提的是，合阳县人社局从组织领导、思想道德、业务工作、文化建设、民主管理、内外环境、综合治理、示范带动等八个方面制定工作计划和目标，坚持一月一考核、一季一讲评，会会抓整改、事事促提升，</w:t>
      </w:r>
      <w:r>
        <w:rPr>
          <w:rFonts w:hint="eastAsia"/>
        </w:rPr>
        <w:t>2020</w:t>
      </w:r>
      <w:r>
        <w:rPr>
          <w:rFonts w:hint="eastAsia"/>
        </w:rPr>
        <w:t>年成功创建市级文明单位。今年，他们决心再完善、再提高，达到硬件和业务工作“双过关”，以业务大练兵为载体，人人学业务、个个争先进，强化目标责任管理，推进首问责任制、限时办结制及问效问责制度等，公开服务承诺，达到今日的事今日办、领导交办事及时办、基层的事优先办，展示人社人高效、亲和、文明的新形象，推进机关创建再上新台阶。</w:t>
      </w:r>
    </w:p>
    <w:p w:rsidR="00AF391A" w:rsidRDefault="00AF391A">
      <w:pPr>
        <w:ind w:firstLine="420"/>
        <w:jc w:val="left"/>
      </w:pPr>
      <w:r>
        <w:rPr>
          <w:rFonts w:hint="eastAsia"/>
        </w:rPr>
        <w:t>把握新发展阶段，贯彻新发展理念，构建新发展格局。合阳县人社局学做结合，以学促干，努力把开展党史学习教育的成果转化为增进民生福祉的具体行动，推动县域经济高质量发展，以优异成绩向中国共产党成立</w:t>
      </w:r>
      <w:r>
        <w:rPr>
          <w:rFonts w:hint="eastAsia"/>
        </w:rPr>
        <w:t>100</w:t>
      </w:r>
      <w:r>
        <w:rPr>
          <w:rFonts w:hint="eastAsia"/>
        </w:rPr>
        <w:t>周年献礼。</w:t>
      </w:r>
    </w:p>
    <w:p w:rsidR="00AF391A" w:rsidRDefault="00AF391A">
      <w:pPr>
        <w:ind w:firstLine="420"/>
        <w:jc w:val="right"/>
      </w:pPr>
      <w:r>
        <w:rPr>
          <w:rFonts w:hint="eastAsia"/>
        </w:rPr>
        <w:t>渭南日报</w:t>
      </w:r>
      <w:r>
        <w:rPr>
          <w:rFonts w:hint="eastAsia"/>
        </w:rPr>
        <w:t>2021-06-29</w:t>
      </w:r>
    </w:p>
    <w:p w:rsidR="00AF391A" w:rsidRDefault="00AF391A"/>
    <w:p w:rsidR="00AF391A" w:rsidRDefault="00AF391A" w:rsidP="006558FF">
      <w:pPr>
        <w:sectPr w:rsidR="00AF391A" w:rsidSect="006558FF">
          <w:type w:val="continuous"/>
          <w:pgSz w:w="11906" w:h="16838"/>
          <w:pgMar w:top="1644" w:right="1236" w:bottom="1418" w:left="1814" w:header="851" w:footer="907" w:gutter="0"/>
          <w:pgNumType w:start="1"/>
          <w:cols w:space="720"/>
          <w:docGrid w:type="lines" w:linePitch="341" w:charSpace="2373"/>
        </w:sectPr>
      </w:pPr>
    </w:p>
    <w:p w:rsidR="00E31A3D" w:rsidRDefault="00E31A3D"/>
    <w:sectPr w:rsidR="00E31A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F391A"/>
    <w:rsid w:val="00AF391A"/>
    <w:rsid w:val="00E31A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39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39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721</Words>
  <Characters>4113</Characters>
  <Application>Microsoft Office Word</Application>
  <DocSecurity>0</DocSecurity>
  <Lines>34</Lines>
  <Paragraphs>9</Paragraphs>
  <ScaleCrop>false</ScaleCrop>
  <Company>微软中国</Company>
  <LinksUpToDate>false</LinksUpToDate>
  <CharactersWithSpaces>4825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2023-03-15T02:40:00Z</dcterms:created>
</cp:coreProperties>
</file>