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B2" w:rsidRDefault="00CC12B2">
      <w:pPr>
        <w:pStyle w:val="1"/>
      </w:pPr>
      <w:r>
        <w:rPr>
          <w:rFonts w:hint="eastAsia"/>
        </w:rPr>
        <w:t>清河街道长城润滑油社区党建引领基层治理解决居民“急难愁盼”</w:t>
      </w:r>
    </w:p>
    <w:p w:rsidR="00CC12B2" w:rsidRDefault="00CC12B2">
      <w:pPr>
        <w:ind w:firstLine="420"/>
        <w:jc w:val="left"/>
      </w:pPr>
      <w:r>
        <w:rPr>
          <w:rFonts w:hint="eastAsia"/>
        </w:rPr>
        <w:t>3</w:t>
      </w:r>
      <w:r>
        <w:rPr>
          <w:rFonts w:hint="eastAsia"/>
        </w:rPr>
        <w:t>月下旬，记者走进清河街道长城润滑油社区，看到社区内宽阔干净的道路、简洁的路灯、盛开的玉兰以及有专人值守的垃圾桶站，优美的环境让人感觉心旷神怡。“我住在小区</w:t>
      </w:r>
      <w:r>
        <w:rPr>
          <w:rFonts w:hint="eastAsia"/>
        </w:rPr>
        <w:t>40</w:t>
      </w:r>
      <w:r>
        <w:rPr>
          <w:rFonts w:hint="eastAsia"/>
        </w:rPr>
        <w:t>多年了，退休以后眼见着整个社区都在发生变化，社区治理得越来越好了。”家住长城润滑油社区的居民马荷芝既感慨又欣慰：“住在这里，我们真的感到很温暖，感谢社区党委、物业，他们用恒心、热心、爱心，在始终关注着、改变着这个社区。”</w:t>
      </w:r>
    </w:p>
    <w:p w:rsidR="00CC12B2" w:rsidRDefault="00CC12B2">
      <w:pPr>
        <w:ind w:firstLine="420"/>
        <w:jc w:val="left"/>
      </w:pPr>
      <w:r>
        <w:rPr>
          <w:rFonts w:hint="eastAsia"/>
        </w:rPr>
        <w:t>马荷芝谈起这些年社区的变化时，眼里闪着光——这也是长城润滑油社区在党建引领下开展诸多工作，解决居民许多“急难愁盼”问题后，老百姓最认可的体现。</w:t>
      </w:r>
    </w:p>
    <w:p w:rsidR="00CC12B2" w:rsidRDefault="00CC12B2">
      <w:pPr>
        <w:ind w:firstLine="420"/>
        <w:jc w:val="left"/>
      </w:pPr>
      <w:r>
        <w:rPr>
          <w:rFonts w:hint="eastAsia"/>
        </w:rPr>
        <w:t>党建引领</w:t>
      </w:r>
      <w:r>
        <w:rPr>
          <w:rFonts w:hint="eastAsia"/>
        </w:rPr>
        <w:t xml:space="preserve"> </w:t>
      </w:r>
      <w:r>
        <w:rPr>
          <w:rFonts w:hint="eastAsia"/>
        </w:rPr>
        <w:t>促物业恒心</w:t>
      </w:r>
    </w:p>
    <w:p w:rsidR="00CC12B2" w:rsidRDefault="00CC12B2">
      <w:pPr>
        <w:ind w:firstLine="420"/>
        <w:jc w:val="left"/>
      </w:pPr>
      <w:r>
        <w:rPr>
          <w:rFonts w:hint="eastAsia"/>
        </w:rPr>
        <w:t>2023</w:t>
      </w:r>
      <w:r>
        <w:rPr>
          <w:rFonts w:hint="eastAsia"/>
        </w:rPr>
        <w:t>年</w:t>
      </w:r>
      <w:r>
        <w:rPr>
          <w:rFonts w:hint="eastAsia"/>
        </w:rPr>
        <w:t>3</w:t>
      </w:r>
      <w:r>
        <w:rPr>
          <w:rFonts w:hint="eastAsia"/>
        </w:rPr>
        <w:t>月，在清河街道党建引领主题沙龙活动上，长城润滑油社区党委书记向关注基层社区治理的各行业专家汇报了长城润滑油社区的治理经验，他表示：“长城润滑油社区所辖</w:t>
      </w:r>
      <w:r>
        <w:rPr>
          <w:rFonts w:hint="eastAsia"/>
        </w:rPr>
        <w:t>5</w:t>
      </w:r>
      <w:r>
        <w:rPr>
          <w:rFonts w:hint="eastAsia"/>
        </w:rPr>
        <w:t>个小区，目前有一个小区实现了‘三供一业’，即国有企业职工家属区供水、供电、供热（供气）分离移交的改革工作。接下来，社区党委将紧密联系物业、居民，将好的经验做法向其他</w:t>
      </w:r>
      <w:r>
        <w:rPr>
          <w:rFonts w:hint="eastAsia"/>
        </w:rPr>
        <w:t>4</w:t>
      </w:r>
      <w:r>
        <w:rPr>
          <w:rFonts w:hint="eastAsia"/>
        </w:rPr>
        <w:t>个小区推广。同时持续加强党建阵地建设，引导居民形成积极向上的生活氛围，让居民生活更舒心。”</w:t>
      </w:r>
    </w:p>
    <w:p w:rsidR="00CC12B2" w:rsidRDefault="00CC12B2">
      <w:pPr>
        <w:ind w:firstLine="420"/>
        <w:jc w:val="left"/>
      </w:pPr>
      <w:r>
        <w:rPr>
          <w:rFonts w:hint="eastAsia"/>
        </w:rPr>
        <w:t>长城润滑油社区所辖</w:t>
      </w:r>
      <w:r>
        <w:rPr>
          <w:rFonts w:hint="eastAsia"/>
        </w:rPr>
        <w:t>5</w:t>
      </w:r>
      <w:r>
        <w:rPr>
          <w:rFonts w:hint="eastAsia"/>
        </w:rPr>
        <w:t>个小区，共</w:t>
      </w:r>
      <w:r>
        <w:rPr>
          <w:rFonts w:hint="eastAsia"/>
        </w:rPr>
        <w:t>2385</w:t>
      </w:r>
      <w:r>
        <w:rPr>
          <w:rFonts w:hint="eastAsia"/>
        </w:rPr>
        <w:t>户，居民达</w:t>
      </w:r>
      <w:r>
        <w:rPr>
          <w:rFonts w:hint="eastAsia"/>
        </w:rPr>
        <w:t>7000</w:t>
      </w:r>
      <w:r>
        <w:rPr>
          <w:rFonts w:hint="eastAsia"/>
        </w:rPr>
        <w:t>余人。</w:t>
      </w:r>
      <w:r>
        <w:rPr>
          <w:rFonts w:hint="eastAsia"/>
        </w:rPr>
        <w:t>5</w:t>
      </w:r>
      <w:r>
        <w:rPr>
          <w:rFonts w:hint="eastAsia"/>
        </w:rPr>
        <w:t>个小区均始建于上世纪</w:t>
      </w:r>
      <w:r>
        <w:rPr>
          <w:rFonts w:hint="eastAsia"/>
        </w:rPr>
        <w:t>60</w:t>
      </w:r>
      <w:r>
        <w:rPr>
          <w:rFonts w:hint="eastAsia"/>
        </w:rPr>
        <w:t>年代，属央产房老旧小区，分属</w:t>
      </w:r>
      <w:r>
        <w:rPr>
          <w:rFonts w:hint="eastAsia"/>
        </w:rPr>
        <w:t>4</w:t>
      </w:r>
      <w:r>
        <w:rPr>
          <w:rFonts w:hint="eastAsia"/>
        </w:rPr>
        <w:t>个不同的老厂子。社区党委主动担当，大胆作为，解决了居民许多“急难愁盼”问题。</w:t>
      </w:r>
    </w:p>
    <w:p w:rsidR="00CC12B2" w:rsidRDefault="00CC12B2">
      <w:pPr>
        <w:ind w:firstLine="420"/>
        <w:jc w:val="left"/>
      </w:pPr>
      <w:r>
        <w:rPr>
          <w:rFonts w:hint="eastAsia"/>
        </w:rPr>
        <w:t>“以前到晚上</w:t>
      </w:r>
      <w:r>
        <w:rPr>
          <w:rFonts w:hint="eastAsia"/>
        </w:rPr>
        <w:t>7</w:t>
      </w:r>
      <w:r>
        <w:rPr>
          <w:rFonts w:hint="eastAsia"/>
        </w:rPr>
        <w:t>点以后，我们就不出家门了，因为路灯年久失修，路上太黑了。”马荷芝回忆起</w:t>
      </w:r>
      <w:r>
        <w:rPr>
          <w:rFonts w:hint="eastAsia"/>
        </w:rPr>
        <w:t>2021</w:t>
      </w:r>
      <w:r>
        <w:rPr>
          <w:rFonts w:hint="eastAsia"/>
        </w:rPr>
        <w:t>年之前小区里的状态不由得皱了皱眉头。“近年来，社区党委积极与物业公司进行有效沟通，动态了解物业、产权单位等多方的需求和困难，引导他们用好宣传渠道，促进居民对物业的理解。督促物业及时响应微信居民群里的居民诉求，上门解决居民困难，进一步提高了居民对党组织的认可度和满意度。”长城润滑油社区党委副书记黄静可介绍。</w:t>
      </w:r>
    </w:p>
    <w:p w:rsidR="00CC12B2" w:rsidRDefault="00CC12B2">
      <w:pPr>
        <w:ind w:firstLine="420"/>
        <w:jc w:val="left"/>
      </w:pPr>
      <w:r>
        <w:rPr>
          <w:rFonts w:hint="eastAsia"/>
        </w:rPr>
        <w:t>自</w:t>
      </w:r>
      <w:r>
        <w:rPr>
          <w:rFonts w:hint="eastAsia"/>
        </w:rPr>
        <w:t>2021</w:t>
      </w:r>
      <w:r>
        <w:rPr>
          <w:rFonts w:hint="eastAsia"/>
        </w:rPr>
        <w:t>年以来，产权单位和物业连续两年共投入</w:t>
      </w:r>
      <w:r>
        <w:rPr>
          <w:rFonts w:hint="eastAsia"/>
        </w:rPr>
        <w:t>400</w:t>
      </w:r>
      <w:r>
        <w:rPr>
          <w:rFonts w:hint="eastAsia"/>
        </w:rPr>
        <w:t>余万元用于解决小区公共照明、楼顶漏雨、车棚修缮、外墙面裂缝、更换小区监控、粉刷楼道等问题。在社区党建引领下，小区物业于</w:t>
      </w:r>
      <w:r>
        <w:rPr>
          <w:rFonts w:hint="eastAsia"/>
        </w:rPr>
        <w:t>2022</w:t>
      </w:r>
      <w:r>
        <w:rPr>
          <w:rFonts w:hint="eastAsia"/>
        </w:rPr>
        <w:t>年入选“海淀区合作伙伴计划”。</w:t>
      </w:r>
    </w:p>
    <w:p w:rsidR="00CC12B2" w:rsidRDefault="00CC12B2">
      <w:pPr>
        <w:ind w:firstLine="420"/>
        <w:jc w:val="left"/>
      </w:pPr>
      <w:r>
        <w:rPr>
          <w:rFonts w:hint="eastAsia"/>
        </w:rPr>
        <w:t>“现在可不一样啦，社区党委和物业联合给小区里安装了新路灯，还有楼门的照明灯，晚上出门我们心里可踏实了。”马荷芝开心地表示。</w:t>
      </w:r>
    </w:p>
    <w:p w:rsidR="00CC12B2" w:rsidRDefault="00CC12B2">
      <w:pPr>
        <w:ind w:firstLine="420"/>
        <w:jc w:val="left"/>
      </w:pPr>
      <w:r>
        <w:rPr>
          <w:rFonts w:hint="eastAsia"/>
        </w:rPr>
        <w:t>与此同时，在全面摸清辖区公共和服务资源家底后，社区党委找准社区与驻区单位的利益结合点，按照“居民得实惠，物业得利益，产权得名誉，多重互惠方能合作长久”的原则，与驻区单位签订资源联用、项目共建责任书，合力破解社区治理难题。</w:t>
      </w:r>
    </w:p>
    <w:p w:rsidR="00CC12B2" w:rsidRDefault="00CC12B2">
      <w:pPr>
        <w:ind w:firstLine="420"/>
        <w:jc w:val="left"/>
      </w:pPr>
      <w:r>
        <w:rPr>
          <w:rFonts w:hint="eastAsia"/>
        </w:rPr>
        <w:t>“眼看着家门口的养老驿站就要建起来了，我们大伙都盼着，驿站建好我们老年人就可以享受养老服务了。”说到今年正在推进的养老驿站建设工作，马荷芝很期待。</w:t>
      </w:r>
    </w:p>
    <w:p w:rsidR="00CC12B2" w:rsidRDefault="00CC12B2">
      <w:pPr>
        <w:ind w:firstLine="420"/>
        <w:jc w:val="left"/>
      </w:pPr>
      <w:r>
        <w:rPr>
          <w:rFonts w:hint="eastAsia"/>
        </w:rPr>
        <w:t>据介绍，长城润滑油社区党委联合物业，协调产权单位盘活小区空置资产，以“资源换服务”的方式，签订三方合作协议，正在推进社区养老驿站的建设工作，投入使用后将解决老年餐桌、康复健康、紧急救助等实际需求。</w:t>
      </w:r>
    </w:p>
    <w:p w:rsidR="00CC12B2" w:rsidRDefault="00CC12B2">
      <w:pPr>
        <w:ind w:firstLine="420"/>
        <w:jc w:val="left"/>
      </w:pPr>
      <w:r>
        <w:rPr>
          <w:rFonts w:hint="eastAsia"/>
        </w:rPr>
        <w:t>为民服务</w:t>
      </w:r>
      <w:r>
        <w:rPr>
          <w:rFonts w:hint="eastAsia"/>
        </w:rPr>
        <w:t xml:space="preserve"> </w:t>
      </w:r>
      <w:r>
        <w:rPr>
          <w:rFonts w:hint="eastAsia"/>
        </w:rPr>
        <w:t>让百姓暖心</w:t>
      </w:r>
    </w:p>
    <w:p w:rsidR="00CC12B2" w:rsidRDefault="00CC12B2">
      <w:pPr>
        <w:ind w:firstLine="420"/>
        <w:jc w:val="left"/>
      </w:pPr>
      <w:r>
        <w:rPr>
          <w:rFonts w:hint="eastAsia"/>
        </w:rPr>
        <w:t>近年来，长城润滑油社区党委建立“</w:t>
      </w:r>
      <w:r>
        <w:rPr>
          <w:rFonts w:hint="eastAsia"/>
        </w:rPr>
        <w:t>5+1</w:t>
      </w:r>
      <w:r>
        <w:rPr>
          <w:rFonts w:hint="eastAsia"/>
        </w:rPr>
        <w:t>”社情民意归集平台和信息研判机制，耐心倾听居民的诉求和建议，用心协调解决社区的各类矛盾、难点。“</w:t>
      </w:r>
      <w:r>
        <w:rPr>
          <w:rFonts w:hint="eastAsia"/>
        </w:rPr>
        <w:t>5</w:t>
      </w:r>
      <w:r>
        <w:rPr>
          <w:rFonts w:hint="eastAsia"/>
        </w:rPr>
        <w:t>”即五个社情民意征集平台。分别为“一号”—</w:t>
      </w:r>
      <w:r>
        <w:rPr>
          <w:rFonts w:hint="eastAsia"/>
        </w:rPr>
        <w:t>12345</w:t>
      </w:r>
      <w:r>
        <w:rPr>
          <w:rFonts w:hint="eastAsia"/>
        </w:rPr>
        <w:t>市民热线；“一格”—社区治理网格；“一网”—“小王书记聊社区”抖音号和居民微信群；“一访”—“敲门行动”和“书记月接待日”；“一提”—“两代表一委员”提议。“</w:t>
      </w:r>
      <w:r>
        <w:rPr>
          <w:rFonts w:hint="eastAsia"/>
        </w:rPr>
        <w:t>1</w:t>
      </w:r>
      <w:r>
        <w:rPr>
          <w:rFonts w:hint="eastAsia"/>
        </w:rPr>
        <w:t>”即一个信息研判机制。</w:t>
      </w:r>
    </w:p>
    <w:p w:rsidR="00CC12B2" w:rsidRDefault="00CC12B2">
      <w:pPr>
        <w:ind w:firstLine="420"/>
        <w:jc w:val="left"/>
      </w:pPr>
      <w:r>
        <w:rPr>
          <w:rFonts w:hint="eastAsia"/>
        </w:rPr>
        <w:t>通过“</w:t>
      </w:r>
      <w:r>
        <w:rPr>
          <w:rFonts w:hint="eastAsia"/>
        </w:rPr>
        <w:t>5+1</w:t>
      </w:r>
      <w:r>
        <w:rPr>
          <w:rFonts w:hint="eastAsia"/>
        </w:rPr>
        <w:t>”平台和机制，社区党委全方位、全时空、多渠道掌握居民家门口的问题、困难和需求，为精准、及时、高效解决居民“急难愁盼”问题、回应群众诉求，满足人们对美好生活的向往奠定了坚实基础。</w:t>
      </w:r>
    </w:p>
    <w:p w:rsidR="00CC12B2" w:rsidRDefault="00CC12B2">
      <w:pPr>
        <w:ind w:firstLine="420"/>
        <w:jc w:val="left"/>
      </w:pPr>
      <w:r>
        <w:rPr>
          <w:rFonts w:hint="eastAsia"/>
        </w:rPr>
        <w:t>针对小区快递不能送到家，楼门长年龄偏大，上门逐户收楼道公用电费困难的问题，社区党委将多个社区问题综合统筹思考，联系资源加装两组丰巢快递柜，增加</w:t>
      </w:r>
      <w:r>
        <w:rPr>
          <w:rFonts w:hint="eastAsia"/>
        </w:rPr>
        <w:t>200</w:t>
      </w:r>
      <w:r>
        <w:rPr>
          <w:rFonts w:hint="eastAsia"/>
        </w:rPr>
        <w:t>个柜位，将丰巢柜的收益用于楼道公用电费缴纳，综合性解决多个问题。针对居民充电难、停车难问题，多方拟定管理办法，协调区人大代表，区城管委等单位资源，安装近百个电动自行车充电桩和</w:t>
      </w:r>
      <w:r>
        <w:rPr>
          <w:rFonts w:hint="eastAsia"/>
        </w:rPr>
        <w:t>6</w:t>
      </w:r>
      <w:r>
        <w:rPr>
          <w:rFonts w:hint="eastAsia"/>
        </w:rPr>
        <w:t>个新能源电动汽车充电桩，享受民用电价，从源头解决飞线充电的安全隐患；发挥党建协调委员会平台作用，协调办公区域车位向居民错峰开放，多方研究并制定了错峰停车管理办法及充电桩使用办法，解决居民停车位不足的问题。</w:t>
      </w:r>
    </w:p>
    <w:p w:rsidR="00CC12B2" w:rsidRDefault="00CC12B2">
      <w:pPr>
        <w:ind w:firstLine="420"/>
        <w:jc w:val="left"/>
      </w:pPr>
      <w:r>
        <w:rPr>
          <w:rFonts w:hint="eastAsia"/>
        </w:rPr>
        <w:t>“在清河街道党工委、社区党委物管会的大力支持下，我们提高了服务意识，在环境改造物业维修、小区绿化、维护垃圾分类等方面做了很多工作。”负责长城润滑油社区物业的首开物业主管杨秀英告诉记者：“比如在垃圾分类方面，我们广泛宣传、动员志愿者积极参与垃圾分类，还开展了积分兑换活动，居民的配合逐步提升，经过两年的努力，居民们基本上能够做到主动垃圾分类。同时，</w:t>
      </w:r>
      <w:r>
        <w:rPr>
          <w:rFonts w:hint="eastAsia"/>
        </w:rPr>
        <w:t>2022</w:t>
      </w:r>
      <w:r>
        <w:rPr>
          <w:rFonts w:hint="eastAsia"/>
        </w:rPr>
        <w:t>年物业费收缴率达</w:t>
      </w:r>
      <w:r>
        <w:rPr>
          <w:rFonts w:hint="eastAsia"/>
        </w:rPr>
        <w:t>97%</w:t>
      </w:r>
      <w:r>
        <w:rPr>
          <w:rFonts w:hint="eastAsia"/>
        </w:rPr>
        <w:t>，停车费收缴率达</w:t>
      </w:r>
      <w:r>
        <w:rPr>
          <w:rFonts w:hint="eastAsia"/>
        </w:rPr>
        <w:t>100%</w:t>
      </w:r>
      <w:r>
        <w:rPr>
          <w:rFonts w:hint="eastAsia"/>
        </w:rPr>
        <w:t>，并且开始反哺居民，将原来每年每户</w:t>
      </w:r>
      <w:r>
        <w:rPr>
          <w:rFonts w:hint="eastAsia"/>
        </w:rPr>
        <w:t>66</w:t>
      </w:r>
      <w:r>
        <w:rPr>
          <w:rFonts w:hint="eastAsia"/>
        </w:rPr>
        <w:t>元的卫生费降至</w:t>
      </w:r>
      <w:r>
        <w:rPr>
          <w:rFonts w:hint="eastAsia"/>
        </w:rPr>
        <w:t>36</w:t>
      </w:r>
      <w:r>
        <w:rPr>
          <w:rFonts w:hint="eastAsia"/>
        </w:rPr>
        <w:t>元。”</w:t>
      </w:r>
    </w:p>
    <w:p w:rsidR="00CC12B2" w:rsidRDefault="00CC12B2">
      <w:pPr>
        <w:ind w:firstLine="420"/>
        <w:jc w:val="left"/>
      </w:pPr>
      <w:r>
        <w:rPr>
          <w:rFonts w:hint="eastAsia"/>
        </w:rPr>
        <w:t>政治过硬</w:t>
      </w:r>
      <w:r>
        <w:rPr>
          <w:rFonts w:hint="eastAsia"/>
        </w:rPr>
        <w:t xml:space="preserve"> </w:t>
      </w:r>
      <w:r>
        <w:rPr>
          <w:rFonts w:hint="eastAsia"/>
        </w:rPr>
        <w:t>让单位放心</w:t>
      </w:r>
    </w:p>
    <w:p w:rsidR="00CC12B2" w:rsidRDefault="00CC12B2">
      <w:pPr>
        <w:ind w:firstLine="420"/>
        <w:jc w:val="left"/>
      </w:pPr>
      <w:r>
        <w:rPr>
          <w:rFonts w:hint="eastAsia"/>
        </w:rPr>
        <w:t>“建强堡垒、建强阵地”是长城润滑油社区党委始终坚持的宗旨。在党建工作中，大力加强社区党组织标准化制度化规范化建设，切实落实“三会一课”、主题党日等党内生活基本制度。积极开展健步走、六一趣味运动社、乒乓球队友谊赛等居民喜闻乐见的活动，极大丰富居民的生活。打造团结务实清廉、能干事敢担当的党委班子，不断提升党组织的向心力、凝聚力和战斗力。</w:t>
      </w:r>
    </w:p>
    <w:p w:rsidR="00CC12B2" w:rsidRDefault="00CC12B2">
      <w:pPr>
        <w:ind w:firstLine="420"/>
        <w:jc w:val="left"/>
      </w:pPr>
      <w:r>
        <w:rPr>
          <w:rFonts w:hint="eastAsia"/>
        </w:rPr>
        <w:t>“现在小区门口就有专门为快递小哥准备的‘加油驿站’，里边有饮水机、桌椅、急救包等，让奔波忙碌的快递员们可以坐下来喝水歇脚。”黄静可介绍。同时，依托广大居民对长城润滑油企业的深厚情结，打造形成“红色加油站”党建品牌，认真设计党建文化墙、楼门文化、党建小品和党员先锋岗，使之成为展示社会正能量的“大屏幕”，在生活的点点滴滴中弘扬社会主义核心价值观。</w:t>
      </w:r>
    </w:p>
    <w:p w:rsidR="00CC12B2" w:rsidRDefault="00CC12B2">
      <w:pPr>
        <w:ind w:firstLine="420"/>
        <w:jc w:val="left"/>
      </w:pPr>
      <w:r>
        <w:rPr>
          <w:rFonts w:hint="eastAsia"/>
        </w:rPr>
        <w:t>现在，像马荷芝这样的居民只要走出家门，就能看到沿着楼梯的楼门文化宣传；走出单元门，沿着长城润滑油社区的围墙，还有刚刚建成的党建文化墙，“走一走，看一看，学一学，社区里的文化氛围更浓了，时刻都能感受到社区党委和物业为民服务的细节。”马荷芝说。</w:t>
      </w:r>
    </w:p>
    <w:p w:rsidR="00CC12B2" w:rsidRDefault="00CC12B2">
      <w:pPr>
        <w:ind w:firstLine="420"/>
        <w:jc w:val="left"/>
      </w:pPr>
      <w:r>
        <w:rPr>
          <w:rFonts w:hint="eastAsia"/>
        </w:rPr>
        <w:t>长城润滑油社区党委认始终秉承着让“百姓暖心”，促“物业恒心”，让“单位放心”的“三心”工作法开展治理工作，主动担当，在居民“急难愁盼”需求的同时，真正得到社区居民的拥护和爱戴。</w:t>
      </w:r>
    </w:p>
    <w:p w:rsidR="00CC12B2" w:rsidRDefault="00CC12B2">
      <w:pPr>
        <w:ind w:firstLine="420"/>
        <w:jc w:val="right"/>
      </w:pPr>
      <w:r>
        <w:rPr>
          <w:rFonts w:hint="eastAsia"/>
        </w:rPr>
        <w:t>北京海淀清河街道</w:t>
      </w:r>
      <w:r>
        <w:rPr>
          <w:rFonts w:hint="eastAsia"/>
        </w:rPr>
        <w:t>2023-03-29</w:t>
      </w:r>
    </w:p>
    <w:p w:rsidR="00CC12B2" w:rsidRDefault="00CC12B2" w:rsidP="008155FD">
      <w:pPr>
        <w:sectPr w:rsidR="00CC12B2" w:rsidSect="008155FD">
          <w:type w:val="continuous"/>
          <w:pgSz w:w="11906" w:h="16838"/>
          <w:pgMar w:top="1644" w:right="1236" w:bottom="1418" w:left="1814" w:header="851" w:footer="907" w:gutter="0"/>
          <w:pgNumType w:start="1"/>
          <w:cols w:space="720"/>
          <w:docGrid w:type="lines" w:linePitch="341" w:charSpace="2373"/>
        </w:sectPr>
      </w:pPr>
    </w:p>
    <w:p w:rsidR="009B42BD" w:rsidRDefault="009B42BD"/>
    <w:sectPr w:rsidR="009B42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12B2"/>
    <w:rsid w:val="009B42BD"/>
    <w:rsid w:val="00CC1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C12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12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Company>Microsoft</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2023-04-03T03:13:00Z</dcterms:created>
</cp:coreProperties>
</file>