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73" w:rsidRDefault="00F45F73" w:rsidP="00F33FD1">
      <w:pPr>
        <w:pStyle w:val="1"/>
      </w:pPr>
      <w:r w:rsidRPr="00F33FD1">
        <w:rPr>
          <w:rFonts w:hint="eastAsia"/>
        </w:rPr>
        <w:t>八步区加快现代化养殖产业发展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在八步区铺门镇三元村林背山，群山环绕，放眼望去，一栋栋排列整齐有序的“养殖套间”映入眼帘，这是铺门镇辖区内首个大型生猪养殖场，占地面积约</w:t>
      </w:r>
      <w:r>
        <w:t>153</w:t>
      </w:r>
      <w:r>
        <w:t>亩，有</w:t>
      </w:r>
      <w:r>
        <w:t>6</w:t>
      </w:r>
      <w:r>
        <w:t>栋猪</w:t>
      </w:r>
      <w:r>
        <w:t>“</w:t>
      </w:r>
      <w:r>
        <w:t>别墅</w:t>
      </w:r>
      <w:r>
        <w:t>”</w:t>
      </w:r>
      <w:r>
        <w:t>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别小看这些“别墅”，里面却别有洞天。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“别墅”全程采用自动送料、自动通风换气、自动刮粪、水帘控温、高床免冲水、自动刮粪、养殖粪污黑膜沼气工艺、全封闭式生产的智慧化管理模式，让“猪”享受着“高级别”的“待遇”。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八步区不断在畜牧养殖产业现代化上下功夫，着力探索以发展优质高效的现代化、规模化畜牧养殖为主的养殖模式，走出一条推动畜牧业高质量发展的好路子。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让猪住上“别墅”的贺州市天顺生态农业科技有限公司，通过与上市养殖企业合作，引进先进的科学管理技术，在生产的各方面、各个环节，做到标准化、集约化、智能化、生态化的管理，大大提高了养殖效益。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“目前，我们公司生猪存栏</w:t>
      </w:r>
      <w:r>
        <w:t>6000</w:t>
      </w:r>
      <w:r>
        <w:t>头，预计年出栏</w:t>
      </w:r>
      <w:r>
        <w:t>1.2</w:t>
      </w:r>
      <w:r>
        <w:t>万头，产值预计达</w:t>
      </w:r>
      <w:r>
        <w:t>3000</w:t>
      </w:r>
      <w:r>
        <w:t>万元。</w:t>
      </w:r>
      <w:r>
        <w:t>”</w:t>
      </w:r>
      <w:r>
        <w:t>该公司管理员吴建明说。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在距离猪“别墅”约</w:t>
      </w:r>
      <w:r>
        <w:t>20</w:t>
      </w:r>
      <w:r>
        <w:t>公里的仁义镇双龙村，八步区信都三黄鸡产业核心示范区内也是</w:t>
      </w:r>
      <w:r>
        <w:t>“</w:t>
      </w:r>
      <w:r>
        <w:t>热闹非凡</w:t>
      </w:r>
      <w:r>
        <w:t>”</w:t>
      </w:r>
      <w:r>
        <w:t>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笔者透过该公司的视频监控看到，鸡舍里整齐摆放着自动喂料、自动光控、自动调温、自动饮水、自动拾蛋、自动清粪等一体的自动化养殖设备，全方位智能化运行，省时省工减少损耗，增加了效益。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据了解，该公司已投资</w:t>
      </w:r>
      <w:r>
        <w:t xml:space="preserve">350 </w:t>
      </w:r>
      <w:r>
        <w:t>多万元，建设了</w:t>
      </w:r>
      <w:r>
        <w:t>“</w:t>
      </w:r>
      <w:r>
        <w:t>智慧养殖小区</w:t>
      </w:r>
      <w:r>
        <w:t>”</w:t>
      </w:r>
      <w:r>
        <w:t>，</w:t>
      </w:r>
      <w:r>
        <w:t>1400</w:t>
      </w:r>
      <w:r>
        <w:t>平方米的场地，可单批次养殖</w:t>
      </w:r>
      <w:r>
        <w:t>4.8</w:t>
      </w:r>
      <w:r>
        <w:t>万羽的自动化蛋鸡。该基地也荣获</w:t>
      </w:r>
      <w:r>
        <w:t>“</w:t>
      </w:r>
      <w:r>
        <w:t>广西农业信息化示范基地</w:t>
      </w:r>
      <w:r>
        <w:t>”</w:t>
      </w:r>
      <w:r>
        <w:t>认定。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“今年我们公司将继续投资</w:t>
      </w:r>
      <w:r>
        <w:t>1000</w:t>
      </w:r>
      <w:r>
        <w:t>万元再建设</w:t>
      </w:r>
      <w:r>
        <w:t>2</w:t>
      </w:r>
      <w:r>
        <w:t>栋</w:t>
      </w:r>
      <w:r>
        <w:t>‘</w:t>
      </w:r>
      <w:r>
        <w:t>智慧养殖小区</w:t>
      </w:r>
      <w:r>
        <w:t>’</w:t>
      </w:r>
      <w:r>
        <w:t>。</w:t>
      </w:r>
      <w:r>
        <w:t>”</w:t>
      </w:r>
      <w:r>
        <w:t>贺州农贝贝农牧科技有限公司负责人文灵介绍。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今年以来，八步区紧抓“数字乡村”建设有利时机，在推动智慧农业高质量发展上持续发力，着力建设农业生产过程智能化管理系统，实现生产过程的智能化管理，加快现代化养殖产业发展提升。</w:t>
      </w:r>
    </w:p>
    <w:p w:rsidR="00F45F73" w:rsidRDefault="00F45F73" w:rsidP="00F45F73">
      <w:pPr>
        <w:ind w:firstLineChars="200" w:firstLine="420"/>
        <w:jc w:val="left"/>
      </w:pPr>
      <w:r>
        <w:rPr>
          <w:rFonts w:hint="eastAsia"/>
        </w:rPr>
        <w:t>据统计，</w:t>
      </w:r>
      <w:r>
        <w:t>2022</w:t>
      </w:r>
      <w:r>
        <w:t>年，八步区生猪出栏</w:t>
      </w:r>
      <w:r>
        <w:t>45.4</w:t>
      </w:r>
      <w:r>
        <w:t>万头，增长</w:t>
      </w:r>
      <w:r>
        <w:t>13.7%</w:t>
      </w:r>
      <w:r>
        <w:t>，连续</w:t>
      </w:r>
      <w:r>
        <w:t>15</w:t>
      </w:r>
      <w:r>
        <w:t>年获得生猪调出大县奖励；家禽出栏</w:t>
      </w:r>
      <w:r>
        <w:t>853.761</w:t>
      </w:r>
      <w:r>
        <w:t>万羽，禽蛋产量</w:t>
      </w:r>
      <w:r>
        <w:t>4074.77</w:t>
      </w:r>
      <w:r>
        <w:t>吨，肉类总产量</w:t>
      </w:r>
      <w:r>
        <w:t>51171.54</w:t>
      </w:r>
      <w:r>
        <w:t>吨，把</w:t>
      </w:r>
      <w:r>
        <w:t>“</w:t>
      </w:r>
      <w:r>
        <w:t>肉盘子</w:t>
      </w:r>
      <w:r>
        <w:t>”</w:t>
      </w:r>
      <w:r>
        <w:t>牢牢端在手上。</w:t>
      </w:r>
    </w:p>
    <w:p w:rsidR="00F45F73" w:rsidRDefault="00F45F73" w:rsidP="00F45F73">
      <w:pPr>
        <w:ind w:firstLineChars="200" w:firstLine="420"/>
        <w:jc w:val="right"/>
      </w:pPr>
      <w:r w:rsidRPr="00F33FD1">
        <w:rPr>
          <w:rFonts w:hint="eastAsia"/>
        </w:rPr>
        <w:t>新浪网</w:t>
      </w:r>
      <w:r w:rsidRPr="00F33FD1">
        <w:t xml:space="preserve"> 2023</w:t>
      </w:r>
      <w:r>
        <w:rPr>
          <w:rFonts w:hint="eastAsia"/>
        </w:rPr>
        <w:t>-</w:t>
      </w:r>
      <w:r w:rsidRPr="00F33FD1">
        <w:t>03</w:t>
      </w:r>
      <w:r>
        <w:rPr>
          <w:rFonts w:hint="eastAsia"/>
        </w:rPr>
        <w:t>-</w:t>
      </w:r>
      <w:r w:rsidRPr="00F33FD1">
        <w:t>18</w:t>
      </w:r>
    </w:p>
    <w:p w:rsidR="00F45F73" w:rsidRDefault="00F45F73" w:rsidP="000F6633">
      <w:pPr>
        <w:sectPr w:rsidR="00F45F73" w:rsidSect="000F66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7621" w:rsidRDefault="001E7621"/>
    <w:sectPr w:rsidR="001E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F73"/>
    <w:rsid w:val="001E7621"/>
    <w:rsid w:val="00F4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5F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5F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2023-03-24T09:00:00Z</dcterms:created>
</cp:coreProperties>
</file>