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76AE6" w:rsidRDefault="00076AE6" w:rsidP="000D16A0">
      <w:pPr>
        <w:pStyle w:val="1"/>
      </w:pPr>
      <w:r w:rsidRPr="000D16A0">
        <w:t>15位专家倾囊相授，共话2023年畜禽智能养殖，助力养殖户降本增效</w:t>
      </w:r>
    </w:p>
    <w:p w:rsidR="00076AE6" w:rsidRDefault="00076AE6" w:rsidP="00076AE6">
      <w:pPr>
        <w:ind w:firstLineChars="200" w:firstLine="420"/>
        <w:jc w:val="left"/>
      </w:pPr>
      <w:r>
        <w:rPr>
          <w:rFonts w:hint="eastAsia"/>
        </w:rPr>
        <w:t>倒计时</w:t>
      </w:r>
      <w:r>
        <w:t>2</w:t>
      </w:r>
      <w:r>
        <w:t>天，</w:t>
      </w:r>
      <w:r>
        <w:t>3</w:t>
      </w:r>
      <w:r>
        <w:t>月</w:t>
      </w:r>
      <w:r>
        <w:t>16</w:t>
      </w:r>
      <w:r>
        <w:t>日上午，第</w:t>
      </w:r>
      <w:r>
        <w:t>37</w:t>
      </w:r>
      <w:r>
        <w:t>届山东畜牧会将在济南高新国际会展中心（东部）隆重开幕，届时济南天气晴好，欢迎行业朋友前来参观。</w:t>
      </w:r>
    </w:p>
    <w:p w:rsidR="00076AE6" w:rsidRDefault="00076AE6" w:rsidP="00076AE6">
      <w:pPr>
        <w:ind w:firstLineChars="200" w:firstLine="420"/>
        <w:jc w:val="left"/>
      </w:pPr>
      <w:r>
        <w:rPr>
          <w:rFonts w:hint="eastAsia"/>
        </w:rPr>
        <w:t>本届展会除了有全国畜牧业优质品牌企业现场展示展览外，还有行业知名专家倾囊相授，共话我国畜牧业信息化、智能化发展方向。</w:t>
      </w:r>
    </w:p>
    <w:p w:rsidR="00076AE6" w:rsidRDefault="00076AE6" w:rsidP="00076AE6">
      <w:pPr>
        <w:ind w:firstLineChars="200" w:firstLine="420"/>
        <w:jc w:val="left"/>
      </w:pPr>
      <w:r>
        <w:rPr>
          <w:rFonts w:hint="eastAsia"/>
        </w:rPr>
        <w:t>我国畜牧业发展现状与智能装备研究进展</w:t>
      </w:r>
    </w:p>
    <w:p w:rsidR="00076AE6" w:rsidRDefault="00076AE6" w:rsidP="00076AE6">
      <w:pPr>
        <w:ind w:firstLineChars="200" w:firstLine="420"/>
        <w:jc w:val="left"/>
      </w:pPr>
      <w:r>
        <w:rPr>
          <w:rFonts w:hint="eastAsia"/>
        </w:rPr>
        <w:t>专家介绍：唐湘方，博士，中国农业科学院北京畜牧兽医研究所研究员。</w:t>
      </w:r>
    </w:p>
    <w:p w:rsidR="00076AE6" w:rsidRDefault="00076AE6" w:rsidP="00076AE6">
      <w:pPr>
        <w:ind w:firstLineChars="200" w:firstLine="420"/>
        <w:jc w:val="left"/>
      </w:pPr>
      <w:r>
        <w:rPr>
          <w:rFonts w:hint="eastAsia"/>
        </w:rPr>
        <w:t>专题介绍：近几年，以</w:t>
      </w:r>
      <w:r>
        <w:t>"</w:t>
      </w:r>
      <w:r>
        <w:t>互联网</w:t>
      </w:r>
      <w:r>
        <w:t>+"</w:t>
      </w:r>
      <w:r>
        <w:t>为基础的信息技术迅速发展及产业化逐步渗透到各行各业，包括畜牧业在内的畜牧业物联网及智能装备的发展也引起行业的高度重视。本次畜牧会，中国农业科学院北京畜牧兽医研究所研究员唐湘方博士，将为大家带来《我国畜牧业发展现状与智能装备研究进展》专题报告，为广大畜牧业从业者指明智慧养殖方向。</w:t>
      </w:r>
    </w:p>
    <w:p w:rsidR="00076AE6" w:rsidRDefault="00076AE6" w:rsidP="00076AE6">
      <w:pPr>
        <w:ind w:firstLineChars="200" w:firstLine="420"/>
        <w:jc w:val="left"/>
      </w:pPr>
      <w:r>
        <w:rPr>
          <w:rFonts w:hint="eastAsia"/>
        </w:rPr>
        <w:t>数字赋能现代畜牧业高质量发展</w:t>
      </w:r>
    </w:p>
    <w:p w:rsidR="00076AE6" w:rsidRDefault="00076AE6" w:rsidP="00076AE6">
      <w:pPr>
        <w:ind w:firstLineChars="200" w:firstLine="420"/>
        <w:jc w:val="left"/>
      </w:pPr>
      <w:r>
        <w:rPr>
          <w:rFonts w:hint="eastAsia"/>
        </w:rPr>
        <w:t>专家介绍：孙希玲，东阿县畜牧水产事业发展中心主任。</w:t>
      </w:r>
    </w:p>
    <w:p w:rsidR="00076AE6" w:rsidRDefault="00076AE6" w:rsidP="00076AE6">
      <w:pPr>
        <w:ind w:firstLineChars="200" w:firstLine="420"/>
        <w:jc w:val="left"/>
      </w:pPr>
      <w:r>
        <w:rPr>
          <w:rFonts w:hint="eastAsia"/>
        </w:rPr>
        <w:t>专题介绍：东阿县是中国阿胶之乡，畜牧业产业兴旺，这几年智慧养殖成为养殖业的趋势，东阿县也乘上智慧养殖的东风。本次展会，东阿县畜牧水产事业发展中心主任孙希玲为大家带来《数字赋能现代畜牧业高质量发展》，与大家分享东阿县是如何通过智慧养殖提高养殖效率，实现无人喂养，并且降低生物安全风险，提高畜禽成活率。</w:t>
      </w:r>
    </w:p>
    <w:p w:rsidR="00076AE6" w:rsidRDefault="00076AE6" w:rsidP="00076AE6">
      <w:pPr>
        <w:ind w:firstLineChars="200" w:firstLine="420"/>
        <w:jc w:val="left"/>
      </w:pPr>
      <w:r>
        <w:rPr>
          <w:rFonts w:hint="eastAsia"/>
        </w:rPr>
        <w:t>智慧畜牧平台应用</w:t>
      </w:r>
      <w:r>
        <w:t xml:space="preserve"> </w:t>
      </w:r>
      <w:r>
        <w:t>助推畜牧业高质量发展</w:t>
      </w:r>
    </w:p>
    <w:p w:rsidR="00076AE6" w:rsidRDefault="00076AE6" w:rsidP="00076AE6">
      <w:pPr>
        <w:ind w:firstLineChars="200" w:firstLine="420"/>
        <w:jc w:val="left"/>
      </w:pPr>
      <w:r>
        <w:rPr>
          <w:rFonts w:hint="eastAsia"/>
        </w:rPr>
        <w:t>专家介绍：楚洪鹏，高密市畜牧业发展中心主任党委书记</w:t>
      </w:r>
      <w:r>
        <w:t>/</w:t>
      </w:r>
      <w:r>
        <w:t>主任</w:t>
      </w:r>
    </w:p>
    <w:p w:rsidR="00076AE6" w:rsidRDefault="00076AE6" w:rsidP="00076AE6">
      <w:pPr>
        <w:ind w:firstLineChars="200" w:firstLine="420"/>
        <w:jc w:val="left"/>
      </w:pPr>
      <w:r>
        <w:rPr>
          <w:rFonts w:hint="eastAsia"/>
        </w:rPr>
        <w:t>专题介绍：高密市是畜牧大县，生猪常年出栏百万头以上，禽类年出栏</w:t>
      </w:r>
      <w:r>
        <w:t>1.5</w:t>
      </w:r>
      <w:r>
        <w:t>亿只。现有各类养殖场户</w:t>
      </w:r>
      <w:r>
        <w:t>4000</w:t>
      </w:r>
      <w:r>
        <w:t>余家，规模场</w:t>
      </w:r>
      <w:r>
        <w:t>764</w:t>
      </w:r>
      <w:r>
        <w:t>家。本次论坛高密市畜牧业发展中心主任党委书记</w:t>
      </w:r>
      <w:r>
        <w:t>/</w:t>
      </w:r>
      <w:r>
        <w:t>主任楚洪鹏将为大家带来《智慧畜牧平台应用，助推畜牧业高质量发展》与广大客商朋友分享高密市是如何通过智慧畜牧平台，有效实现全链智慧服务，打通生产、投入品、检疫、运输、屠宰数据链，形成全程闭环监管，实现全县畜牧业高质量发展。</w:t>
      </w:r>
    </w:p>
    <w:p w:rsidR="00076AE6" w:rsidRDefault="00076AE6" w:rsidP="00076AE6">
      <w:pPr>
        <w:ind w:firstLineChars="200" w:firstLine="420"/>
        <w:jc w:val="left"/>
      </w:pPr>
      <w:r>
        <w:rPr>
          <w:rFonts w:hint="eastAsia"/>
        </w:rPr>
        <w:t>畜牧业高质量发展先行县的“智慧密码”</w:t>
      </w:r>
    </w:p>
    <w:p w:rsidR="00076AE6" w:rsidRDefault="00076AE6" w:rsidP="00076AE6">
      <w:pPr>
        <w:ind w:firstLineChars="200" w:firstLine="420"/>
        <w:jc w:val="left"/>
      </w:pPr>
      <w:r>
        <w:rPr>
          <w:rFonts w:hint="eastAsia"/>
        </w:rPr>
        <w:t>专家介绍：王庆彬，阳谷县畜牧兽医事业发展中心党组书记</w:t>
      </w:r>
      <w:r>
        <w:t>/</w:t>
      </w:r>
      <w:r>
        <w:t>主任</w:t>
      </w:r>
    </w:p>
    <w:p w:rsidR="00076AE6" w:rsidRDefault="00076AE6" w:rsidP="00076AE6">
      <w:pPr>
        <w:ind w:firstLineChars="200" w:firstLine="420"/>
        <w:jc w:val="left"/>
      </w:pPr>
      <w:r>
        <w:rPr>
          <w:rFonts w:hint="eastAsia"/>
        </w:rPr>
        <w:t>专题介绍：畜牧产业是阳谷县农业的支柱产业和优势产业，本次论坛，阳谷县畜牧兽医事业发展中心党组书记</w:t>
      </w:r>
      <w:r>
        <w:t>/</w:t>
      </w:r>
      <w:r>
        <w:t>主任王庆彬将为大家带来《畜牧业高质量发展先行县的</w:t>
      </w:r>
      <w:r>
        <w:t>“</w:t>
      </w:r>
      <w:r>
        <w:t>智慧密码</w:t>
      </w:r>
      <w:r>
        <w:t>”</w:t>
      </w:r>
      <w:r>
        <w:t>》与大家分享阳谷县是如何通过智慧畜牧全覆盖，实现监管提升信息化。</w:t>
      </w:r>
    </w:p>
    <w:p w:rsidR="00076AE6" w:rsidRDefault="00076AE6" w:rsidP="00076AE6">
      <w:pPr>
        <w:ind w:firstLineChars="200" w:firstLine="420"/>
        <w:jc w:val="left"/>
      </w:pPr>
      <w:r>
        <w:rPr>
          <w:rFonts w:hint="eastAsia"/>
        </w:rPr>
        <w:t>家禽全产业链数智化管理</w:t>
      </w:r>
    </w:p>
    <w:p w:rsidR="00076AE6" w:rsidRDefault="00076AE6" w:rsidP="00076AE6">
      <w:pPr>
        <w:ind w:firstLineChars="200" w:firstLine="420"/>
        <w:jc w:val="left"/>
      </w:pPr>
      <w:r>
        <w:rPr>
          <w:rFonts w:hint="eastAsia"/>
        </w:rPr>
        <w:t>专家介绍：张志友，潍坊食品谷畜牧科学院有限公司首席技术总监</w:t>
      </w:r>
    </w:p>
    <w:p w:rsidR="00076AE6" w:rsidRDefault="00076AE6" w:rsidP="00076AE6">
      <w:pPr>
        <w:ind w:firstLineChars="200" w:firstLine="420"/>
        <w:jc w:val="left"/>
      </w:pPr>
      <w:r>
        <w:rPr>
          <w:rFonts w:hint="eastAsia"/>
        </w:rPr>
        <w:t>专题介绍：目前我国畜牧养殖现状：养殖人员老龄化，缺乏专业系统性管理平台，信息化低养殖时间成本大。针对该行业痛点，本次论坛潍坊食品谷畜牧科学院有限公司首席技术总监张志友将为广大养殖户带来《家禽全产业链数智化管理》专题分享，助力养殖户数字化养殖、降本增效。</w:t>
      </w:r>
    </w:p>
    <w:p w:rsidR="00076AE6" w:rsidRDefault="00076AE6" w:rsidP="00076AE6">
      <w:pPr>
        <w:ind w:firstLineChars="200" w:firstLine="420"/>
        <w:jc w:val="left"/>
      </w:pPr>
      <w:r>
        <w:rPr>
          <w:rFonts w:hint="eastAsia"/>
        </w:rPr>
        <w:t>猪场智能环控与物联网数字化管理</w:t>
      </w:r>
    </w:p>
    <w:p w:rsidR="00076AE6" w:rsidRDefault="00076AE6" w:rsidP="00076AE6">
      <w:pPr>
        <w:ind w:firstLineChars="200" w:firstLine="420"/>
        <w:jc w:val="left"/>
      </w:pPr>
      <w:r>
        <w:rPr>
          <w:rFonts w:hint="eastAsia"/>
        </w:rPr>
        <w:t>专家介绍：宋修瑜，青岛派如环境科技有限公司总经理</w:t>
      </w:r>
    </w:p>
    <w:p w:rsidR="00076AE6" w:rsidRDefault="00076AE6" w:rsidP="00076AE6">
      <w:pPr>
        <w:ind w:firstLineChars="200" w:firstLine="420"/>
        <w:jc w:val="left"/>
      </w:pPr>
      <w:r>
        <w:rPr>
          <w:rFonts w:hint="eastAsia"/>
        </w:rPr>
        <w:t>专题介绍：进入智慧养殖时代，智能化设备与物联网数字化管理技术尤为重要。本次论坛青岛派如环境科技有限公司总经理宋修瑜将为大家带来《猪场智能环控与物联网数字化管理》专题分享，通过智能环控与物联网助推我国生猪产业生产力水平提高，加快了高效低碳环保技术的应用落地，助力养殖户实现增效降本。</w:t>
      </w:r>
    </w:p>
    <w:p w:rsidR="00076AE6" w:rsidRDefault="00076AE6" w:rsidP="00076AE6">
      <w:pPr>
        <w:ind w:firstLineChars="200" w:firstLine="420"/>
        <w:jc w:val="left"/>
      </w:pPr>
      <w:r>
        <w:rPr>
          <w:rFonts w:hint="eastAsia"/>
        </w:rPr>
        <w:t>畜禽舍智能环控解决方案分享</w:t>
      </w:r>
    </w:p>
    <w:p w:rsidR="00076AE6" w:rsidRDefault="00076AE6" w:rsidP="00076AE6">
      <w:pPr>
        <w:ind w:firstLineChars="200" w:firstLine="420"/>
        <w:jc w:val="left"/>
      </w:pPr>
      <w:r>
        <w:rPr>
          <w:rFonts w:hint="eastAsia"/>
        </w:rPr>
        <w:t>专家介绍：宋士斌，山东兴恒环境科技集团有限公司技术经理</w:t>
      </w:r>
    </w:p>
    <w:p w:rsidR="00076AE6" w:rsidRDefault="00076AE6" w:rsidP="00076AE6">
      <w:pPr>
        <w:ind w:firstLineChars="200" w:firstLine="420"/>
        <w:jc w:val="left"/>
      </w:pPr>
      <w:r>
        <w:rPr>
          <w:rFonts w:hint="eastAsia"/>
        </w:rPr>
        <w:t>专题介绍：我国养殖现代化设备日益更新，但排风与保暖一直互相矛盾。普通的通风方式</w:t>
      </w:r>
      <w:r>
        <w:t>70%</w:t>
      </w:r>
      <w:r>
        <w:t>热能被浪费，同时又造成大量二氧化碳排放，新风靠负压直接进入养殖舍，没有加温措施，造成动物冷应激，引发多种疾病，养殖舍不能理想通风，温湿度、病菌总数、粉尘、有害气体含量等指标严重超标，给养殖生产带来很大困扰。为解决该痛点，本次论坛山东兴恒环境科技集团有限公司技术经理宋士斌将为大家带来《畜禽舍智能环控解决方案分享》，为养殖户解决通风与排暖痛点。</w:t>
      </w:r>
    </w:p>
    <w:p w:rsidR="00076AE6" w:rsidRDefault="00076AE6" w:rsidP="00076AE6">
      <w:pPr>
        <w:ind w:firstLineChars="200" w:firstLine="420"/>
        <w:jc w:val="left"/>
      </w:pPr>
      <w:r>
        <w:rPr>
          <w:rFonts w:hint="eastAsia"/>
        </w:rPr>
        <w:t>无菌活氧功能水制备技术及在健康养殖中的应用</w:t>
      </w:r>
    </w:p>
    <w:p w:rsidR="00076AE6" w:rsidRDefault="00076AE6" w:rsidP="00076AE6">
      <w:pPr>
        <w:ind w:firstLineChars="200" w:firstLine="420"/>
        <w:jc w:val="left"/>
      </w:pPr>
      <w:r>
        <w:rPr>
          <w:rFonts w:hint="eastAsia"/>
        </w:rPr>
        <w:t>专家介绍：纪佳咏，青岛安德尔生态科技发展有限公司总经理</w:t>
      </w:r>
    </w:p>
    <w:p w:rsidR="00076AE6" w:rsidRDefault="00076AE6" w:rsidP="00076AE6">
      <w:pPr>
        <w:ind w:firstLineChars="200" w:firstLine="420"/>
        <w:jc w:val="left"/>
      </w:pPr>
      <w:r>
        <w:rPr>
          <w:rFonts w:hint="eastAsia"/>
        </w:rPr>
        <w:t>专题介绍：水源微生物超标容易导致畜禽肠道感染生病，提高畜禽死亡率。本次论坛，青岛安德尔生态科技发展有限公司总经理纪佳咏将为大家带来《无菌活氧功能水制备技术及在健康养殖中的应用》，分享无菌活氧功能水是如何抑制致病菌的爆发，改善畜禽肠道健康，减少抗菌药物的投放，降低养殖成本。</w:t>
      </w:r>
    </w:p>
    <w:p w:rsidR="00076AE6" w:rsidRDefault="00076AE6" w:rsidP="00076AE6">
      <w:pPr>
        <w:ind w:firstLineChars="200" w:firstLine="420"/>
        <w:jc w:val="left"/>
      </w:pPr>
      <w:r>
        <w:rPr>
          <w:rFonts w:hint="eastAsia"/>
        </w:rPr>
        <w:t>畜禽养殖水线智能化清洗解决方案</w:t>
      </w:r>
    </w:p>
    <w:p w:rsidR="00076AE6" w:rsidRDefault="00076AE6" w:rsidP="00076AE6">
      <w:pPr>
        <w:ind w:firstLineChars="200" w:firstLine="420"/>
        <w:jc w:val="left"/>
      </w:pPr>
      <w:r>
        <w:rPr>
          <w:rFonts w:hint="eastAsia"/>
        </w:rPr>
        <w:t>专家介绍：谭惠倩，山东舍拜恩环境科技有限公司工程师</w:t>
      </w:r>
    </w:p>
    <w:p w:rsidR="00076AE6" w:rsidRDefault="00076AE6" w:rsidP="00076AE6">
      <w:pPr>
        <w:ind w:firstLineChars="200" w:firstLine="420"/>
        <w:jc w:val="left"/>
      </w:pPr>
      <w:r>
        <w:rPr>
          <w:rFonts w:hint="eastAsia"/>
        </w:rPr>
        <w:t>专题介绍：畜禽用水质量直接决定了畜禽养殖效益和产品质量安全，更直接关系着人类的生存和健康。本次论坛山东舍拜恩环境科技有限公司工程师谭惠倩将为大家带来《畜禽养殖水线智能化清洗解决方案》，与大家分享进舍水到饮用终端各个环节智能化管控，以及水线的消毒清理过程中的程序化、标准化。</w:t>
      </w:r>
    </w:p>
    <w:p w:rsidR="00076AE6" w:rsidRDefault="00076AE6" w:rsidP="00076AE6">
      <w:pPr>
        <w:ind w:firstLineChars="200" w:firstLine="420"/>
        <w:jc w:val="left"/>
      </w:pPr>
      <w:r>
        <w:rPr>
          <w:rFonts w:hint="eastAsia"/>
        </w:rPr>
        <w:t>益客集团智能化养殖技术分享</w:t>
      </w:r>
    </w:p>
    <w:p w:rsidR="00076AE6" w:rsidRDefault="00076AE6" w:rsidP="00076AE6">
      <w:pPr>
        <w:ind w:firstLineChars="200" w:firstLine="420"/>
        <w:jc w:val="left"/>
      </w:pPr>
      <w:r>
        <w:rPr>
          <w:rFonts w:hint="eastAsia"/>
        </w:rPr>
        <w:t>专家介绍：曹华鹏，益客集团养殖平台总经理</w:t>
      </w:r>
    </w:p>
    <w:p w:rsidR="00076AE6" w:rsidRDefault="00076AE6" w:rsidP="00076AE6">
      <w:pPr>
        <w:ind w:firstLineChars="200" w:firstLine="420"/>
        <w:jc w:val="left"/>
      </w:pPr>
      <w:r>
        <w:rPr>
          <w:rFonts w:hint="eastAsia"/>
        </w:rPr>
        <w:t>专题介绍：养殖如何更科学更系统的规模化一直是各位养殖户的需求，本次论坛益客集团养殖平台总经理曹华鹏将为大家带来《智能化养殖技术分享》，与大家分享如何高效养殖，产出肉质、品质更好的畜禽。</w:t>
      </w:r>
    </w:p>
    <w:p w:rsidR="00076AE6" w:rsidRDefault="00076AE6" w:rsidP="00076AE6">
      <w:pPr>
        <w:ind w:firstLineChars="200" w:firstLine="420"/>
        <w:jc w:val="left"/>
      </w:pPr>
      <w:r>
        <w:rPr>
          <w:rFonts w:hint="eastAsia"/>
        </w:rPr>
        <w:t>奶牛场智能化生产管理经验分享</w:t>
      </w:r>
    </w:p>
    <w:p w:rsidR="00076AE6" w:rsidRDefault="00076AE6" w:rsidP="00076AE6">
      <w:pPr>
        <w:ind w:firstLineChars="200" w:firstLine="420"/>
        <w:jc w:val="left"/>
      </w:pPr>
      <w:r>
        <w:rPr>
          <w:rFonts w:hint="eastAsia"/>
        </w:rPr>
        <w:t>专家介绍：汤永银，泰安银燕乳业有限公司总经理</w:t>
      </w:r>
    </w:p>
    <w:p w:rsidR="00076AE6" w:rsidRDefault="00076AE6" w:rsidP="00076AE6">
      <w:pPr>
        <w:ind w:firstLineChars="200" w:firstLine="420"/>
        <w:jc w:val="left"/>
      </w:pPr>
      <w:r>
        <w:rPr>
          <w:rFonts w:hint="eastAsia"/>
        </w:rPr>
        <w:t>专题介绍：养殖场如何提升挤奶效率、如何缓解畜禽蹄病一直是养殖业的痛点，本次论坛泰安银燕乳业有限公司总经理汤永银将为大家分享《奶牛场智能化生产管理经验分享》，除了分享高效挤奶和缓解蹄病外，还为大家带来奶牛场自动饲喂、智能精准喷淋等数字化养殖方案。</w:t>
      </w:r>
    </w:p>
    <w:p w:rsidR="00076AE6" w:rsidRDefault="00076AE6" w:rsidP="00076AE6">
      <w:pPr>
        <w:ind w:firstLineChars="200" w:firstLine="420"/>
        <w:jc w:val="left"/>
      </w:pPr>
      <w:r>
        <w:rPr>
          <w:rFonts w:hint="eastAsia"/>
        </w:rPr>
        <w:t>高青县黑牛数字化建设实践分享</w:t>
      </w:r>
    </w:p>
    <w:p w:rsidR="00076AE6" w:rsidRDefault="00076AE6" w:rsidP="00076AE6">
      <w:pPr>
        <w:ind w:firstLineChars="200" w:firstLine="420"/>
        <w:jc w:val="left"/>
      </w:pPr>
      <w:r>
        <w:rPr>
          <w:rFonts w:hint="eastAsia"/>
        </w:rPr>
        <w:t>专家介绍：郭放，山东羲和数据科技有限公司总经理</w:t>
      </w:r>
    </w:p>
    <w:p w:rsidR="00076AE6" w:rsidRDefault="00076AE6" w:rsidP="00076AE6">
      <w:pPr>
        <w:ind w:firstLineChars="200" w:firstLine="420"/>
        <w:jc w:val="left"/>
      </w:pPr>
      <w:r>
        <w:rPr>
          <w:rFonts w:hint="eastAsia"/>
        </w:rPr>
        <w:t>专题介绍：“黑牛”作为国内高端牛肉之一，在信息化、智能化养殖管理这一块相对还比较落后。本次山东羲和数据科技有限公司总经理郭放将为大家带来《高青县黑牛数字化建设实践分享》，分享他们是如何搭建智慧养殖大数据平台，更加高效地在“黑牛”的饲养中做到提质增效。</w:t>
      </w:r>
    </w:p>
    <w:p w:rsidR="00076AE6" w:rsidRDefault="00076AE6" w:rsidP="00076AE6">
      <w:pPr>
        <w:ind w:firstLineChars="200" w:firstLine="420"/>
        <w:jc w:val="right"/>
      </w:pPr>
      <w:r>
        <w:rPr>
          <w:rFonts w:hint="eastAsia"/>
        </w:rPr>
        <w:t>腾讯网</w:t>
      </w:r>
      <w:r w:rsidRPr="000D16A0">
        <w:t>2023-03-15</w:t>
      </w:r>
    </w:p>
    <w:p w:rsidR="00076AE6" w:rsidRDefault="00076AE6" w:rsidP="000F6633">
      <w:pPr>
        <w:sectPr w:rsidR="00076AE6" w:rsidSect="000F6633">
          <w:type w:val="continuous"/>
          <w:pgSz w:w="11906" w:h="16838"/>
          <w:pgMar w:top="1644" w:right="1236" w:bottom="1418" w:left="1814" w:header="851" w:footer="907" w:gutter="0"/>
          <w:pgNumType w:start="1"/>
          <w:cols w:space="720"/>
          <w:docGrid w:type="lines" w:linePitch="341" w:charSpace="2373"/>
        </w:sectPr>
      </w:pPr>
    </w:p>
    <w:p w:rsidR="001A05C3" w:rsidRDefault="001A05C3"/>
    <w:sectPr w:rsidR="001A05C3">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76AE6"/>
    <w:rsid w:val="00076AE6"/>
    <w:rsid w:val="001A05C3"/>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76AE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076AE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358</Words>
  <Characters>2044</Characters>
  <Application>Microsoft Office Word</Application>
  <DocSecurity>0</DocSecurity>
  <Lines>17</Lines>
  <Paragraphs>4</Paragraphs>
  <ScaleCrop>false</ScaleCrop>
  <Company>Microsoft</Company>
  <LinksUpToDate>false</LinksUpToDate>
  <CharactersWithSpaces>2398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2023-03-24T09:00:00Z</dcterms:created>
</cp:coreProperties>
</file>