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3017" w:rsidRDefault="00393017" w:rsidP="007846FE">
      <w:pPr>
        <w:pStyle w:val="1"/>
      </w:pPr>
      <w:r w:rsidRPr="007846FE">
        <w:rPr>
          <w:rFonts w:hint="eastAsia"/>
        </w:rPr>
        <w:t>下半年“禁止”农村养殖？到底是谁在背后捣鬼？这些问题值得重视</w:t>
      </w:r>
    </w:p>
    <w:p w:rsidR="00393017" w:rsidRDefault="00393017" w:rsidP="00393017">
      <w:pPr>
        <w:ind w:firstLineChars="200" w:firstLine="420"/>
        <w:jc w:val="left"/>
      </w:pPr>
      <w:r>
        <w:rPr>
          <w:rFonts w:hint="eastAsia"/>
        </w:rPr>
        <w:t>下半年将“禁止”农村养殖？到底是谁在背后捣鬼？这一问题在全社会都受到了高度重视，特别是对养殖业的从业人员而言，更是一大冲击。但是，要想弄清楚禁养养殖产生的具体缘由，以及产生的效果，就必须对禁养养殖产生深刻的认识，从而找出最佳的对策。</w:t>
      </w:r>
    </w:p>
    <w:p w:rsidR="00393017" w:rsidRDefault="00393017" w:rsidP="00393017">
      <w:pPr>
        <w:ind w:firstLineChars="200" w:firstLine="420"/>
        <w:jc w:val="left"/>
      </w:pPr>
      <w:r>
        <w:rPr>
          <w:rFonts w:hint="eastAsia"/>
        </w:rPr>
        <w:t>一、禁养养殖的特定理由及效果</w:t>
      </w:r>
    </w:p>
    <w:p w:rsidR="00393017" w:rsidRDefault="00393017" w:rsidP="00393017">
      <w:pPr>
        <w:ind w:firstLineChars="200" w:firstLine="420"/>
        <w:jc w:val="left"/>
      </w:pPr>
      <w:r>
        <w:rPr>
          <w:rFonts w:hint="eastAsia"/>
        </w:rPr>
        <w:t>从环境保护的观点出发，对水产养殖进行取缔，无疑是一个有利的选择。此外，部分农户在养殖过程中添加了大量的抗生素、农药等，严重影响了肉品品质及人类健康。从环境与人类健康两方面考虑，对水产养殖实行禁养令是必要而合理的。</w:t>
      </w:r>
    </w:p>
    <w:p w:rsidR="00393017" w:rsidRDefault="00393017" w:rsidP="00393017">
      <w:pPr>
        <w:ind w:firstLineChars="200" w:firstLine="420"/>
        <w:jc w:val="left"/>
      </w:pPr>
      <w:r>
        <w:rPr>
          <w:rFonts w:hint="eastAsia"/>
        </w:rPr>
        <w:t>但同时，畜禽养殖的禁绝也将给农村经济、农户的生活带来负面影响。畜牧业是我国农业发展中的一项主要生产资料，许多农户都以畜牧业为主要收入来源。所以，对养殖产业的禁绝，将会使很多农户丧失谋生之道，甚至使一部分家庭变得贫穷，极为不利。因此，我们不能简单地否认水产养殖存在的意义与价值，而是要寻找另外一条途径来解决。</w:t>
      </w:r>
    </w:p>
    <w:p w:rsidR="00393017" w:rsidRDefault="00393017" w:rsidP="00393017">
      <w:pPr>
        <w:ind w:firstLineChars="200" w:firstLine="420"/>
        <w:jc w:val="left"/>
      </w:pPr>
      <w:r>
        <w:rPr>
          <w:rFonts w:hint="eastAsia"/>
        </w:rPr>
        <w:t>二、解决畜禽养殖中的环境污染</w:t>
      </w:r>
    </w:p>
    <w:p w:rsidR="00393017" w:rsidRDefault="00393017" w:rsidP="00393017">
      <w:pPr>
        <w:ind w:firstLineChars="200" w:firstLine="420"/>
        <w:jc w:val="left"/>
      </w:pPr>
      <w:r>
        <w:rPr>
          <w:rFonts w:hint="eastAsia"/>
        </w:rPr>
        <w:t>要从根本上解决养殖所造成的种种问题，主要有如下几点：</w:t>
      </w:r>
    </w:p>
    <w:p w:rsidR="00393017" w:rsidRDefault="00393017" w:rsidP="00393017">
      <w:pPr>
        <w:ind w:firstLineChars="200" w:firstLine="420"/>
        <w:jc w:val="left"/>
      </w:pPr>
      <w:r>
        <w:t>1</w:t>
      </w:r>
      <w:r>
        <w:t>、对养殖场进行环境保护补助</w:t>
      </w:r>
    </w:p>
    <w:p w:rsidR="00393017" w:rsidRDefault="00393017" w:rsidP="00393017">
      <w:pPr>
        <w:ind w:firstLineChars="200" w:firstLine="420"/>
        <w:jc w:val="left"/>
      </w:pPr>
      <w:r>
        <w:rPr>
          <w:rFonts w:hint="eastAsia"/>
        </w:rPr>
        <w:t>对于那些达到环境保护要求的农场，国家可以给予一定的环境保护补助，包括购置环境保护设施，对环境保护等。该方法不仅能有效地解决畜禽养殖对环境的污染，而且能提高畜禽养殖的效益。</w:t>
      </w:r>
    </w:p>
    <w:p w:rsidR="00393017" w:rsidRDefault="00393017" w:rsidP="00393017">
      <w:pPr>
        <w:ind w:firstLineChars="200" w:firstLine="420"/>
        <w:jc w:val="left"/>
      </w:pPr>
      <w:r>
        <w:t>2</w:t>
      </w:r>
      <w:r>
        <w:t>、鼓励农户发展生态农业</w:t>
      </w:r>
    </w:p>
    <w:p w:rsidR="00393017" w:rsidRDefault="00393017" w:rsidP="00393017">
      <w:pPr>
        <w:ind w:firstLineChars="200" w:firstLine="420"/>
        <w:jc w:val="left"/>
      </w:pPr>
      <w:r>
        <w:rPr>
          <w:rFonts w:hint="eastAsia"/>
        </w:rPr>
        <w:t>在此基础上，政府应积极引导农户发展生态农业，促进生态农业的推广与发展。发展生态农业，可以降低人类对肉食的需要，进而降低养殖规模。</w:t>
      </w:r>
    </w:p>
    <w:p w:rsidR="00393017" w:rsidRDefault="00393017" w:rsidP="00393017">
      <w:pPr>
        <w:ind w:firstLineChars="200" w:firstLine="420"/>
        <w:jc w:val="left"/>
      </w:pPr>
      <w:r>
        <w:t>3</w:t>
      </w:r>
      <w:r>
        <w:t>、提高肉品质量</w:t>
      </w:r>
    </w:p>
    <w:p w:rsidR="00393017" w:rsidRDefault="00393017" w:rsidP="00393017">
      <w:pPr>
        <w:ind w:firstLineChars="200" w:firstLine="420"/>
        <w:jc w:val="left"/>
      </w:pPr>
      <w:r>
        <w:rPr>
          <w:rFonts w:hint="eastAsia"/>
        </w:rPr>
        <w:t>政府可以加强对肉品加工的管理，对肉品加工中所用的抗生素、农药等进行严格的控制，并改善肉品加工的品质。从而降低了养殖业对环境的污染，增强了人们对肉类的信心和安全感。</w:t>
      </w:r>
    </w:p>
    <w:p w:rsidR="00393017" w:rsidRDefault="00393017" w:rsidP="00393017">
      <w:pPr>
        <w:ind w:firstLineChars="200" w:firstLine="420"/>
        <w:jc w:val="left"/>
      </w:pPr>
      <w:r>
        <w:rPr>
          <w:rFonts w:hint="eastAsia"/>
        </w:rPr>
        <w:t>三、循序渐进地实现治本</w:t>
      </w:r>
    </w:p>
    <w:p w:rsidR="00393017" w:rsidRDefault="00393017" w:rsidP="00393017">
      <w:pPr>
        <w:ind w:firstLineChars="200" w:firstLine="420"/>
        <w:jc w:val="left"/>
      </w:pPr>
      <w:r>
        <w:rPr>
          <w:rFonts w:hint="eastAsia"/>
        </w:rPr>
        <w:t>养殖业不仅存在着生态、卫生等方面的问题，而且存在着一些小，乱，脏，差的养殖场。能力达不到，就不能实现规模的扩张，而在其经营周期中，养殖场产生的废物和粪便等会影响周边居民的生活质量。</w:t>
      </w:r>
    </w:p>
    <w:p w:rsidR="00393017" w:rsidRDefault="00393017" w:rsidP="00393017">
      <w:pPr>
        <w:ind w:firstLineChars="200" w:firstLine="420"/>
        <w:jc w:val="left"/>
      </w:pPr>
      <w:r>
        <w:rPr>
          <w:rFonts w:hint="eastAsia"/>
        </w:rPr>
        <w:t>所以，禁止养殖业无疑是不可行的。为了减少养殖业对环境和人类所造成的危害，应该逐渐实现有序的治理，并对养殖行业的规模进行严格的限制，大力推广无害化、无污染的养殖模式，强化养殖场的环境检测和污染监管，提升养殖行业的环保和安全标准。</w:t>
      </w:r>
    </w:p>
    <w:p w:rsidR="00393017" w:rsidRDefault="00393017" w:rsidP="00393017">
      <w:pPr>
        <w:ind w:firstLineChars="200" w:firstLine="420"/>
        <w:jc w:val="left"/>
      </w:pPr>
      <w:r>
        <w:rPr>
          <w:rFonts w:hint="eastAsia"/>
        </w:rPr>
        <w:t>四、结束语</w:t>
      </w:r>
    </w:p>
    <w:p w:rsidR="00393017" w:rsidRDefault="00393017" w:rsidP="00393017">
      <w:pPr>
        <w:ind w:firstLineChars="200" w:firstLine="420"/>
        <w:jc w:val="left"/>
      </w:pPr>
      <w:r>
        <w:rPr>
          <w:rFonts w:hint="eastAsia"/>
        </w:rPr>
        <w:t>从短期来看，对农户和经济都有负面的影响，但从长期来看，如果不对养殖业进行有效的控制，那么它所带来的环境和健康问题将会对子孙后代的身体健康以及生活质量造成一定的影响。所以，要坚持“绿色发展”的思想，对畜禽养殖进行综合整治，才能使畜禽养殖达到可持续发展的目的，才能给子孙后代留下一个干净、健康的农产品消费环境。</w:t>
      </w:r>
    </w:p>
    <w:p w:rsidR="00393017" w:rsidRPr="007846FE" w:rsidRDefault="00393017" w:rsidP="00393017">
      <w:pPr>
        <w:ind w:firstLineChars="200" w:firstLine="420"/>
        <w:jc w:val="right"/>
      </w:pPr>
      <w:r>
        <w:rPr>
          <w:rFonts w:hint="eastAsia"/>
        </w:rPr>
        <w:t>网易网</w:t>
      </w:r>
      <w:r w:rsidRPr="007846FE">
        <w:t>2023-04-04</w:t>
      </w:r>
    </w:p>
    <w:p w:rsidR="00393017" w:rsidRDefault="00393017" w:rsidP="003965C3">
      <w:pPr>
        <w:sectPr w:rsidR="00393017" w:rsidSect="003965C3">
          <w:type w:val="continuous"/>
          <w:pgSz w:w="11906" w:h="16838"/>
          <w:pgMar w:top="1644" w:right="1236" w:bottom="1418" w:left="1814" w:header="851" w:footer="907" w:gutter="0"/>
          <w:pgNumType w:start="1"/>
          <w:cols w:space="720"/>
          <w:docGrid w:type="lines" w:linePitch="341" w:charSpace="2373"/>
        </w:sectPr>
      </w:pPr>
    </w:p>
    <w:p w:rsidR="00815BCC" w:rsidRDefault="00815BCC"/>
    <w:sectPr w:rsidR="00815BC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93017"/>
    <w:rsid w:val="00393017"/>
    <w:rsid w:val="00815BC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9301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9301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168</Words>
  <Characters>961</Characters>
  <Application>Microsoft Office Word</Application>
  <DocSecurity>0</DocSecurity>
  <Lines>8</Lines>
  <Paragraphs>2</Paragraphs>
  <ScaleCrop>false</ScaleCrop>
  <Company>Microsoft</Company>
  <LinksUpToDate>false</LinksUpToDate>
  <CharactersWithSpaces>1127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2023-04-07T07:06:00Z</dcterms:created>
</cp:coreProperties>
</file>