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0D" w:rsidRPr="00706C36" w:rsidRDefault="00F9100D" w:rsidP="00706C36">
      <w:pPr>
        <w:pStyle w:val="1"/>
      </w:pPr>
      <w:bookmarkStart w:id="0" w:name="_Toc129877215"/>
      <w:bookmarkStart w:id="1" w:name="_Toc130542666"/>
      <w:bookmarkStart w:id="2" w:name="_Toc131166489"/>
      <w:r w:rsidRPr="00706C36">
        <w:rPr>
          <w:rFonts w:hint="eastAsia"/>
        </w:rPr>
        <w:t>北京怀柔区：新时代文明实践处处闪耀志愿光芒</w:t>
      </w:r>
      <w:bookmarkEnd w:id="0"/>
      <w:bookmarkEnd w:id="1"/>
      <w:bookmarkEnd w:id="2"/>
    </w:p>
    <w:p w:rsidR="00F9100D" w:rsidRDefault="00F9100D" w:rsidP="00F9100D">
      <w:pPr>
        <w:ind w:firstLineChars="200" w:firstLine="420"/>
        <w:jc w:val="left"/>
      </w:pPr>
      <w:r>
        <w:rPr>
          <w:rFonts w:hint="eastAsia"/>
        </w:rPr>
        <w:t>赵赛楠</w:t>
      </w:r>
      <w:r>
        <w:t xml:space="preserve"> </w:t>
      </w:r>
      <w:r>
        <w:t>魏明俊</w:t>
      </w:r>
    </w:p>
    <w:p w:rsidR="00F9100D" w:rsidRDefault="00F9100D" w:rsidP="00706C36">
      <w:pPr>
        <w:jc w:val="left"/>
      </w:pPr>
      <w:r>
        <w:rPr>
          <w:rFonts w:ascii="MS Mincho" w:eastAsia="MS Mincho" w:hAnsi="MS Mincho" w:cs="MS Mincho" w:hint="eastAsia"/>
        </w:rPr>
        <w:t>    </w:t>
      </w:r>
      <w:r>
        <w:t>今年是毛泽东等老一辈革命家为雷锋同志题词</w:t>
      </w:r>
      <w:r>
        <w:t>60</w:t>
      </w:r>
      <w:r>
        <w:t>周年。近期，为积极培育和践行社会主义核心价值观，深化拓展</w:t>
      </w:r>
      <w:r>
        <w:t>“</w:t>
      </w:r>
      <w:r>
        <w:t>怀柔一家人</w:t>
      </w:r>
      <w:r>
        <w:t>”</w:t>
      </w:r>
      <w:r>
        <w:t>志愿服务品牌，助力全国文明城区创建，北京市怀柔区新时代文明实践中心组织开展了</w:t>
      </w:r>
      <w:r>
        <w:t>“</w:t>
      </w:r>
      <w:r>
        <w:t>怀柔一家人</w:t>
      </w:r>
      <w:r>
        <w:t>·</w:t>
      </w:r>
      <w:r>
        <w:t>共创文明城</w:t>
      </w:r>
      <w:r>
        <w:t>”</w:t>
      </w:r>
      <w:r>
        <w:t>暨纪念毛泽东等老一辈革命家为雷锋同志题词</w:t>
      </w:r>
      <w:r>
        <w:t>60</w:t>
      </w:r>
      <w:r>
        <w:t>周年志愿服务宣传月活动。</w:t>
      </w:r>
    </w:p>
    <w:p w:rsidR="00F9100D" w:rsidRDefault="00F9100D" w:rsidP="00706C36">
      <w:pPr>
        <w:jc w:val="left"/>
      </w:pPr>
      <w:r>
        <w:rPr>
          <w:rFonts w:ascii="MS Mincho" w:eastAsia="MS Mincho" w:hAnsi="MS Mincho" w:cs="MS Mincho" w:hint="eastAsia"/>
        </w:rPr>
        <w:t>    </w:t>
      </w:r>
      <w:r>
        <w:t>筑牢信仰根基</w:t>
      </w:r>
    </w:p>
    <w:p w:rsidR="00F9100D" w:rsidRDefault="00F9100D" w:rsidP="00706C36">
      <w:pPr>
        <w:jc w:val="left"/>
      </w:pPr>
      <w:r>
        <w:rPr>
          <w:rFonts w:ascii="MS Mincho" w:eastAsia="MS Mincho" w:hAnsi="MS Mincho" w:cs="MS Mincho" w:hint="eastAsia"/>
        </w:rPr>
        <w:t>    </w:t>
      </w:r>
      <w:r>
        <w:t>在新时代新征程新伟业中，中国共产党的中心任务就是团结带领全国各族人民全面建成社会主义现代化强国、实现第二个百年奋斗目标，以中国式现代化全面推进中华民族伟大复兴。为学习雷锋同志热爱党、热爱祖国、热爱社会主义的崇高理想和坚定信念，自觉把个人理想融入实现中华民族伟大复兴的中国梦之中，怀柔区积极开展理论宣讲活动，以理论之基筑牢信仰根基。</w:t>
      </w:r>
    </w:p>
    <w:p w:rsidR="00F9100D" w:rsidRDefault="00F9100D" w:rsidP="00706C36">
      <w:pPr>
        <w:jc w:val="left"/>
      </w:pPr>
      <w:r>
        <w:rPr>
          <w:rFonts w:ascii="MS Mincho" w:eastAsia="MS Mincho" w:hAnsi="MS Mincho" w:cs="MS Mincho" w:hint="eastAsia"/>
        </w:rPr>
        <w:t>    </w:t>
      </w:r>
      <w:r>
        <w:t>怀柔区依托覆盖全区的</w:t>
      </w:r>
      <w:r>
        <w:t>“1</w:t>
      </w:r>
      <w:r>
        <w:t>个中心</w:t>
      </w:r>
      <w:r>
        <w:t>+16</w:t>
      </w:r>
      <w:r>
        <w:t>个所</w:t>
      </w:r>
      <w:r>
        <w:t>+317</w:t>
      </w:r>
      <w:r>
        <w:t>个站</w:t>
      </w:r>
      <w:r>
        <w:t>”</w:t>
      </w:r>
      <w:r>
        <w:t>三级新时代文明实践阵地和覆盖城乡社区的公共文化设施、窗口单位的志愿服务站点，组织新时代文明实践理论政策宣讲服务队，进阵地、进村居、进庭院，聚村头、进地头、坐炕头，以拉家常的方式，深入开展习近平新时代中国特色社会主义思想和党的二十大精神宣讲活动，推进党的创新理论</w:t>
      </w:r>
      <w:r>
        <w:t>“</w:t>
      </w:r>
      <w:r>
        <w:t>飞入寻常百姓家</w:t>
      </w:r>
      <w:r>
        <w:t>”</w:t>
      </w:r>
      <w:r>
        <w:t>，增进广大群众对科学理论的政治认同、思想认同、情感认同，更加自觉地维护核心、拥戴领袖，更加坚定不移听党话、跟党走。</w:t>
      </w:r>
    </w:p>
    <w:p w:rsidR="00F9100D" w:rsidRDefault="00F9100D" w:rsidP="00706C36">
      <w:pPr>
        <w:jc w:val="left"/>
      </w:pPr>
      <w:r>
        <w:rPr>
          <w:rFonts w:ascii="MS Mincho" w:eastAsia="MS Mincho" w:hAnsi="MS Mincho" w:cs="MS Mincho" w:hint="eastAsia"/>
        </w:rPr>
        <w:t>    </w:t>
      </w:r>
      <w:r>
        <w:t>培育奉献情怀</w:t>
      </w:r>
    </w:p>
    <w:p w:rsidR="00F9100D" w:rsidRDefault="00F9100D" w:rsidP="00706C36">
      <w:pPr>
        <w:jc w:val="left"/>
      </w:pPr>
      <w:r>
        <w:rPr>
          <w:rFonts w:ascii="MS Mincho" w:eastAsia="MS Mincho" w:hAnsi="MS Mincho" w:cs="MS Mincho" w:hint="eastAsia"/>
        </w:rPr>
        <w:t>    </w:t>
      </w:r>
      <w:r>
        <w:t>为营造学习雷锋同志服务人民、助人为乐的奉献精神的氛围，弘扬</w:t>
      </w:r>
      <w:r>
        <w:t>“</w:t>
      </w:r>
      <w:r>
        <w:t>奉献、友爱、互助、进步</w:t>
      </w:r>
      <w:r>
        <w:t>”</w:t>
      </w:r>
      <w:r>
        <w:t>的志愿精神，怀柔区组织开展全方位、多层面的志愿服务活动，传播志愿服务文化，促进</w:t>
      </w:r>
      <w:r>
        <w:t>“</w:t>
      </w:r>
      <w:r>
        <w:t>我为人人、人人为我</w:t>
      </w:r>
      <w:r>
        <w:t>”</w:t>
      </w:r>
      <w:r>
        <w:t>和谐之风的形成。</w:t>
      </w:r>
    </w:p>
    <w:p w:rsidR="00F9100D" w:rsidRDefault="00F9100D" w:rsidP="00706C36">
      <w:pPr>
        <w:jc w:val="left"/>
      </w:pPr>
      <w:r>
        <w:rPr>
          <w:rFonts w:ascii="MS Mincho" w:eastAsia="MS Mincho" w:hAnsi="MS Mincho" w:cs="MS Mincho" w:hint="eastAsia"/>
        </w:rPr>
        <w:t>    </w:t>
      </w:r>
      <w:r>
        <w:t>怀柔区新时代文明实践志愿服务总队、中队、分队及全区各级各类志愿服务组织以</w:t>
      </w:r>
      <w:r>
        <w:t>“</w:t>
      </w:r>
      <w:r>
        <w:t>怀柔一家人</w:t>
      </w:r>
      <w:r>
        <w:t>”</w:t>
      </w:r>
      <w:r>
        <w:t>志愿服务品牌为统领，突出思想内涵，聚焦群众需求，面对面、心贴心组织开展理论政策宣讲、文化文艺服务等</w:t>
      </w:r>
      <w:r>
        <w:t>“9+N”</w:t>
      </w:r>
      <w:r>
        <w:t>专业化志愿服务活动和关爱空巢老人、留守儿童等</w:t>
      </w:r>
      <w:r>
        <w:t>“4+10”</w:t>
      </w:r>
      <w:r>
        <w:t>社会化志愿服务活动，使学雷锋活动更具时代感和吸引力，推进学雷锋志愿服务制度化、常态化、长效化，让广大群众时时刻刻感受到党的声音、党的温暖就在身边，让学雷锋树新风活动遍及全区每个角落，形成一种氛围。</w:t>
      </w:r>
    </w:p>
    <w:p w:rsidR="00F9100D" w:rsidRDefault="00F9100D" w:rsidP="00706C36">
      <w:pPr>
        <w:jc w:val="left"/>
      </w:pPr>
      <w:r>
        <w:rPr>
          <w:rFonts w:ascii="MS Mincho" w:eastAsia="MS Mincho" w:hAnsi="MS Mincho" w:cs="MS Mincho" w:hint="eastAsia"/>
        </w:rPr>
        <w:t>    </w:t>
      </w:r>
      <w:r>
        <w:t>激发创建热情</w:t>
      </w:r>
    </w:p>
    <w:p w:rsidR="00F9100D" w:rsidRDefault="00F9100D" w:rsidP="00706C36">
      <w:pPr>
        <w:jc w:val="left"/>
      </w:pPr>
      <w:r>
        <w:rPr>
          <w:rFonts w:ascii="MS Mincho" w:eastAsia="MS Mincho" w:hAnsi="MS Mincho" w:cs="MS Mincho" w:hint="eastAsia"/>
        </w:rPr>
        <w:t>    </w:t>
      </w:r>
      <w:r>
        <w:t>为鼓励广大群众学习雷锋同志锐意进取、自强不息的创新精神和艰苦奋斗、勤俭节约的创业精神，怀柔区在前期推出</w:t>
      </w:r>
      <w:r>
        <w:t>“</w:t>
      </w:r>
      <w:r>
        <w:t>五种精神</w:t>
      </w:r>
      <w:r>
        <w:t>”</w:t>
      </w:r>
      <w:r>
        <w:t>（劳动精神、奋斗精神、奉献精神、创造精神、勤俭节约精神）人物谱系的基础上，动员各镇乡街道、企事业单位挖掘身边的学习榜样，让</w:t>
      </w:r>
      <w:r>
        <w:t>“</w:t>
      </w:r>
      <w:r>
        <w:t>五种精神</w:t>
      </w:r>
      <w:r>
        <w:t>”</w:t>
      </w:r>
      <w:r>
        <w:t>在平凡岗位闪光。</w:t>
      </w:r>
    </w:p>
    <w:p w:rsidR="00F9100D" w:rsidRDefault="00F9100D" w:rsidP="00706C36">
      <w:pPr>
        <w:jc w:val="left"/>
      </w:pPr>
      <w:r>
        <w:rPr>
          <w:rFonts w:ascii="MS Mincho" w:eastAsia="MS Mincho" w:hAnsi="MS Mincho" w:cs="MS Mincho" w:hint="eastAsia"/>
        </w:rPr>
        <w:t>    </w:t>
      </w:r>
      <w:r>
        <w:t>今年是第七届全国文明城区评选之年，全区上下将以</w:t>
      </w:r>
      <w:r>
        <w:t>“</w:t>
      </w:r>
      <w:r>
        <w:t>成功创建为合格、达到典范为优秀</w:t>
      </w:r>
      <w:r>
        <w:t>”</w:t>
      </w:r>
      <w:r>
        <w:t>为标准，主动参与</w:t>
      </w:r>
      <w:r>
        <w:t>“</w:t>
      </w:r>
      <w:r>
        <w:t>十大专项提升整治行动</w:t>
      </w:r>
      <w:r>
        <w:t>”</w:t>
      </w:r>
      <w:r>
        <w:t>、周末卫生大扫除等创建活动，动员广大志愿者带头包片区、包单元，宣传推广创建知识，再掀</w:t>
      </w:r>
      <w:r>
        <w:t>“</w:t>
      </w:r>
      <w:r>
        <w:t>怀柔一家人</w:t>
      </w:r>
      <w:r>
        <w:t>·</w:t>
      </w:r>
      <w:r>
        <w:t>共创文明城</w:t>
      </w:r>
      <w:r>
        <w:t>”</w:t>
      </w:r>
      <w:r>
        <w:t>的新高潮。</w:t>
      </w:r>
    </w:p>
    <w:p w:rsidR="00F9100D" w:rsidRDefault="00F9100D" w:rsidP="00706C36">
      <w:pPr>
        <w:jc w:val="left"/>
      </w:pPr>
      <w:r>
        <w:rPr>
          <w:rFonts w:ascii="MS Mincho" w:eastAsia="MS Mincho" w:hAnsi="MS Mincho" w:cs="MS Mincho" w:hint="eastAsia"/>
        </w:rPr>
        <w:t>    </w:t>
      </w:r>
      <w:r>
        <w:t>营造传播氛围</w:t>
      </w:r>
    </w:p>
    <w:p w:rsidR="00F9100D" w:rsidRDefault="00F9100D" w:rsidP="00706C36">
      <w:pPr>
        <w:jc w:val="left"/>
      </w:pPr>
      <w:r>
        <w:rPr>
          <w:rFonts w:ascii="MS Mincho" w:eastAsia="MS Mincho" w:hAnsi="MS Mincho" w:cs="MS Mincho" w:hint="eastAsia"/>
        </w:rPr>
        <w:t>    </w:t>
      </w:r>
      <w:r>
        <w:t>为弘扬以伟大建党精神为源头的中国共产党人的精神谱系，怀柔区用好红色资源，深入开展社会主义核心价值观方面的宣传教育，不断深化爱国主义、集体主义、社会主义教育，着力培养担当民族复兴大任的时代新人，以学习雷锋精神、讲好雷锋故事为目标，让雷锋精神像温暖的阳光、清新的空气一样，在怀柔广为传播，无处不在。</w:t>
      </w:r>
    </w:p>
    <w:p w:rsidR="00F9100D" w:rsidRDefault="00F9100D" w:rsidP="00706C36">
      <w:pPr>
        <w:jc w:val="left"/>
      </w:pPr>
      <w:r>
        <w:rPr>
          <w:rFonts w:ascii="MS Mincho" w:eastAsia="MS Mincho" w:hAnsi="MS Mincho" w:cs="MS Mincho" w:hint="eastAsia"/>
        </w:rPr>
        <w:t>    </w:t>
      </w:r>
      <w:r>
        <w:t>怀柔区新时代文明实践中心确定</w:t>
      </w:r>
      <w:r>
        <w:t>3</w:t>
      </w:r>
      <w:r>
        <w:t>月</w:t>
      </w:r>
      <w:r>
        <w:t>5</w:t>
      </w:r>
      <w:r>
        <w:t>日为学雷锋活动主题推动日、</w:t>
      </w:r>
      <w:r>
        <w:t>3</w:t>
      </w:r>
      <w:r>
        <w:t>月</w:t>
      </w:r>
      <w:r>
        <w:t>4</w:t>
      </w:r>
      <w:r>
        <w:t>日至</w:t>
      </w:r>
      <w:r>
        <w:t>3</w:t>
      </w:r>
      <w:r>
        <w:t>月</w:t>
      </w:r>
      <w:r>
        <w:t>10</w:t>
      </w:r>
      <w:r>
        <w:t>日为重点活动周、整个</w:t>
      </w:r>
      <w:r>
        <w:t>3</w:t>
      </w:r>
      <w:r>
        <w:t>月份为集中宣传月。其间，全区各单位、各类志愿服务组织着眼于满足群众普惠化、个性化需求，打造一批主题突出、特色鲜明、群众认可的</w:t>
      </w:r>
      <w:r>
        <w:t>“</w:t>
      </w:r>
      <w:r>
        <w:t>沟门满天星</w:t>
      </w:r>
      <w:r>
        <w:t>”“</w:t>
      </w:r>
      <w:r>
        <w:t>汤河蜂回巢</w:t>
      </w:r>
      <w:r>
        <w:t>”</w:t>
      </w:r>
      <w:r>
        <w:t>等志愿服务项目。区融媒体以矩阵式力度，广泛宣传雷锋式先进集体和模范人物的典型事迹，充分展现新时代</w:t>
      </w:r>
      <w:r>
        <w:t>“</w:t>
      </w:r>
      <w:r>
        <w:t>怀柔一家人</w:t>
      </w:r>
      <w:r>
        <w:t>”</w:t>
      </w:r>
      <w:r>
        <w:t>淳朴善良、敦亲睦邻、守望相助的传统美德，为科学城统领</w:t>
      </w:r>
      <w:r>
        <w:t>“1+3”</w:t>
      </w:r>
      <w:r>
        <w:t>融合发展和</w:t>
      </w:r>
      <w:r>
        <w:t>“</w:t>
      </w:r>
      <w:r>
        <w:t>五态</w:t>
      </w:r>
      <w:r>
        <w:t>”</w:t>
      </w:r>
      <w:r>
        <w:t>建设、</w:t>
      </w:r>
      <w:r>
        <w:t>“</w:t>
      </w:r>
      <w:r>
        <w:t>展翅腾飞看怀柔</w:t>
      </w:r>
      <w:r>
        <w:t>”</w:t>
      </w:r>
      <w:r>
        <w:t>注入不竭精神动力。</w:t>
      </w:r>
    </w:p>
    <w:p w:rsidR="00F9100D" w:rsidRDefault="00F9100D" w:rsidP="00F9100D">
      <w:pPr>
        <w:ind w:firstLineChars="200" w:firstLine="420"/>
        <w:jc w:val="right"/>
      </w:pPr>
      <w:r w:rsidRPr="005703D7">
        <w:rPr>
          <w:rFonts w:hint="eastAsia"/>
        </w:rPr>
        <w:t>精神文明报</w:t>
      </w:r>
      <w:r>
        <w:rPr>
          <w:rFonts w:hint="eastAsia"/>
        </w:rPr>
        <w:t>2023-03-16</w:t>
      </w:r>
    </w:p>
    <w:p w:rsidR="00F9100D" w:rsidRDefault="00F9100D" w:rsidP="00C6007A">
      <w:pPr>
        <w:sectPr w:rsidR="00F9100D"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D1649" w:rsidRDefault="007D1649"/>
    <w:sectPr w:rsidR="007D16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8E" w:rsidRDefault="007D1649">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8E" w:rsidRDefault="007D1649">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8E" w:rsidRDefault="007D1649">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8E" w:rsidRDefault="007D1649">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00D"/>
    <w:rsid w:val="007D1649"/>
    <w:rsid w:val="00F91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10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9100D"/>
    <w:rPr>
      <w:rFonts w:ascii="黑体" w:eastAsia="黑体" w:hAnsi="宋体" w:cs="Times New Roman"/>
      <w:b/>
      <w:kern w:val="36"/>
      <w:sz w:val="32"/>
      <w:szCs w:val="32"/>
    </w:rPr>
  </w:style>
  <w:style w:type="paragraph" w:styleId="a3">
    <w:name w:val="header"/>
    <w:basedOn w:val="a"/>
    <w:link w:val="Char"/>
    <w:rsid w:val="00F9100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F9100D"/>
    <w:rPr>
      <w:rFonts w:ascii="宋体" w:eastAsia="宋体" w:hAnsi="宋体" w:cs="Times New Roman"/>
      <w:b/>
      <w:bCs/>
      <w:i/>
      <w:kern w:val="36"/>
      <w:sz w:val="24"/>
      <w:szCs w:val="18"/>
    </w:rPr>
  </w:style>
  <w:style w:type="paragraph" w:styleId="a4">
    <w:name w:val="footer"/>
    <w:basedOn w:val="a"/>
    <w:link w:val="Char0"/>
    <w:rsid w:val="00F9100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F9100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2023-03-31T06:48:00Z</dcterms:created>
</cp:coreProperties>
</file>