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CB" w:rsidRDefault="00A00ECB">
      <w:pPr>
        <w:pStyle w:val="1"/>
      </w:pPr>
      <w:r>
        <w:rPr>
          <w:rFonts w:hint="eastAsia"/>
        </w:rPr>
        <w:t>紫金县 2021年度防灾减灾示范社区创建和管理专项工作经费绩效自评报告</w:t>
      </w:r>
    </w:p>
    <w:p w:rsidR="00A00ECB" w:rsidRDefault="00A00ECB">
      <w:pPr>
        <w:ind w:firstLine="420"/>
        <w:jc w:val="left"/>
      </w:pPr>
      <w:r>
        <w:rPr>
          <w:rFonts w:hint="eastAsia"/>
        </w:rPr>
        <w:t>一、基本情况</w:t>
      </w:r>
    </w:p>
    <w:p w:rsidR="00A00ECB" w:rsidRDefault="00A00ECB">
      <w:pPr>
        <w:ind w:firstLine="420"/>
        <w:jc w:val="left"/>
      </w:pPr>
      <w:r>
        <w:rPr>
          <w:rFonts w:hint="eastAsia"/>
        </w:rPr>
        <w:t>1</w:t>
      </w:r>
      <w:r>
        <w:rPr>
          <w:rFonts w:hint="eastAsia"/>
        </w:rPr>
        <w:t>、项目基本情况</w:t>
      </w:r>
    </w:p>
    <w:p w:rsidR="00A00ECB" w:rsidRDefault="00A00ECB">
      <w:pPr>
        <w:ind w:firstLine="420"/>
        <w:jc w:val="left"/>
      </w:pPr>
      <w:r>
        <w:rPr>
          <w:rFonts w:hint="eastAsia"/>
        </w:rPr>
        <w:t>本项目主要依据我局年度防灾减灾示范社区创建和管理专项工作需要及《关于批复县直预算单位</w:t>
      </w:r>
      <w:r>
        <w:rPr>
          <w:rFonts w:hint="eastAsia"/>
        </w:rPr>
        <w:t>2021</w:t>
      </w:r>
      <w:r>
        <w:rPr>
          <w:rFonts w:hint="eastAsia"/>
        </w:rPr>
        <w:t>年部门预算的通知》（紫财预〔</w:t>
      </w:r>
      <w:r>
        <w:rPr>
          <w:rFonts w:hint="eastAsia"/>
        </w:rPr>
        <w:t>2021</w:t>
      </w:r>
      <w:r>
        <w:rPr>
          <w:rFonts w:hint="eastAsia"/>
        </w:rPr>
        <w:t>〕</w:t>
      </w:r>
      <w:r>
        <w:rPr>
          <w:rFonts w:hint="eastAsia"/>
        </w:rPr>
        <w:t>1</w:t>
      </w:r>
      <w:r>
        <w:rPr>
          <w:rFonts w:hint="eastAsia"/>
        </w:rPr>
        <w:t>号）文件精神实施，项目资金主要用于紫金县全国防灾减灾示范社区创建，按照文件要求，每个乡镇至少有</w:t>
      </w:r>
      <w:r>
        <w:rPr>
          <w:rFonts w:hint="eastAsia"/>
        </w:rPr>
        <w:t>1</w:t>
      </w:r>
      <w:r>
        <w:rPr>
          <w:rFonts w:hint="eastAsia"/>
        </w:rPr>
        <w:t>个行政村（社区）实现创建达标全国综合减灾示范社区的工作任务，着力于提高全县村（居）防灾减灾救灾能力。</w:t>
      </w:r>
    </w:p>
    <w:p w:rsidR="00A00ECB" w:rsidRDefault="00A00ECB">
      <w:pPr>
        <w:ind w:firstLine="420"/>
        <w:jc w:val="left"/>
      </w:pPr>
      <w:r>
        <w:rPr>
          <w:rFonts w:hint="eastAsia"/>
        </w:rPr>
        <w:t>2</w:t>
      </w:r>
      <w:r>
        <w:rPr>
          <w:rFonts w:hint="eastAsia"/>
        </w:rPr>
        <w:t>、项目资金额度及主要用途</w:t>
      </w:r>
    </w:p>
    <w:p w:rsidR="00A00ECB" w:rsidRDefault="00A00ECB">
      <w:pPr>
        <w:ind w:firstLine="420"/>
        <w:jc w:val="left"/>
      </w:pPr>
      <w:r>
        <w:rPr>
          <w:rFonts w:hint="eastAsia"/>
        </w:rPr>
        <w:t>2021</w:t>
      </w:r>
      <w:r>
        <w:rPr>
          <w:rFonts w:hint="eastAsia"/>
        </w:rPr>
        <w:t>年度，县财政预算安排防灾减灾示范社区创建和管理专项工作经费</w:t>
      </w:r>
      <w:r>
        <w:rPr>
          <w:rFonts w:hint="eastAsia"/>
        </w:rPr>
        <w:t>49</w:t>
      </w:r>
      <w:r>
        <w:rPr>
          <w:rFonts w:hint="eastAsia"/>
        </w:rPr>
        <w:t>万元，</w:t>
      </w:r>
      <w:r>
        <w:rPr>
          <w:rFonts w:hint="eastAsia"/>
        </w:rPr>
        <w:t>2021</w:t>
      </w:r>
      <w:r>
        <w:rPr>
          <w:rFonts w:hint="eastAsia"/>
        </w:rPr>
        <w:t>年度县财政局下达</w:t>
      </w:r>
      <w:r>
        <w:rPr>
          <w:rFonts w:hint="eastAsia"/>
        </w:rPr>
        <w:t>46.06</w:t>
      </w:r>
      <w:r>
        <w:rPr>
          <w:rFonts w:hint="eastAsia"/>
        </w:rPr>
        <w:t>万元，全部资金用于开展防灾减灾示范社区创建和管理专项工作相关支出。</w:t>
      </w:r>
    </w:p>
    <w:p w:rsidR="00A00ECB" w:rsidRDefault="00A00ECB">
      <w:pPr>
        <w:ind w:firstLine="420"/>
        <w:jc w:val="left"/>
      </w:pPr>
      <w:r>
        <w:rPr>
          <w:rFonts w:hint="eastAsia"/>
        </w:rPr>
        <w:t>3</w:t>
      </w:r>
      <w:r>
        <w:rPr>
          <w:rFonts w:hint="eastAsia"/>
        </w:rPr>
        <w:t>、绩效目标</w:t>
      </w:r>
    </w:p>
    <w:p w:rsidR="00A00ECB" w:rsidRDefault="00A00ECB">
      <w:pPr>
        <w:ind w:firstLine="420"/>
        <w:jc w:val="left"/>
      </w:pPr>
      <w:r>
        <w:rPr>
          <w:rFonts w:hint="eastAsia"/>
        </w:rPr>
        <w:t>完成</w:t>
      </w:r>
      <w:r>
        <w:rPr>
          <w:rFonts w:hint="eastAsia"/>
        </w:rPr>
        <w:t>2021</w:t>
      </w:r>
      <w:r>
        <w:rPr>
          <w:rFonts w:hint="eastAsia"/>
        </w:rPr>
        <w:t>年度防灾减灾示范社区创建和管理专项工作，实现应急管理职能，推动政策落实。</w:t>
      </w:r>
    </w:p>
    <w:p w:rsidR="00A00ECB" w:rsidRDefault="00A00ECB">
      <w:pPr>
        <w:ind w:firstLine="420"/>
        <w:jc w:val="left"/>
      </w:pPr>
      <w:r>
        <w:rPr>
          <w:rFonts w:hint="eastAsia"/>
        </w:rPr>
        <w:t>二、自评情况</w:t>
      </w:r>
    </w:p>
    <w:p w:rsidR="00A00ECB" w:rsidRDefault="00A00ECB">
      <w:pPr>
        <w:ind w:firstLine="420"/>
        <w:jc w:val="left"/>
      </w:pPr>
      <w:r>
        <w:rPr>
          <w:rFonts w:hint="eastAsia"/>
        </w:rPr>
        <w:t>（一）自评分数</w:t>
      </w:r>
    </w:p>
    <w:p w:rsidR="00A00ECB" w:rsidRDefault="00A00ECB">
      <w:pPr>
        <w:ind w:firstLine="420"/>
        <w:jc w:val="left"/>
      </w:pPr>
      <w:r>
        <w:rPr>
          <w:rFonts w:hint="eastAsia"/>
        </w:rPr>
        <w:t>紫金县应急管理局</w:t>
      </w:r>
      <w:r>
        <w:rPr>
          <w:rFonts w:hint="eastAsia"/>
        </w:rPr>
        <w:t>2021</w:t>
      </w:r>
      <w:r>
        <w:rPr>
          <w:rFonts w:hint="eastAsia"/>
        </w:rPr>
        <w:t>年度防灾减灾示范社区创建和管理专项工作经费绩效自评分数</w:t>
      </w:r>
      <w:r>
        <w:rPr>
          <w:rFonts w:hint="eastAsia"/>
        </w:rPr>
        <w:t>97</w:t>
      </w:r>
      <w:r>
        <w:rPr>
          <w:rFonts w:hint="eastAsia"/>
        </w:rPr>
        <w:t>分。</w:t>
      </w:r>
    </w:p>
    <w:p w:rsidR="00A00ECB" w:rsidRDefault="00A00ECB">
      <w:pPr>
        <w:ind w:firstLine="420"/>
        <w:jc w:val="left"/>
      </w:pPr>
      <w:r>
        <w:rPr>
          <w:rFonts w:hint="eastAsia"/>
        </w:rPr>
        <w:t>（二）项目资金使用绩效</w:t>
      </w:r>
    </w:p>
    <w:p w:rsidR="00A00ECB" w:rsidRDefault="00A00ECB">
      <w:pPr>
        <w:ind w:firstLine="420"/>
        <w:jc w:val="left"/>
      </w:pPr>
      <w:r>
        <w:rPr>
          <w:rFonts w:hint="eastAsia"/>
        </w:rPr>
        <w:t>1.</w:t>
      </w:r>
      <w:r>
        <w:rPr>
          <w:rFonts w:hint="eastAsia"/>
        </w:rPr>
        <w:t>项目资金支出情况。</w:t>
      </w:r>
    </w:p>
    <w:p w:rsidR="00A00ECB" w:rsidRDefault="00A00ECB">
      <w:pPr>
        <w:ind w:firstLine="420"/>
        <w:jc w:val="left"/>
      </w:pPr>
      <w:r>
        <w:rPr>
          <w:rFonts w:hint="eastAsia"/>
        </w:rPr>
        <w:t>紫金县应急管理局项目资金根据项目工作需要支出，已支出金额</w:t>
      </w:r>
      <w:r>
        <w:rPr>
          <w:rFonts w:hint="eastAsia"/>
        </w:rPr>
        <w:t>46.06</w:t>
      </w:r>
      <w:r>
        <w:rPr>
          <w:rFonts w:hint="eastAsia"/>
        </w:rPr>
        <w:t>万元。</w:t>
      </w:r>
    </w:p>
    <w:p w:rsidR="00A00ECB" w:rsidRDefault="00A00ECB">
      <w:pPr>
        <w:ind w:firstLine="420"/>
        <w:jc w:val="left"/>
      </w:pPr>
      <w:r>
        <w:rPr>
          <w:rFonts w:hint="eastAsia"/>
        </w:rPr>
        <w:t>2.</w:t>
      </w:r>
      <w:r>
        <w:rPr>
          <w:rFonts w:hint="eastAsia"/>
        </w:rPr>
        <w:t>项目资金完成绩效目标情况。</w:t>
      </w:r>
    </w:p>
    <w:p w:rsidR="00A00ECB" w:rsidRDefault="00A00ECB">
      <w:pPr>
        <w:ind w:firstLine="420"/>
        <w:jc w:val="left"/>
      </w:pPr>
      <w:r>
        <w:rPr>
          <w:rFonts w:hint="eastAsia"/>
        </w:rPr>
        <w:t>紫金县应急管理局</w:t>
      </w:r>
      <w:r>
        <w:rPr>
          <w:rFonts w:hint="eastAsia"/>
        </w:rPr>
        <w:t>2021</w:t>
      </w:r>
      <w:r>
        <w:rPr>
          <w:rFonts w:hint="eastAsia"/>
        </w:rPr>
        <w:t>年度工作目标计划每个乡镇至少有</w:t>
      </w:r>
      <w:r>
        <w:rPr>
          <w:rFonts w:hint="eastAsia"/>
        </w:rPr>
        <w:t>1</w:t>
      </w:r>
      <w:r>
        <w:rPr>
          <w:rFonts w:hint="eastAsia"/>
        </w:rPr>
        <w:t>个行政村（社区）实现创建达标全国综合减灾示范社区的工作任务。完成</w:t>
      </w:r>
      <w:r>
        <w:rPr>
          <w:rFonts w:hint="eastAsia"/>
        </w:rPr>
        <w:t>2021</w:t>
      </w:r>
      <w:r>
        <w:rPr>
          <w:rFonts w:hint="eastAsia"/>
        </w:rPr>
        <w:t>年全县共</w:t>
      </w:r>
      <w:r>
        <w:rPr>
          <w:rFonts w:hint="eastAsia"/>
        </w:rPr>
        <w:t>16</w:t>
      </w:r>
      <w:r>
        <w:rPr>
          <w:rFonts w:hint="eastAsia"/>
        </w:rPr>
        <w:t>个镇共有</w:t>
      </w:r>
      <w:r>
        <w:rPr>
          <w:rFonts w:hint="eastAsia"/>
        </w:rPr>
        <w:t>16</w:t>
      </w:r>
      <w:r>
        <w:rPr>
          <w:rFonts w:hint="eastAsia"/>
        </w:rPr>
        <w:t>个村居符合创建全国防灾减灾示范社区标准。按照预期目标完成任务。</w:t>
      </w:r>
    </w:p>
    <w:p w:rsidR="00A00ECB" w:rsidRDefault="00A00ECB">
      <w:pPr>
        <w:ind w:firstLine="420"/>
        <w:jc w:val="left"/>
      </w:pPr>
      <w:r>
        <w:rPr>
          <w:rFonts w:hint="eastAsia"/>
        </w:rPr>
        <w:t>3.</w:t>
      </w:r>
      <w:r>
        <w:rPr>
          <w:rFonts w:hint="eastAsia"/>
        </w:rPr>
        <w:t>项目资金分用途使用绩效。</w:t>
      </w:r>
    </w:p>
    <w:p w:rsidR="00A00ECB" w:rsidRDefault="00A00ECB">
      <w:pPr>
        <w:ind w:firstLine="420"/>
        <w:jc w:val="left"/>
      </w:pPr>
      <w:r>
        <w:rPr>
          <w:rFonts w:hint="eastAsia"/>
        </w:rPr>
        <w:t>紫金县应急管理局完成</w:t>
      </w:r>
      <w:r>
        <w:rPr>
          <w:rFonts w:hint="eastAsia"/>
        </w:rPr>
        <w:t>2021</w:t>
      </w:r>
      <w:r>
        <w:rPr>
          <w:rFonts w:hint="eastAsia"/>
        </w:rPr>
        <w:t>年度防灾减灾示范社区创建和管理专项工作目标，实现应急管理职能，推动政策落实。</w:t>
      </w:r>
    </w:p>
    <w:p w:rsidR="00A00ECB" w:rsidRDefault="00A00ECB">
      <w:pPr>
        <w:ind w:firstLine="420"/>
        <w:jc w:val="right"/>
      </w:pPr>
      <w:r>
        <w:rPr>
          <w:rFonts w:hint="eastAsia"/>
        </w:rPr>
        <w:t>河源市紫金县应急管理局</w:t>
      </w:r>
      <w:r>
        <w:rPr>
          <w:rFonts w:hint="eastAsia"/>
        </w:rPr>
        <w:t>2022-06-08</w:t>
      </w:r>
    </w:p>
    <w:p w:rsidR="00A00ECB" w:rsidRDefault="00A00ECB" w:rsidP="00757309">
      <w:pPr>
        <w:sectPr w:rsidR="00A00ECB" w:rsidSect="00757309">
          <w:type w:val="continuous"/>
          <w:pgSz w:w="11906" w:h="16838"/>
          <w:pgMar w:top="1644" w:right="1236" w:bottom="1418" w:left="1814" w:header="851" w:footer="907" w:gutter="0"/>
          <w:pgNumType w:start="1"/>
          <w:cols w:space="720"/>
          <w:docGrid w:type="lines" w:linePitch="341" w:charSpace="2373"/>
        </w:sectPr>
      </w:pPr>
    </w:p>
    <w:p w:rsidR="00F60A3D" w:rsidRDefault="00F60A3D"/>
    <w:sectPr w:rsidR="00F60A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00ECB"/>
    <w:rsid w:val="00A00ECB"/>
    <w:rsid w:val="00F60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0E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0E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2023-02-28T01:15:00Z</dcterms:created>
</cp:coreProperties>
</file>