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E5" w:rsidRDefault="001E6BE5" w:rsidP="00217A53">
      <w:pPr>
        <w:pStyle w:val="1"/>
      </w:pPr>
      <w:r w:rsidRPr="00217A53">
        <w:rPr>
          <w:rFonts w:hint="eastAsia"/>
        </w:rPr>
        <w:t>付临门：筑牢稳健可持续之基，坚持企业文化先行</w:t>
      </w:r>
    </w:p>
    <w:p w:rsidR="001E6BE5" w:rsidRDefault="001E6BE5" w:rsidP="001E6BE5">
      <w:pPr>
        <w:ind w:firstLineChars="200" w:firstLine="420"/>
      </w:pPr>
      <w:r>
        <w:rPr>
          <w:rFonts w:hint="eastAsia"/>
        </w:rPr>
        <w:t>复杂的经济形势背景下，企业发展所面临的挑战更加多变，如何平衡好稳增长和防风险之间的关系、守住乃至开拓更多市场，成为新时代企业要思考的重要课题。企业文化向来被视为企业发展的灵魂，能凸显出一家成熟企业完善的价值理念、经营理念和未来发展战略，付临门作为一家在行业走过十四载的支付企业，始终注重打造自身的软实力，优化企业核心文化建设，把企业文化作为高质量发展和践行社会责任的不竭动力。</w:t>
      </w:r>
    </w:p>
    <w:p w:rsidR="001E6BE5" w:rsidRDefault="001E6BE5" w:rsidP="001E6BE5">
      <w:pPr>
        <w:ind w:firstLineChars="200" w:firstLine="420"/>
      </w:pPr>
      <w:r>
        <w:rPr>
          <w:rFonts w:hint="eastAsia"/>
        </w:rPr>
        <w:t>之所以说企业文化是企业发展的灵魂，是因为企业文化不仅被群体所分享并践行，并且具有极高的凝聚力和向心力。相较于可视化的企业日常业务，企业文化更多地是从员工的一言一行、一举一动等精微细节中呈现出来，优秀的企业文化无疑是点燃员工内驱力之火，以鲜明的目标导向使团队活力倍增。事实上，在充满不确定的外部市场环境下，付临门能始终坚守“行稳致远”的战略定力，进一步筑牢合规稳健的根基，深化业务的数字化转型，在业务拓展、客户服务以及品牌建设等方面都可圈可点，其保持稳健增长势头的背后，与付临门对以“三易”为核心的企业文化的坚守息息相关。</w:t>
      </w:r>
    </w:p>
    <w:p w:rsidR="001E6BE5" w:rsidRDefault="001E6BE5" w:rsidP="001E6BE5">
      <w:pPr>
        <w:ind w:firstLineChars="200" w:firstLine="420"/>
      </w:pPr>
      <w:r>
        <w:rPr>
          <w:rFonts w:hint="eastAsia"/>
        </w:rPr>
        <w:t>简易，简方成大美。万事万物皆有其发展规律可循，支付的本源在于服务民生，高效与便捷是其独特优势，付临门通过持续践行并强化“支付为民”的理念，打造高效灵活的团队，对人员和资源进行高效的分配，将复杂事情简单化、简单的事情规范化，使员工在高效、清晰、可落地的企业文化引导下，以更高的创造力和更为敏捷的组织力，提升自身工作的效能，实现价值共创。</w:t>
      </w:r>
    </w:p>
    <w:p w:rsidR="001E6BE5" w:rsidRDefault="001E6BE5" w:rsidP="001E6BE5">
      <w:pPr>
        <w:ind w:firstLineChars="200" w:firstLine="420"/>
      </w:pPr>
      <w:r>
        <w:rPr>
          <w:rFonts w:hint="eastAsia"/>
        </w:rPr>
        <w:t>变易，应时势而立。瞬息万变的时代，企业要对宏观环境的变化保持着高度敏感，在各个方面与时俱进，付临门不断完善与优化企业文化使之与发展战略相匹配，在业务发展走向数字化新阶段之际，通过持续的培训学习等强化员工的数字化素养，使员工充分认识到新发展阶段企业的使命和优势所在，探索和推进以数字化的产品来赋能实体发展，为小微商户带来更好的服务体验。</w:t>
      </w:r>
    </w:p>
    <w:p w:rsidR="001E6BE5" w:rsidRDefault="001E6BE5" w:rsidP="001E6BE5">
      <w:pPr>
        <w:ind w:firstLineChars="200" w:firstLine="420"/>
      </w:pPr>
      <w:r>
        <w:rPr>
          <w:rFonts w:hint="eastAsia"/>
        </w:rPr>
        <w:t>不易，不变是初心。随着支付行业迈入深水区，多元化的发展对企业的风险管理提出新的要求，安全和合规将始终是支付业务的前提。守初心才能走得更远，合规文化建设也是付临门企业文化中的重要一环，通过常态化开展合规、风控的内部业务培训和相关宣传活动，公司进一步加大支付安全意识向员工的渗透力度，提升全员“主动合规”的自觉性，为公司稳健前行筑牢根基。</w:t>
      </w:r>
    </w:p>
    <w:p w:rsidR="001E6BE5" w:rsidRDefault="001E6BE5" w:rsidP="001E6BE5">
      <w:pPr>
        <w:ind w:firstLineChars="200" w:firstLine="420"/>
      </w:pPr>
      <w:r>
        <w:rPr>
          <w:rFonts w:hint="eastAsia"/>
        </w:rPr>
        <w:t>企业文化建设是一项长期的事业，需稳扎稳打，也要与时俱进。一直以来，付临门坚持以人为本、坚持文化先行战略，不断增强员工的责任感和使命感，坚守支付服务于实体经济发展和助力人民美好生活的初心使命，展现了自身的稳健底色，也促进了企业管理和发展水平的全面提升。</w:t>
      </w:r>
    </w:p>
    <w:p w:rsidR="001E6BE5" w:rsidRDefault="001E6BE5" w:rsidP="00217A53">
      <w:pPr>
        <w:jc w:val="right"/>
      </w:pPr>
      <w:r w:rsidRPr="00217A53">
        <w:rPr>
          <w:rFonts w:hint="eastAsia"/>
        </w:rPr>
        <w:t>网易号</w:t>
      </w:r>
      <w:r>
        <w:rPr>
          <w:rFonts w:hint="eastAsia"/>
        </w:rPr>
        <w:t>2023-3-7</w:t>
      </w:r>
    </w:p>
    <w:p w:rsidR="001E6BE5" w:rsidRDefault="001E6BE5" w:rsidP="001D56F7">
      <w:pPr>
        <w:sectPr w:rsidR="001E6BE5" w:rsidSect="001D56F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A7FD4" w:rsidRDefault="008A7FD4"/>
    <w:sectPr w:rsidR="008A7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BE5"/>
    <w:rsid w:val="001E6BE5"/>
    <w:rsid w:val="008A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E6BE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E6BE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2023-03-09T01:04:00Z</dcterms:created>
</cp:coreProperties>
</file>