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4D1" w:rsidRDefault="002B34D1" w:rsidP="00562FC3">
      <w:pPr>
        <w:pStyle w:val="1"/>
      </w:pPr>
      <w:r w:rsidRPr="00562FC3">
        <w:rPr>
          <w:rFonts w:hint="eastAsia"/>
        </w:rPr>
        <w:t>传承与创新——探索银信券配企业文化的演化历程</w:t>
      </w:r>
    </w:p>
    <w:p w:rsidR="002B34D1" w:rsidRDefault="002B34D1" w:rsidP="002B34D1">
      <w:pPr>
        <w:ind w:firstLineChars="200" w:firstLine="420"/>
      </w:pPr>
      <w:r>
        <w:rPr>
          <w:rFonts w:hint="eastAsia"/>
        </w:rPr>
        <w:t>银信券配，作为领先的资产管理公司，一直以来以其卓越的专业性和创新精神著称。近日，银信券配公司的高管在被采访过程中，带领我们一起深入了解了公司的企业文化。</w:t>
      </w:r>
    </w:p>
    <w:p w:rsidR="002B34D1" w:rsidRDefault="002B34D1" w:rsidP="002B34D1">
      <w:pPr>
        <w:ind w:firstLineChars="200" w:firstLine="420"/>
      </w:pPr>
      <w:r>
        <w:rPr>
          <w:rFonts w:hint="eastAsia"/>
        </w:rPr>
        <w:t>银信券配一直致力于为客户提供优质的投资服务。作为行业领军者，银信券配始终秉承着创新精神，不断推陈出新，提供最先进的投资方案。</w:t>
      </w:r>
    </w:p>
    <w:p w:rsidR="002B34D1" w:rsidRDefault="002B34D1" w:rsidP="002B34D1">
      <w:pPr>
        <w:ind w:firstLineChars="200" w:firstLine="420"/>
      </w:pPr>
      <w:r>
        <w:rPr>
          <w:rFonts w:hint="eastAsia"/>
        </w:rPr>
        <w:t>银信券配最专注的业务莫过于证券投资顾问服务，以其创新精神和卓越企业文化而闻名，致力于提供高效、专业、诚信的服务。在银信券配，员工们不仅仅是一群专业的投资顾问，更是一支积极进取、充满创意的团队。银信券配也非常注重员工的培养及成长。该公司不仅提供丰富的培训机会，还鼓励员工参与各种创新项目，以提高他们的专业能力和创造力。此外，银信券配也鼓励员工参与志愿者活动，通过实践来增强他们的团队合作精神。</w:t>
      </w:r>
    </w:p>
    <w:p w:rsidR="002B34D1" w:rsidRDefault="002B34D1" w:rsidP="002B34D1">
      <w:pPr>
        <w:ind w:firstLineChars="200" w:firstLine="420"/>
      </w:pPr>
      <w:r>
        <w:rPr>
          <w:rFonts w:hint="eastAsia"/>
        </w:rPr>
        <w:t>银信券配以创新和客户满意度为核心，将创新精神作为公司文化的核心价值观。银信券配不断引进先进的投资方案，并通过与客户的密切合作，不断提高客户满意度。同时，公司也注重员工培养，确保员工有足够的专业知识和能力，为客户提供最佳的服务。</w:t>
      </w:r>
    </w:p>
    <w:p w:rsidR="002B34D1" w:rsidRDefault="002B34D1" w:rsidP="002B34D1">
      <w:pPr>
        <w:ind w:firstLineChars="200" w:firstLine="420"/>
      </w:pPr>
      <w:r>
        <w:rPr>
          <w:rFonts w:hint="eastAsia"/>
        </w:rPr>
        <w:t>近日，银信券配公司在倡导公司文化的同时取得了显著的效果。银信券配员工们把公司文化融入到了日常工作中，从而提高了工作积极性、团队凝聚力以及创新精神。这不仅提高了员工的工作满意度，也为银信券配带来了良好的商誉和市场口碑。客户对银信券配的信任度和满意度也有了显著提高，更多的客户选择了银信券配。银信券配的优秀文化，不仅影响了内部员工，也对外界产生了积极的影响。</w:t>
      </w:r>
    </w:p>
    <w:p w:rsidR="002B34D1" w:rsidRDefault="002B34D1" w:rsidP="002B34D1">
      <w:pPr>
        <w:ind w:firstLineChars="200" w:firstLine="420"/>
      </w:pPr>
      <w:r>
        <w:rPr>
          <w:rFonts w:hint="eastAsia"/>
        </w:rPr>
        <w:t>银信券配一直秉承着“传承创新精神，打造卓越企业文化”的宗旨，不断努力将其文化融入到公司的各个方面，推动公司的发展壮大。未来，银信券配将继续强化公司文化建设，加强员工文化意识，使其成为公司最核心的竞争力。同时，银信券配也将不断创新，扩大业务范围，成为行业内的标杆企业。</w:t>
      </w:r>
    </w:p>
    <w:p w:rsidR="002B34D1" w:rsidRDefault="002B34D1" w:rsidP="002B34D1">
      <w:pPr>
        <w:ind w:firstLineChars="200" w:firstLine="420"/>
      </w:pPr>
      <w:r>
        <w:rPr>
          <w:rFonts w:hint="eastAsia"/>
        </w:rPr>
        <w:t>最后，银信券配希望能够通过其传统和创新的文化，成为员工和客户的首选，为客户和员工创造价值，成为行业的标杆。</w:t>
      </w:r>
    </w:p>
    <w:p w:rsidR="002B34D1" w:rsidRDefault="002B34D1" w:rsidP="00562FC3">
      <w:pPr>
        <w:jc w:val="right"/>
      </w:pPr>
      <w:r w:rsidRPr="00562FC3">
        <w:rPr>
          <w:rFonts w:hint="eastAsia"/>
        </w:rPr>
        <w:t>金融界</w:t>
      </w:r>
      <w:r>
        <w:rPr>
          <w:rFonts w:hint="eastAsia"/>
        </w:rPr>
        <w:t>2023-2-23</w:t>
      </w:r>
    </w:p>
    <w:p w:rsidR="002B34D1" w:rsidRDefault="002B34D1" w:rsidP="008615DF">
      <w:pPr>
        <w:sectPr w:rsidR="002B34D1" w:rsidSect="00861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E6F07" w:rsidRDefault="002E6F07"/>
    <w:sectPr w:rsidR="002E6F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34D1"/>
    <w:rsid w:val="002B34D1"/>
    <w:rsid w:val="002E6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34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34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>Microsoft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2023-03-01T01:56:00Z</dcterms:created>
</cp:coreProperties>
</file>