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F53A8" w:rsidRDefault="001F53A8" w:rsidP="000449A8">
      <w:pPr>
        <w:pStyle w:val="1"/>
      </w:pPr>
      <w:r w:rsidRPr="000449A8">
        <w:rPr>
          <w:rFonts w:hint="eastAsia"/>
        </w:rPr>
        <w:t>远销粤沪深！三都生态猪闯出致富路</w:t>
      </w:r>
    </w:p>
    <w:p w:rsidR="001F53A8" w:rsidRDefault="001F53A8" w:rsidP="001F53A8">
      <w:pPr>
        <w:ind w:firstLineChars="200" w:firstLine="420"/>
        <w:jc w:val="left"/>
      </w:pPr>
      <w:r>
        <w:rPr>
          <w:rFonts w:hint="eastAsia"/>
        </w:rPr>
        <w:t>近年来，三都县充分依托山地资源和生态资源优势，发展新型的养猪方式——发酵床养猪法，采用生态循环养殖技术，打造山地特色现代生态循环的养猪场，因地制宜发展起优质生猪养殖业。</w:t>
      </w:r>
    </w:p>
    <w:p w:rsidR="001F53A8" w:rsidRDefault="001F53A8" w:rsidP="001F53A8">
      <w:pPr>
        <w:ind w:firstLineChars="200" w:firstLine="420"/>
        <w:jc w:val="left"/>
      </w:pPr>
      <w:r>
        <w:rPr>
          <w:rFonts w:hint="eastAsia"/>
        </w:rPr>
        <w:t>在三都县周覃镇高钙生态猪产业园，经过严格的消毒程序，笔者进入到养殖基地内部，与想象中的养猪场不同，这里依山而建，环境优美，车间整齐排列，道路干净整洁，自动喂料、清洁系统、通风扇、实时监控调温设备一应俱全，上千头猪正在悠闲地觅食或追逐打闹，场面热闹有趣，技术人员正在对微生物发酵床进行例行检查和养护。</w:t>
      </w:r>
    </w:p>
    <w:p w:rsidR="001F53A8" w:rsidRDefault="001F53A8" w:rsidP="001F53A8">
      <w:pPr>
        <w:ind w:firstLineChars="200" w:firstLine="420"/>
        <w:jc w:val="left"/>
      </w:pPr>
      <w:r>
        <w:rPr>
          <w:rFonts w:hint="eastAsia"/>
        </w:rPr>
        <w:t>三都生态猪闯出致富路。</w:t>
      </w:r>
    </w:p>
    <w:p w:rsidR="001F53A8" w:rsidRDefault="001F53A8" w:rsidP="001F53A8">
      <w:pPr>
        <w:ind w:firstLineChars="200" w:firstLine="420"/>
        <w:jc w:val="left"/>
      </w:pPr>
      <w:r>
        <w:rPr>
          <w:rFonts w:hint="eastAsia"/>
        </w:rPr>
        <w:t>“这个发酵床的特点就是零排放，猪在这个发酵床上生活，它可以生长得很好，再一个是我们这个发酵床它是微生物式，我们放的是有益菌。”三都县周覃镇高钙生态猪产业园技术总监杨运荣说。</w:t>
      </w:r>
    </w:p>
    <w:p w:rsidR="001F53A8" w:rsidRDefault="001F53A8" w:rsidP="001F53A8">
      <w:pPr>
        <w:ind w:firstLineChars="200" w:firstLine="420"/>
        <w:jc w:val="left"/>
      </w:pPr>
      <w:r>
        <w:rPr>
          <w:rFonts w:hint="eastAsia"/>
        </w:rPr>
        <w:t>据了解，三都县周覃镇高钙生态猪产业园采取“公司</w:t>
      </w:r>
      <w:r>
        <w:t>+</w:t>
      </w:r>
      <w:r>
        <w:t>基地</w:t>
      </w:r>
      <w:r>
        <w:t>”</w:t>
      </w:r>
      <w:r>
        <w:t>产业化经营模式，基地年出栏</w:t>
      </w:r>
      <w:r>
        <w:t>10</w:t>
      </w:r>
      <w:r>
        <w:t>至</w:t>
      </w:r>
      <w:r>
        <w:t>12</w:t>
      </w:r>
      <w:r>
        <w:t>个月猪</w:t>
      </w:r>
      <w:r>
        <w:t>4400</w:t>
      </w:r>
      <w:r>
        <w:t>头，仔猪</w:t>
      </w:r>
      <w:r>
        <w:t>10000</w:t>
      </w:r>
      <w:r>
        <w:t>头，年销售收入</w:t>
      </w:r>
      <w:r>
        <w:t>3640</w:t>
      </w:r>
      <w:r>
        <w:t>万元。基地以生态牧草、玉米、蛋白桑叶、豆粕等生态饲料喂养优质生猪，依照自然周期生长发育，出栏的生猪肉质紧密，富有弹性、口感好，营养价值高，一经推出即深受市场追捧。</w:t>
      </w:r>
    </w:p>
    <w:p w:rsidR="001F53A8" w:rsidRDefault="001F53A8" w:rsidP="001F53A8">
      <w:pPr>
        <w:ind w:firstLineChars="200" w:firstLine="420"/>
        <w:jc w:val="left"/>
      </w:pPr>
      <w:r>
        <w:rPr>
          <w:rFonts w:hint="eastAsia"/>
        </w:rPr>
        <w:t>三都生态猪闯出致富路。</w:t>
      </w:r>
    </w:p>
    <w:p w:rsidR="001F53A8" w:rsidRDefault="001F53A8" w:rsidP="001F53A8">
      <w:pPr>
        <w:ind w:firstLineChars="200" w:firstLine="420"/>
        <w:jc w:val="left"/>
      </w:pPr>
      <w:r>
        <w:rPr>
          <w:rFonts w:hint="eastAsia"/>
        </w:rPr>
        <w:t>“今天买了排骨回家炖汤，这里的肉质都很鲜，回家炖汤也很好吃，我经常来这里购买。”市民吴女士说。</w:t>
      </w:r>
    </w:p>
    <w:p w:rsidR="001F53A8" w:rsidRDefault="001F53A8" w:rsidP="001F53A8">
      <w:pPr>
        <w:ind w:firstLineChars="200" w:firstLine="420"/>
        <w:jc w:val="left"/>
      </w:pPr>
      <w:r>
        <w:rPr>
          <w:rFonts w:hint="eastAsia"/>
        </w:rPr>
        <w:t>为了市民能吃上产业园里喂养的生态猪肉，产业园在全国各地大城市开有专卖店，定时定点销售生态猪肉，虽然专卖店里的猪肉价格比店外的要贵些，但每天早上专卖店里总是挤满前来购买猪肉的市民，大家有序选购自己喜欢的肉产品。</w:t>
      </w:r>
    </w:p>
    <w:p w:rsidR="001F53A8" w:rsidRDefault="001F53A8" w:rsidP="001F53A8">
      <w:pPr>
        <w:ind w:firstLineChars="200" w:firstLine="420"/>
        <w:jc w:val="left"/>
      </w:pPr>
      <w:r>
        <w:rPr>
          <w:rFonts w:hint="eastAsia"/>
        </w:rPr>
        <w:t>三都生态猪闯出致富路。</w:t>
      </w:r>
    </w:p>
    <w:p w:rsidR="001F53A8" w:rsidRDefault="001F53A8" w:rsidP="001F53A8">
      <w:pPr>
        <w:ind w:firstLineChars="200" w:firstLine="420"/>
        <w:jc w:val="left"/>
      </w:pPr>
      <w:r>
        <w:rPr>
          <w:rFonts w:hint="eastAsia"/>
        </w:rPr>
        <w:t>“我们的产品主要销往珠三角、长三角，在广州、上海都开有专卖店，运营这么多年以来，深受当地的群众喜爱和欢迎。”三都县周覃镇高钙生态猪产业园负责人宁磊说。</w:t>
      </w:r>
    </w:p>
    <w:p w:rsidR="001F53A8" w:rsidRDefault="001F53A8" w:rsidP="001F53A8">
      <w:pPr>
        <w:ind w:firstLineChars="200" w:firstLine="420"/>
        <w:jc w:val="left"/>
      </w:pPr>
      <w:r>
        <w:rPr>
          <w:rFonts w:hint="eastAsia"/>
        </w:rPr>
        <w:t>近年来，三都县因地制宜，发挥地理环境优势，走生态养殖、循环发展之路，大力发展特色畜牧养殖，不但解决了大山深处土地撂荒，还解决了村民就业问题，生态养殖项目对当地的经济带动越来越明显，真正将绿水青山打造成增收致富的金山银山。</w:t>
      </w:r>
    </w:p>
    <w:p w:rsidR="001F53A8" w:rsidRDefault="001F53A8" w:rsidP="001F53A8">
      <w:pPr>
        <w:ind w:firstLineChars="200" w:firstLine="420"/>
        <w:jc w:val="left"/>
      </w:pPr>
      <w:r>
        <w:rPr>
          <w:rFonts w:hint="eastAsia"/>
        </w:rPr>
        <w:t>三都生态猪闯出致富路。</w:t>
      </w:r>
    </w:p>
    <w:p w:rsidR="001F53A8" w:rsidRDefault="001F53A8" w:rsidP="001F53A8">
      <w:pPr>
        <w:ind w:firstLineChars="200" w:firstLine="420"/>
        <w:jc w:val="left"/>
      </w:pPr>
      <w:r>
        <w:rPr>
          <w:rFonts w:hint="eastAsia"/>
        </w:rPr>
        <w:t>“我县积极推广现代化高效养殖和发酵床养殖技术，目前建成生猪扩繁场</w:t>
      </w:r>
      <w:r>
        <w:t>2</w:t>
      </w:r>
      <w:r>
        <w:t>个、规模化育肥场</w:t>
      </w:r>
      <w:r>
        <w:t>52</w:t>
      </w:r>
      <w:r>
        <w:t>个、标准化生猪定点屠宰场</w:t>
      </w:r>
      <w:r>
        <w:t>1</w:t>
      </w:r>
      <w:r>
        <w:t>个，采取</w:t>
      </w:r>
      <w:r>
        <w:t>‘</w:t>
      </w:r>
      <w:r>
        <w:t>大场带小场</w:t>
      </w:r>
      <w:r>
        <w:t>’</w:t>
      </w:r>
      <w:r>
        <w:t>、资产租赁、托管代养等方式，推动生猪产业高质量发展，力争实现年出栏生猪</w:t>
      </w:r>
      <w:r>
        <w:t>18.5</w:t>
      </w:r>
      <w:r>
        <w:t>万头、产值</w:t>
      </w:r>
      <w:r>
        <w:t>4.6</w:t>
      </w:r>
      <w:r>
        <w:t>亿元以上。</w:t>
      </w:r>
      <w:r>
        <w:t>”</w:t>
      </w:r>
      <w:r>
        <w:t>三都县农业农村局畜牧推广科科长王世美说。</w:t>
      </w:r>
    </w:p>
    <w:p w:rsidR="001F53A8" w:rsidRDefault="001F53A8" w:rsidP="001F53A8">
      <w:pPr>
        <w:ind w:firstLineChars="200" w:firstLine="420"/>
        <w:jc w:val="right"/>
      </w:pPr>
      <w:r>
        <w:rPr>
          <w:rFonts w:hint="eastAsia"/>
        </w:rPr>
        <w:t>网易网</w:t>
      </w:r>
      <w:r w:rsidRPr="000449A8">
        <w:t>2023-03-03</w:t>
      </w:r>
    </w:p>
    <w:p w:rsidR="001F53A8" w:rsidRDefault="001F53A8" w:rsidP="0078711C">
      <w:pPr>
        <w:sectPr w:rsidR="001F53A8" w:rsidSect="0078711C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592109" w:rsidRDefault="00592109"/>
    <w:sectPr w:rsidR="0059210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F53A8"/>
    <w:rsid w:val="001F53A8"/>
    <w:rsid w:val="0059210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1F53A8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1F53A8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154</Words>
  <Characters>884</Characters>
  <Application>Microsoft Office Word</Application>
  <DocSecurity>0</DocSecurity>
  <Lines>7</Lines>
  <Paragraphs>2</Paragraphs>
  <ScaleCrop>false</ScaleCrop>
  <Company>Microsoft</Company>
  <LinksUpToDate>false</LinksUpToDate>
  <CharactersWithSpaces>1036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2023-03-27T01:52:00Z</dcterms:created>
</cp:coreProperties>
</file>