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DA" w:rsidRDefault="00A22BDA" w:rsidP="00604202">
      <w:pPr>
        <w:pStyle w:val="1"/>
      </w:pPr>
      <w:r w:rsidRPr="00604202">
        <w:rPr>
          <w:rFonts w:hint="eastAsia"/>
        </w:rPr>
        <w:t>农村电商带动养殖业发展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随着农村电商的快速崛起和发展，养殖业也迎来了发展的新机遇。农村电商以其便捷、高效、低成本的优势，为养殖业提供了更广阔的市场空间和更为优质的销售渠道。本文将探讨农村电商对养殖业发展的带动作用，并展望未来的发展趋势。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一、农村电商的优势</w:t>
      </w:r>
    </w:p>
    <w:p w:rsidR="00A22BDA" w:rsidRDefault="00A22BDA" w:rsidP="00A22BDA">
      <w:pPr>
        <w:ind w:firstLineChars="200" w:firstLine="420"/>
        <w:jc w:val="left"/>
      </w:pPr>
      <w:r>
        <w:t>1.</w:t>
      </w:r>
      <w:r>
        <w:t>拓宽销售渠道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农村电商平台不受地域限制，可以将农产品销售范围扩大到全国甚至全球，使得农产品在更广阔的市场中受到认可和接受。</w:t>
      </w:r>
    </w:p>
    <w:p w:rsidR="00A22BDA" w:rsidRDefault="00A22BDA" w:rsidP="00A22BDA">
      <w:pPr>
        <w:ind w:firstLineChars="200" w:firstLine="420"/>
        <w:jc w:val="left"/>
      </w:pPr>
      <w:r>
        <w:t>2.</w:t>
      </w:r>
      <w:r>
        <w:t>提升销售效率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通过农村电商平台，消费者可以直接在线下单购买，避免了中间环节的干扰和浪费，从而提高了销售效率，降低了成本。</w:t>
      </w:r>
    </w:p>
    <w:p w:rsidR="00A22BDA" w:rsidRDefault="00A22BDA" w:rsidP="00A22BDA">
      <w:pPr>
        <w:ind w:firstLineChars="200" w:firstLine="420"/>
        <w:jc w:val="left"/>
      </w:pPr>
      <w:r>
        <w:t>3.</w:t>
      </w:r>
      <w:r>
        <w:t>增加产品附加值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农村电商平台可以为产品增加更多的附加值，如提供包装、加工等服务，提高产品的附加值和竞争力，促进销售。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二、农村电商带动养殖业发展的作用</w:t>
      </w:r>
    </w:p>
    <w:p w:rsidR="00A22BDA" w:rsidRDefault="00A22BDA" w:rsidP="00A22BDA">
      <w:pPr>
        <w:ind w:firstLineChars="200" w:firstLine="420"/>
        <w:jc w:val="left"/>
      </w:pPr>
      <w:r>
        <w:t>1.</w:t>
      </w:r>
      <w:r>
        <w:t>带动养殖业转型升级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传统的养殖业大多采取散养、自然放养等方式，产品品质难以保证。而通过农村电商平台，可以实现规模化养殖、标准化管理，提高产品品质和竞争力。</w:t>
      </w:r>
    </w:p>
    <w:p w:rsidR="00A22BDA" w:rsidRDefault="00A22BDA" w:rsidP="00A22BDA">
      <w:pPr>
        <w:ind w:firstLineChars="200" w:firstLine="420"/>
        <w:jc w:val="left"/>
      </w:pPr>
      <w:r>
        <w:t>2.</w:t>
      </w:r>
      <w:r>
        <w:t>促进养殖业增收致富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农村电商平台打破了传统的中间环节，直接连接农民和消费者，实现了高效、便捷的销售模式，增加了养殖业的收入，带动农村经济发展。</w:t>
      </w:r>
    </w:p>
    <w:p w:rsidR="00A22BDA" w:rsidRDefault="00A22BDA" w:rsidP="00A22BDA">
      <w:pPr>
        <w:ind w:firstLineChars="200" w:firstLine="420"/>
        <w:jc w:val="left"/>
      </w:pPr>
      <w:r>
        <w:t>3.</w:t>
      </w:r>
      <w:r>
        <w:t>推动养殖业可持续发展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农村电商平台通过标准化管理和监管，加强了产品质量的控制，促进了养殖业可持续发展。同时，养殖业的高效、规模化发展，有利于减少农业资源的浪费和环境污染。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三、农村电商养殖业未来的发展趋势</w:t>
      </w:r>
    </w:p>
    <w:p w:rsidR="00A22BDA" w:rsidRDefault="00A22BDA" w:rsidP="00A22BDA">
      <w:pPr>
        <w:ind w:firstLineChars="200" w:firstLine="420"/>
        <w:jc w:val="left"/>
      </w:pPr>
      <w:r>
        <w:t>1.</w:t>
      </w:r>
      <w:r>
        <w:t>发展</w:t>
      </w:r>
      <w:r>
        <w:t>“</w:t>
      </w:r>
      <w:r>
        <w:t>互联网</w:t>
      </w:r>
      <w:r>
        <w:t>+</w:t>
      </w:r>
      <w:r>
        <w:t>养殖业</w:t>
      </w:r>
      <w:r>
        <w:t>”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随着技术的不断发展，农村电商平台将逐渐实现与养殖业的深度融合，推动“互联网</w:t>
      </w:r>
      <w:r>
        <w:t>+</w:t>
      </w:r>
      <w:r>
        <w:t>养殖业</w:t>
      </w:r>
      <w:r>
        <w:t>”</w:t>
      </w:r>
      <w:r>
        <w:t>的发展，为养殖业提供更多的数字化、智能化、自动化的解决方案，提高养殖效率和产品质量。</w:t>
      </w:r>
    </w:p>
    <w:p w:rsidR="00A22BDA" w:rsidRDefault="00A22BDA" w:rsidP="00A22BDA">
      <w:pPr>
        <w:ind w:firstLineChars="200" w:firstLine="420"/>
        <w:jc w:val="left"/>
      </w:pPr>
      <w:r>
        <w:t>2.</w:t>
      </w:r>
      <w:r>
        <w:t>加强品牌建设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养殖业要通过品牌建设，提高产品知名度和美誉度，实现产品差异化竞争。农村电商平台可以通过线上宣传、推广等手段，加强养殖品牌的知名度和认可度，提高产品附加值和市场竞争力。</w:t>
      </w:r>
    </w:p>
    <w:p w:rsidR="00A22BDA" w:rsidRDefault="00A22BDA" w:rsidP="00A22BDA">
      <w:pPr>
        <w:ind w:firstLineChars="200" w:firstLine="420"/>
        <w:jc w:val="left"/>
      </w:pPr>
      <w:r>
        <w:t>3.</w:t>
      </w:r>
      <w:r>
        <w:t>创新营销策略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农村电商平台要创新营销策略，吸引更多的消费者购买农产品。可以通过直播、短视频等形式，展示养殖过程和产品特色，提高消费者的信任和购买欲望。同时，农村电商平台还可以开展多种形式的促销活动，吸引更多的消费者。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四、结语</w:t>
      </w:r>
    </w:p>
    <w:p w:rsidR="00A22BDA" w:rsidRDefault="00A22BDA" w:rsidP="00A22BDA">
      <w:pPr>
        <w:ind w:firstLineChars="200" w:firstLine="420"/>
        <w:jc w:val="left"/>
      </w:pPr>
      <w:r>
        <w:rPr>
          <w:rFonts w:hint="eastAsia"/>
        </w:rPr>
        <w:t>农村电商平台的崛起，为养殖业提供了更为广阔的发展空间和更优质的销售渠道，对养殖业的发展起到了积极的带动作用。随着技术的不断发展和市场需求的变化，农村电商平台和养殖业</w:t>
      </w:r>
      <w:r>
        <w:rPr>
          <w:rFonts w:hint="eastAsia"/>
        </w:rPr>
        <w:lastRenderedPageBreak/>
        <w:t>将进一步深化合作，实现互利共赢的局面，共同推动乡村振兴战略的实施。</w:t>
      </w:r>
    </w:p>
    <w:p w:rsidR="00A22BDA" w:rsidRDefault="00A22BDA" w:rsidP="00A22BDA">
      <w:pPr>
        <w:ind w:firstLineChars="200" w:firstLine="420"/>
        <w:jc w:val="right"/>
      </w:pPr>
      <w:r>
        <w:rPr>
          <w:rFonts w:hint="eastAsia"/>
        </w:rPr>
        <w:t>臻品好文</w:t>
      </w:r>
      <w:r>
        <w:t>2023-02-27</w:t>
      </w:r>
    </w:p>
    <w:p w:rsidR="00A22BDA" w:rsidRDefault="00A22BDA" w:rsidP="00283D4F">
      <w:pPr>
        <w:sectPr w:rsidR="00A22BDA" w:rsidSect="00283D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1BA9" w:rsidRDefault="00411BA9"/>
    <w:sectPr w:rsidR="004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2BDA"/>
    <w:rsid w:val="00411BA9"/>
    <w:rsid w:val="00A2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22B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A22B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2023-03-04T05:50:00Z</dcterms:created>
</cp:coreProperties>
</file>