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DF0" w:rsidRDefault="00EE7DF0" w:rsidP="008841A6">
      <w:pPr>
        <w:pStyle w:val="1"/>
        <w:spacing w:line="246" w:lineRule="auto"/>
      </w:pPr>
      <w:r w:rsidRPr="004E2235">
        <w:rPr>
          <w:rFonts w:hint="eastAsia"/>
        </w:rPr>
        <w:t>北京通州瓮城遗址回迁建地下博物馆</w:t>
      </w:r>
      <w:r w:rsidRPr="004E2235">
        <w:t xml:space="preserve"> 广场作出入口</w:t>
      </w:r>
    </w:p>
    <w:p w:rsidR="00EE7DF0" w:rsidRDefault="00EE7DF0" w:rsidP="00EE7DF0">
      <w:pPr>
        <w:spacing w:line="246" w:lineRule="auto"/>
        <w:ind w:firstLineChars="200" w:firstLine="420"/>
      </w:pPr>
      <w:r>
        <w:rPr>
          <w:rFonts w:hint="eastAsia"/>
        </w:rPr>
        <w:t>通州区去年修建地铁时，发现明清时期通州城的东城门和瓮城遗址，引起了社会的关注。</w:t>
      </w:r>
    </w:p>
    <w:p w:rsidR="00EE7DF0" w:rsidRDefault="00EE7DF0" w:rsidP="00EE7DF0">
      <w:pPr>
        <w:spacing w:line="246" w:lineRule="auto"/>
        <w:ind w:firstLineChars="200" w:firstLine="420"/>
      </w:pPr>
      <w:r>
        <w:rPr>
          <w:rFonts w:hint="eastAsia"/>
        </w:rPr>
        <w:t>记者昨天从设计单位了解到，为了保护好文物遗址，</w:t>
      </w:r>
      <w:r>
        <w:t>6</w:t>
      </w:r>
      <w:r>
        <w:t>号线新华大街站修改了一体化设计方案。在该站的地下一、二层，将建一个</w:t>
      </w:r>
      <w:r>
        <w:t>1.88</w:t>
      </w:r>
      <w:r>
        <w:t>万平米的博物馆，完工后将把瓮城遗址迁回博物馆进行展示。</w:t>
      </w:r>
    </w:p>
    <w:p w:rsidR="00EE7DF0" w:rsidRDefault="00EE7DF0" w:rsidP="00EE7DF0">
      <w:pPr>
        <w:spacing w:line="246" w:lineRule="auto"/>
        <w:ind w:firstLineChars="200" w:firstLine="420"/>
      </w:pPr>
      <w:r>
        <w:rPr>
          <w:rFonts w:hint="eastAsia"/>
        </w:rPr>
        <w:t>调整后的方案使博物馆、地铁车站、地下商业空间一体化结合，功能分区明确，且建筑空间相互贯通，交通换乘流线便捷独立，各功能区间的流线清晰流畅。</w:t>
      </w:r>
    </w:p>
    <w:p w:rsidR="00EE7DF0" w:rsidRDefault="00EE7DF0" w:rsidP="00EE7DF0">
      <w:pPr>
        <w:spacing w:line="246" w:lineRule="auto"/>
        <w:ind w:firstLineChars="200" w:firstLine="420"/>
      </w:pPr>
      <w:r>
        <w:rPr>
          <w:rFonts w:hint="eastAsia"/>
        </w:rPr>
        <w:t>瓮城原址将建设博物馆</w:t>
      </w:r>
    </w:p>
    <w:p w:rsidR="00EE7DF0" w:rsidRDefault="00EE7DF0" w:rsidP="00EE7DF0">
      <w:pPr>
        <w:spacing w:line="246" w:lineRule="auto"/>
        <w:ind w:firstLineChars="200" w:firstLine="420"/>
      </w:pPr>
      <w:r>
        <w:rPr>
          <w:rFonts w:hint="eastAsia"/>
        </w:rPr>
        <w:t>新华大街站为地铁</w:t>
      </w:r>
      <w:r>
        <w:t>6</w:t>
      </w:r>
      <w:r>
        <w:t>号线二期与</w:t>
      </w:r>
      <w:r>
        <w:t>S6</w:t>
      </w:r>
      <w:r>
        <w:t>线的换乘车站，车站周边地块均规划为高密度、高强度开发建设区，其中还将结合开发，同步建设一座综合交通枢纽。</w:t>
      </w:r>
    </w:p>
    <w:p w:rsidR="00EE7DF0" w:rsidRDefault="00EE7DF0" w:rsidP="00EE7DF0">
      <w:pPr>
        <w:spacing w:line="246" w:lineRule="auto"/>
        <w:ind w:firstLineChars="200" w:firstLine="420"/>
      </w:pPr>
      <w:r>
        <w:rPr>
          <w:rFonts w:hint="eastAsia"/>
        </w:rPr>
        <w:t>被发现的瓮城遗址，就位于地铁线必经的位置。根据修改后的方案，在该站的地下一、二层将建设一个博物馆，位于地铁的东南侧，是瓮城原址的区域，面积为</w:t>
      </w:r>
      <w:r>
        <w:t>1.88</w:t>
      </w:r>
      <w:r>
        <w:t>万平方米。</w:t>
      </w:r>
    </w:p>
    <w:p w:rsidR="00EE7DF0" w:rsidRDefault="00EE7DF0" w:rsidP="00EE7DF0">
      <w:pPr>
        <w:spacing w:line="246" w:lineRule="auto"/>
        <w:ind w:firstLineChars="200" w:firstLine="420"/>
      </w:pPr>
      <w:r>
        <w:rPr>
          <w:rFonts w:hint="eastAsia"/>
        </w:rPr>
        <w:t>下沉广场作为博物馆出入口</w:t>
      </w:r>
    </w:p>
    <w:p w:rsidR="00EE7DF0" w:rsidRDefault="00EE7DF0" w:rsidP="00EE7DF0">
      <w:pPr>
        <w:spacing w:line="246" w:lineRule="auto"/>
        <w:ind w:firstLineChars="200" w:firstLine="420"/>
      </w:pPr>
      <w:r>
        <w:rPr>
          <w:rFonts w:hint="eastAsia"/>
        </w:rPr>
        <w:t>博物馆的地面上，设计有三片公共绿地。设计师结合景观，设置了一个下沉广场，作为博物馆的主要出入口。</w:t>
      </w:r>
    </w:p>
    <w:p w:rsidR="00EE7DF0" w:rsidRDefault="00EE7DF0" w:rsidP="00EE7DF0">
      <w:pPr>
        <w:spacing w:line="246" w:lineRule="auto"/>
        <w:ind w:firstLineChars="200" w:firstLine="420"/>
      </w:pPr>
      <w:r>
        <w:rPr>
          <w:rFonts w:hint="eastAsia"/>
        </w:rPr>
        <w:t>遗址展厅设于地铁夹层，其他展厅围绕下沉广场设置。记者注意到，新华大街站的地下一层位于地下</w:t>
      </w:r>
      <w:r>
        <w:t>7.5</w:t>
      </w:r>
      <w:r>
        <w:t>米处，地下二层位于地下</w:t>
      </w:r>
      <w:r>
        <w:t>12</w:t>
      </w:r>
      <w:r>
        <w:t>米处。</w:t>
      </w:r>
    </w:p>
    <w:p w:rsidR="00EE7DF0" w:rsidRDefault="00EE7DF0" w:rsidP="00EE7DF0">
      <w:pPr>
        <w:spacing w:line="246" w:lineRule="auto"/>
        <w:ind w:firstLineChars="200" w:firstLine="420"/>
      </w:pPr>
      <w:r>
        <w:rPr>
          <w:rFonts w:hint="eastAsia"/>
        </w:rPr>
        <w:t>根据设计方案，博物馆分为一期和二期，一期位于</w:t>
      </w:r>
      <w:r>
        <w:t>6</w:t>
      </w:r>
      <w:r>
        <w:t>号线的地铁线路上方，二期位于其南侧。</w:t>
      </w:r>
    </w:p>
    <w:p w:rsidR="00EE7DF0" w:rsidRDefault="00EE7DF0" w:rsidP="00EE7DF0">
      <w:pPr>
        <w:spacing w:line="246" w:lineRule="auto"/>
        <w:ind w:firstLineChars="200" w:firstLine="420"/>
      </w:pPr>
      <w:r>
        <w:rPr>
          <w:rFonts w:hint="eastAsia"/>
        </w:rPr>
        <w:t>设计方案中，一期随</w:t>
      </w:r>
      <w:r>
        <w:t>6</w:t>
      </w:r>
      <w:r>
        <w:t>号线二期同期建设，二期部分随所属地块内的设计方案同期实施，全部完成后，瓮城遗址将迁回博物馆进行展示。</w:t>
      </w:r>
    </w:p>
    <w:p w:rsidR="00EE7DF0" w:rsidRDefault="00EE7DF0" w:rsidP="00EE7DF0">
      <w:pPr>
        <w:spacing w:line="246" w:lineRule="auto"/>
        <w:ind w:firstLineChars="200" w:firstLine="420"/>
      </w:pPr>
      <w:r>
        <w:rPr>
          <w:rFonts w:hint="eastAsia"/>
        </w:rPr>
        <w:t>静安寺遗址也将原址保留</w:t>
      </w:r>
    </w:p>
    <w:p w:rsidR="00EE7DF0" w:rsidRDefault="00EE7DF0" w:rsidP="00EE7DF0">
      <w:pPr>
        <w:spacing w:line="246" w:lineRule="auto"/>
        <w:ind w:firstLineChars="200" w:firstLine="420"/>
      </w:pPr>
      <w:r>
        <w:rPr>
          <w:rFonts w:hint="eastAsia"/>
        </w:rPr>
        <w:t>此外，在新华大街站一体化换乘枢纽区域中，还有一处被保护的对象——静安寺遗址。</w:t>
      </w:r>
    </w:p>
    <w:p w:rsidR="00EE7DF0" w:rsidRDefault="00EE7DF0" w:rsidP="00EE7DF0">
      <w:pPr>
        <w:spacing w:line="246" w:lineRule="auto"/>
        <w:ind w:firstLineChars="200" w:firstLine="420"/>
      </w:pPr>
      <w:r>
        <w:rPr>
          <w:rFonts w:hint="eastAsia"/>
        </w:rPr>
        <w:t>这座在金大定年间修建的寺庙，是通州最早的寺庙之一，在明朝、清朝经历过多次修缮，在</w:t>
      </w:r>
      <w:r>
        <w:t>1985</w:t>
      </w:r>
      <w:r>
        <w:t>年</w:t>
      </w:r>
      <w:r>
        <w:t>5</w:t>
      </w:r>
      <w:r>
        <w:t>月被确定为</w:t>
      </w:r>
      <w:r>
        <w:t>“</w:t>
      </w:r>
      <w:r>
        <w:t>通县文物保护单位</w:t>
      </w:r>
      <w:r>
        <w:t>”</w:t>
      </w:r>
      <w:r>
        <w:t>。</w:t>
      </w:r>
    </w:p>
    <w:p w:rsidR="00EE7DF0" w:rsidRDefault="00EE7DF0" w:rsidP="00EE7DF0">
      <w:pPr>
        <w:spacing w:line="246" w:lineRule="auto"/>
        <w:ind w:firstLineChars="200" w:firstLine="420"/>
      </w:pPr>
      <w:r>
        <w:rPr>
          <w:rFonts w:hint="eastAsia"/>
        </w:rPr>
        <w:t>在新华大街站的设计方案中，专门设有静安寺遗址地块。设计师将枢纽开发与集中绿地置换后，静安寺遗址附近就包括了一部分绿地、公交驻车点和旅游巴士停车点。市民如果到静安寺游览，走路两分钟就可以到达公交车或旅游巴士的站点。</w:t>
      </w:r>
    </w:p>
    <w:p w:rsidR="00EE7DF0" w:rsidRDefault="00EE7DF0" w:rsidP="00EE7DF0">
      <w:pPr>
        <w:spacing w:line="246" w:lineRule="auto"/>
        <w:ind w:firstLineChars="200" w:firstLine="420"/>
      </w:pPr>
      <w:r>
        <w:rPr>
          <w:rFonts w:hint="eastAsia"/>
        </w:rPr>
        <w:t>背景</w:t>
      </w:r>
    </w:p>
    <w:p w:rsidR="00EE7DF0" w:rsidRDefault="00EE7DF0" w:rsidP="00EE7DF0">
      <w:pPr>
        <w:spacing w:line="246" w:lineRule="auto"/>
        <w:ind w:firstLineChars="200" w:firstLine="420"/>
      </w:pPr>
      <w:r>
        <w:rPr>
          <w:rFonts w:hint="eastAsia"/>
        </w:rPr>
        <w:t>去年</w:t>
      </w:r>
      <w:r>
        <w:t>7</w:t>
      </w:r>
      <w:r>
        <w:t>月媒体报道，在通州运河核心区开发和轨道交通建设中，发现了明清时期通州城的东城门和瓮城遗址。遗址位于新华东街和滨河北路交叉口以西</w:t>
      </w:r>
      <w:r>
        <w:t>200</w:t>
      </w:r>
      <w:r>
        <w:t>米。城墙和瓮城遗址格局完整，瓮城内道路、铺地、排水道痕迹清晰。根据规划，地铁新华大街站就在这一区域。</w:t>
      </w:r>
    </w:p>
    <w:p w:rsidR="00EE7DF0" w:rsidRDefault="00EE7DF0" w:rsidP="00EE7DF0">
      <w:pPr>
        <w:spacing w:line="246" w:lineRule="auto"/>
        <w:ind w:firstLineChars="200" w:firstLine="420"/>
      </w:pPr>
      <w:r>
        <w:rPr>
          <w:rFonts w:hint="eastAsia"/>
        </w:rPr>
        <w:t>随后市文物局表示，文物部门组织考古研究单位进行了考古发掘，拟于原址进行展示。</w:t>
      </w:r>
    </w:p>
    <w:p w:rsidR="00EE7DF0" w:rsidRDefault="00EE7DF0" w:rsidP="00EE7DF0">
      <w:pPr>
        <w:spacing w:line="246" w:lineRule="auto"/>
        <w:ind w:firstLineChars="200" w:firstLine="420"/>
      </w:pPr>
      <w:r>
        <w:rPr>
          <w:rFonts w:hint="eastAsia"/>
        </w:rPr>
        <w:t>先例</w:t>
      </w:r>
    </w:p>
    <w:p w:rsidR="00EE7DF0" w:rsidRDefault="00EE7DF0" w:rsidP="00EE7DF0">
      <w:pPr>
        <w:spacing w:line="246" w:lineRule="auto"/>
        <w:ind w:firstLineChars="200" w:firstLine="420"/>
      </w:pPr>
      <w:r>
        <w:rPr>
          <w:rFonts w:hint="eastAsia"/>
        </w:rPr>
        <w:t>东方广场地下建博物馆</w:t>
      </w:r>
    </w:p>
    <w:p w:rsidR="00EE7DF0" w:rsidRDefault="00EE7DF0" w:rsidP="00EE7DF0">
      <w:pPr>
        <w:spacing w:line="246" w:lineRule="auto"/>
        <w:ind w:firstLineChars="200" w:firstLine="420"/>
      </w:pPr>
      <w:r>
        <w:t>1996</w:t>
      </w:r>
      <w:r>
        <w:t>年东方广场施工，发现了王府井古人类文化遗址。</w:t>
      </w:r>
      <w:r>
        <w:t xml:space="preserve"> </w:t>
      </w:r>
      <w:r>
        <w:t>考古队对</w:t>
      </w:r>
      <w:r>
        <w:t>2000</w:t>
      </w:r>
      <w:r>
        <w:t>余平米的遗址进行了</w:t>
      </w:r>
      <w:r>
        <w:t>8</w:t>
      </w:r>
      <w:r>
        <w:t>个月的抢救性发掘，出土文化遗物</w:t>
      </w:r>
      <w:r>
        <w:t>2000</w:t>
      </w:r>
      <w:r>
        <w:t>余件，为保护这一珍贵的历史遗址，展示中国首都北京悠久的人类文化，在东方广场第一街地下三层建设了北京王府井古人类文化遗址博物馆，并在</w:t>
      </w:r>
      <w:r>
        <w:t>2001</w:t>
      </w:r>
      <w:r>
        <w:t>年</w:t>
      </w:r>
      <w:r>
        <w:t>12</w:t>
      </w:r>
      <w:r>
        <w:t>月</w:t>
      </w:r>
      <w:r>
        <w:t>28</w:t>
      </w:r>
      <w:r>
        <w:t>日正式对观众开放。</w:t>
      </w:r>
    </w:p>
    <w:p w:rsidR="00EE7DF0" w:rsidRDefault="00EE7DF0" w:rsidP="00EE7DF0">
      <w:pPr>
        <w:spacing w:line="246" w:lineRule="auto"/>
        <w:ind w:firstLineChars="200" w:firstLine="420"/>
      </w:pPr>
      <w:r>
        <w:rPr>
          <w:rFonts w:hint="eastAsia"/>
        </w:rPr>
        <w:t>设计规划</w:t>
      </w:r>
    </w:p>
    <w:p w:rsidR="00EE7DF0" w:rsidRDefault="00EE7DF0" w:rsidP="00EE7DF0">
      <w:pPr>
        <w:spacing w:line="246" w:lineRule="auto"/>
        <w:ind w:firstLineChars="200" w:firstLine="420"/>
      </w:pPr>
      <w:r>
        <w:rPr>
          <w:rFonts w:hint="eastAsia"/>
        </w:rPr>
        <w:t>博物馆立体设计</w:t>
      </w:r>
      <w:r>
        <w:t xml:space="preserve"> </w:t>
      </w:r>
      <w:r>
        <w:t>预留</w:t>
      </w:r>
      <w:r>
        <w:t>1.88</w:t>
      </w:r>
      <w:r>
        <w:t>万㎡</w:t>
      </w:r>
    </w:p>
    <w:p w:rsidR="00EE7DF0" w:rsidRDefault="00EE7DF0" w:rsidP="00EE7DF0">
      <w:pPr>
        <w:spacing w:line="246" w:lineRule="auto"/>
        <w:ind w:firstLineChars="200" w:firstLine="420"/>
      </w:pPr>
      <w:r>
        <w:rPr>
          <w:rFonts w:hint="eastAsia"/>
        </w:rPr>
        <w:t>市建筑设计研究院轨道交通一体化团队负责人、新华大街站的设计师李晖介绍说，新华大街站是试点一体化设计的站点，按照当时第一版规划图纸的设计，地铁站的主体建筑刚好在遗址的位置。但发现文物遗址时，</w:t>
      </w:r>
      <w:r>
        <w:t>M6</w:t>
      </w:r>
      <w:r>
        <w:t>、</w:t>
      </w:r>
      <w:r>
        <w:t>S6</w:t>
      </w:r>
      <w:r>
        <w:t>线均已经开工，站点位置无法调整，于是设计师们想办法让遗址和新站点合二为一。</w:t>
      </w:r>
    </w:p>
    <w:p w:rsidR="00EE7DF0" w:rsidRDefault="00EE7DF0" w:rsidP="00EE7DF0">
      <w:pPr>
        <w:spacing w:line="246" w:lineRule="auto"/>
        <w:ind w:firstLineChars="200" w:firstLine="420"/>
      </w:pPr>
      <w:r>
        <w:rPr>
          <w:rFonts w:hint="eastAsia"/>
        </w:rPr>
        <w:t>在这一段的规划中，</w:t>
      </w:r>
      <w:r>
        <w:t>M6</w:t>
      </w:r>
      <w:r>
        <w:t>是一条沿着通惠河南岸继续往东南行驶的地铁线，而</w:t>
      </w:r>
      <w:r>
        <w:t>S6</w:t>
      </w:r>
      <w:r>
        <w:t>要在这里过河，二者在新华大街站交叉，形成</w:t>
      </w:r>
      <w:r>
        <w:t>“T”</w:t>
      </w:r>
      <w:r>
        <w:t>字换乘。在第一版设计方案中，交通枢纽的地下一层为出入站口、停车库和办公设施。瓮城遗址被确认后，设计师们发现，瓮城的位置和原先规划的商业办公区域、车站设备区三者呈现出</w:t>
      </w:r>
      <w:r>
        <w:t>45</w:t>
      </w:r>
      <w:r>
        <w:t>度角重叠。</w:t>
      </w:r>
    </w:p>
    <w:p w:rsidR="00EE7DF0" w:rsidRDefault="00EE7DF0" w:rsidP="00EE7DF0">
      <w:pPr>
        <w:spacing w:line="246" w:lineRule="auto"/>
        <w:ind w:firstLineChars="200" w:firstLine="420"/>
      </w:pPr>
      <w:r>
        <w:rPr>
          <w:rFonts w:hint="eastAsia"/>
        </w:rPr>
        <w:t>“根据市规划委的要求，我们当时立刻停止了进一步设计，着手为文物建筑腾出空间。”李晖说。</w:t>
      </w:r>
    </w:p>
    <w:p w:rsidR="00EE7DF0" w:rsidRDefault="00EE7DF0" w:rsidP="00EE7DF0">
      <w:pPr>
        <w:spacing w:line="246" w:lineRule="auto"/>
        <w:ind w:firstLineChars="200" w:firstLine="420"/>
      </w:pPr>
      <w:r>
        <w:rPr>
          <w:rFonts w:hint="eastAsia"/>
        </w:rPr>
        <w:t>在重新规划、上报的新华大街站设计方案中，</w:t>
      </w:r>
      <w:r>
        <w:t>M6</w:t>
      </w:r>
      <w:r>
        <w:t>、</w:t>
      </w:r>
      <w:r>
        <w:t>S6</w:t>
      </w:r>
      <w:r>
        <w:t>两条轨道交通线路仍旧十字交叉，而在二者交叉的东南角，则依次为两车站的中间地带、绿地地下空间，以及专门为东城门、瓮城遗址腾出的博物馆空间。</w:t>
      </w:r>
    </w:p>
    <w:p w:rsidR="00EE7DF0" w:rsidRDefault="00EE7DF0" w:rsidP="00EE7DF0">
      <w:pPr>
        <w:spacing w:line="246" w:lineRule="auto"/>
        <w:ind w:firstLineChars="200" w:firstLine="420"/>
      </w:pPr>
      <w:r>
        <w:rPr>
          <w:rFonts w:hint="eastAsia"/>
        </w:rPr>
        <w:t>“这个博物馆空间将贯穿地下一层和地下二层，形成立体式的博物馆。”李晖说，规划中已经为其预留了</w:t>
      </w:r>
      <w:r>
        <w:t>1.88</w:t>
      </w:r>
      <w:r>
        <w:t>万平方米的面积。设计师在地面上用绿地包裹住博物馆展厅，展厅正上方则是个下沉区域，观众可以直接通过下沉广场走入博物馆参观。</w:t>
      </w:r>
    </w:p>
    <w:p w:rsidR="00EE7DF0" w:rsidRDefault="00EE7DF0" w:rsidP="00EE7DF0">
      <w:pPr>
        <w:spacing w:line="246" w:lineRule="auto"/>
        <w:ind w:firstLineChars="200" w:firstLine="420"/>
      </w:pPr>
      <w:r>
        <w:rPr>
          <w:rFonts w:hint="eastAsia"/>
        </w:rPr>
        <w:t>专家建言</w:t>
      </w:r>
    </w:p>
    <w:p w:rsidR="00EE7DF0" w:rsidRDefault="00EE7DF0" w:rsidP="00EE7DF0">
      <w:pPr>
        <w:spacing w:line="246" w:lineRule="auto"/>
        <w:ind w:firstLineChars="200" w:firstLine="420"/>
      </w:pPr>
      <w:r>
        <w:rPr>
          <w:rFonts w:hint="eastAsia"/>
        </w:rPr>
        <w:t>地铁站建馆要做好文物保护</w:t>
      </w:r>
    </w:p>
    <w:p w:rsidR="00EE7DF0" w:rsidRDefault="00EE7DF0" w:rsidP="00EE7DF0">
      <w:pPr>
        <w:spacing w:line="246" w:lineRule="auto"/>
        <w:ind w:firstLineChars="200" w:firstLine="420"/>
      </w:pPr>
      <w:r>
        <w:rPr>
          <w:rFonts w:hint="eastAsia"/>
        </w:rPr>
        <w:t>新华大街站设计方案的专家评审组组长、中国城市规划协会副会长柯焕章认为，工程施工中在地下发现文物，就地建设博物馆进行保护，这样的方式在国内外都有过先例。比如在王府井的东方广场下方，为保护施工中发现的文物，当时就地建设了一个博物馆。</w:t>
      </w:r>
    </w:p>
    <w:p w:rsidR="00EE7DF0" w:rsidRDefault="00EE7DF0" w:rsidP="00EE7DF0">
      <w:pPr>
        <w:spacing w:line="246" w:lineRule="auto"/>
        <w:ind w:firstLineChars="200" w:firstLine="420"/>
      </w:pPr>
      <w:r>
        <w:rPr>
          <w:rFonts w:hint="eastAsia"/>
        </w:rPr>
        <w:t>柯焕章说，工程在建设中发现了地下文物或考古遗址，如不容易躲开，那就必须要对文物或遗址采取科学保护方式，尽可能协调好工程建设和文物保护之间的关系。</w:t>
      </w:r>
    </w:p>
    <w:p w:rsidR="00EE7DF0" w:rsidRDefault="00EE7DF0" w:rsidP="00EE7DF0">
      <w:pPr>
        <w:spacing w:line="246" w:lineRule="auto"/>
        <w:ind w:firstLineChars="200" w:firstLine="420"/>
      </w:pPr>
      <w:r>
        <w:rPr>
          <w:rFonts w:hint="eastAsia"/>
        </w:rPr>
        <w:t>他认为，在地铁站中建设博物馆，将考古遗址原址迁回，是一种兼顾工程建设和文物保护的方式。“前提是必须要对文物和遗址保护好。在这个前提下，地铁站属于人流较多的区域，文物的一项功能是展示功能，大家乘坐地铁时，顺便参观一下博物馆，加深对通州历史文化内涵的了解，这也起到文物展示的功能。”</w:t>
      </w:r>
    </w:p>
    <w:p w:rsidR="00EE7DF0" w:rsidRDefault="00EE7DF0" w:rsidP="00EE7DF0">
      <w:pPr>
        <w:spacing w:line="246" w:lineRule="auto"/>
        <w:ind w:firstLineChars="200" w:firstLine="420"/>
      </w:pPr>
      <w:r>
        <w:rPr>
          <w:rFonts w:hint="eastAsia"/>
        </w:rPr>
        <w:t>不过，他建议，一定要做好文物保护。在施工建设中，要尽量保存其历史原貌，同时处理好博物馆与地铁站点交通人流组织的关系。比如交通流线或通道设计、建设，要与博物馆有所隔离。</w:t>
      </w:r>
    </w:p>
    <w:p w:rsidR="00EE7DF0" w:rsidRDefault="00EE7DF0" w:rsidP="008841A6">
      <w:pPr>
        <w:spacing w:line="246" w:lineRule="auto"/>
        <w:jc w:val="right"/>
      </w:pPr>
      <w:r w:rsidRPr="004E2235">
        <w:rPr>
          <w:rFonts w:hint="eastAsia"/>
        </w:rPr>
        <w:t>中华古玩网</w:t>
      </w:r>
      <w:r>
        <w:rPr>
          <w:rFonts w:hint="eastAsia"/>
        </w:rPr>
        <w:t>2023-03-03</w:t>
      </w:r>
    </w:p>
    <w:p w:rsidR="00EE7DF0" w:rsidRDefault="00EE7DF0" w:rsidP="007674C6">
      <w:pPr>
        <w:sectPr w:rsidR="00EE7DF0" w:rsidSect="007674C6">
          <w:type w:val="continuous"/>
          <w:pgSz w:w="11906" w:h="16838"/>
          <w:pgMar w:top="1644" w:right="1236" w:bottom="1418" w:left="1814" w:header="851" w:footer="907" w:gutter="0"/>
          <w:pgNumType w:start="1"/>
          <w:cols w:space="720"/>
          <w:docGrid w:type="lines" w:linePitch="341" w:charSpace="2373"/>
        </w:sectPr>
      </w:pPr>
    </w:p>
    <w:p w:rsidR="00873384" w:rsidRDefault="00873384"/>
    <w:sectPr w:rsidR="008733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7DF0"/>
    <w:rsid w:val="00873384"/>
    <w:rsid w:val="00EE7D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7D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7D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1841</Characters>
  <Application>Microsoft Office Word</Application>
  <DocSecurity>0</DocSecurity>
  <Lines>15</Lines>
  <Paragraphs>4</Paragraphs>
  <ScaleCrop>false</ScaleCrop>
  <Company>Microsoft</Company>
  <LinksUpToDate>false</LinksUpToDate>
  <CharactersWithSpaces>2159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2023-03-08T09:41:00Z</dcterms:created>
</cp:coreProperties>
</file>