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175A" w:rsidRDefault="007E175A" w:rsidP="003D3416">
      <w:pPr>
        <w:pStyle w:val="1"/>
      </w:pPr>
      <w:r>
        <w:rPr>
          <w:rFonts w:hint="eastAsia"/>
        </w:rPr>
        <w:t>临汾经济开发区：</w:t>
      </w:r>
      <w:r w:rsidRPr="00B07B97">
        <w:rPr>
          <w:rFonts w:hint="eastAsia"/>
        </w:rPr>
        <w:t>奔跑在高质量发展春天里</w:t>
      </w:r>
    </w:p>
    <w:p w:rsidR="007E175A" w:rsidRDefault="007E175A" w:rsidP="007E175A">
      <w:pPr>
        <w:ind w:firstLineChars="200" w:firstLine="420"/>
      </w:pPr>
      <w:r>
        <w:rPr>
          <w:rFonts w:hint="eastAsia"/>
        </w:rPr>
        <w:t>世界</w:t>
      </w:r>
      <w:r>
        <w:t>500</w:t>
      </w:r>
      <w:r>
        <w:t>强企业希望集团总投资</w:t>
      </w:r>
      <w:r>
        <w:t>25</w:t>
      </w:r>
      <w:r>
        <w:t>亿元光伏组件项目落户临汾经济开发区，首片高效光伏组件成功下线。中部智造公司数字智能焊接机器人生产线正式投产；</w:t>
      </w:r>
    </w:p>
    <w:p w:rsidR="007E175A" w:rsidRDefault="007E175A" w:rsidP="007E175A">
      <w:pPr>
        <w:ind w:firstLineChars="200" w:firstLine="420"/>
      </w:pPr>
      <w:r>
        <w:rPr>
          <w:rFonts w:hint="eastAsia"/>
        </w:rPr>
        <w:t>从去年冬季到今年春节，临汾经济开发区智能制造产业园、科创产业园北区、新兴产业孵化中心、科技创新基地等重点项目都没有停工，广大建设者和项目管理部人员加班加点加油干，全力以赴推进项目建设；</w:t>
      </w:r>
    </w:p>
    <w:p w:rsidR="007E175A" w:rsidRDefault="007E175A" w:rsidP="007E175A">
      <w:pPr>
        <w:ind w:firstLineChars="200" w:firstLine="420"/>
      </w:pPr>
      <w:r>
        <w:rPr>
          <w:rFonts w:hint="eastAsia"/>
        </w:rPr>
        <w:t>从广东、广西、江苏、浙江、江西到深圳、上海，春节前后，临汾经济开发区党工委书记、管委会主任白建成亲自带领“招商小分队”，遍访</w:t>
      </w:r>
      <w:r>
        <w:t>5</w:t>
      </w:r>
      <w:r>
        <w:t>省</w:t>
      </w:r>
      <w:r>
        <w:t>10</w:t>
      </w:r>
      <w:r>
        <w:t>市的</w:t>
      </w:r>
      <w:r>
        <w:t>20</w:t>
      </w:r>
      <w:r>
        <w:t>多家企业，抢时间、拼速度、寻新机，发起了一轮接一轮的招商攻势；</w:t>
      </w:r>
    </w:p>
    <w:p w:rsidR="007E175A" w:rsidRDefault="007E175A" w:rsidP="007E175A">
      <w:pPr>
        <w:ind w:firstLineChars="200" w:firstLine="420"/>
      </w:pPr>
      <w:r>
        <w:rPr>
          <w:rFonts w:hint="eastAsia"/>
        </w:rPr>
        <w:t>去年冬天以来，临汾经济开发区以“慢不得”的危机感、“等不得”的责任感、“拖不得”的紧迫感，全面落实“三个文件”精神，扎实开展“冬季行动”，一个个项目建设快速推进，一座座标准厂房拔地而起，一家家签约企业落地生根，真正把“冬季行动”变为“奋进之冬”“攻坚之冬”“成果之冬”，为确保今年实现首季“开门红”奠定了坚实基础。</w:t>
      </w:r>
    </w:p>
    <w:p w:rsidR="007E175A" w:rsidRDefault="007E175A" w:rsidP="007E175A">
      <w:pPr>
        <w:ind w:firstLineChars="200" w:firstLine="420"/>
      </w:pPr>
      <w:r>
        <w:rPr>
          <w:rFonts w:hint="eastAsia"/>
        </w:rPr>
        <w:t>项目建设全面提速</w:t>
      </w:r>
      <w:r>
        <w:t xml:space="preserve"> </w:t>
      </w:r>
      <w:r>
        <w:rPr>
          <w:rFonts w:ascii="MS Mincho" w:eastAsia="MS Mincho" w:hAnsi="MS Mincho" w:cs="MS Mincho" w:hint="eastAsia"/>
        </w:rPr>
        <w:t> </w:t>
      </w:r>
      <w:r>
        <w:t>落户企业</w:t>
      </w:r>
      <w:r>
        <w:t>“</w:t>
      </w:r>
      <w:r>
        <w:t>拎包入住</w:t>
      </w:r>
      <w:r>
        <w:t>”</w:t>
      </w:r>
    </w:p>
    <w:p w:rsidR="007E175A" w:rsidRDefault="007E175A" w:rsidP="007E175A">
      <w:pPr>
        <w:ind w:firstLineChars="200" w:firstLine="420"/>
      </w:pPr>
      <w:r>
        <w:rPr>
          <w:rFonts w:hint="eastAsia"/>
        </w:rPr>
        <w:t>二月的平阳大地春寒料峭，却挡不住项目建设的滚滚热潮。</w:t>
      </w:r>
      <w:r>
        <w:t>2</w:t>
      </w:r>
      <w:r>
        <w:t>月</w:t>
      </w:r>
      <w:r>
        <w:t>8</w:t>
      </w:r>
      <w:r>
        <w:t>日，记者走进临汾经济开发区甘亭新型工业园区，看到四处都是一派热火朝天的施工景象。在智能制造产业园项目建设现场，只见</w:t>
      </w:r>
      <w:r>
        <w:t>7</w:t>
      </w:r>
      <w:r>
        <w:t>座已建成的标准化厂房整齐排列。较远处，一座标准化厂房和三座大楼正在建设。</w:t>
      </w:r>
    </w:p>
    <w:p w:rsidR="007E175A" w:rsidRDefault="007E175A" w:rsidP="007E175A">
      <w:pPr>
        <w:ind w:firstLineChars="200" w:firstLine="420"/>
      </w:pPr>
      <w:r>
        <w:rPr>
          <w:rFonts w:hint="eastAsia"/>
        </w:rPr>
        <w:t>智能制造产业园是省级重点建设项目，由临汾经济开发区开发建设有限公司负责投资建设。项目统一规划建设绿色、环保、现代的标准化厂房，能够极大地缩短招引企业落地时间、降低企业生产成本、加快投产速度，真正实现企业“拎包入住”。</w:t>
      </w:r>
    </w:p>
    <w:p w:rsidR="007E175A" w:rsidRDefault="007E175A" w:rsidP="007E175A">
      <w:pPr>
        <w:ind w:firstLineChars="200" w:firstLine="420"/>
      </w:pPr>
      <w:r>
        <w:rPr>
          <w:rFonts w:hint="eastAsia"/>
        </w:rPr>
        <w:t>“不管是去年疫情防控期间还是今年春节期间，我们项目一天都没有停工，建设速度远超原计划。”该项目负责人梁晨告诉记者，“目前，智能制造产业园项目一期工程已经完工，</w:t>
      </w:r>
      <w:r>
        <w:t>1</w:t>
      </w:r>
      <w:r>
        <w:t>号至</w:t>
      </w:r>
      <w:r>
        <w:t>7</w:t>
      </w:r>
      <w:r>
        <w:t>号标准化厂房及配套设施通过了建设方、设计方、施工方、监理方、勘察方五方验收，中凌水环境设备（临汾）有限公司、山西博德流体智能科技有限公司、山西华成攒碳循环科技有限公司已经入驻。正在施工的二期项目进展顺利，产品研发楼、综合楼、接待中心楼、地下车库主体均已完工，</w:t>
      </w:r>
      <w:r>
        <w:t>8</w:t>
      </w:r>
      <w:r>
        <w:t>号标准化厂房主体钢结构也已完成建设，预计项目于</w:t>
      </w:r>
      <w:r>
        <w:t>7</w:t>
      </w:r>
      <w:r>
        <w:t>月初竣工。</w:t>
      </w:r>
      <w:r>
        <w:t>”</w:t>
      </w:r>
    </w:p>
    <w:p w:rsidR="007E175A" w:rsidRDefault="007E175A" w:rsidP="007E175A">
      <w:pPr>
        <w:ind w:firstLineChars="200" w:firstLine="420"/>
      </w:pPr>
      <w:r>
        <w:t>8</w:t>
      </w:r>
      <w:r>
        <w:t>号厂房带班组长张晓飞表示：</w:t>
      </w:r>
      <w:r>
        <w:t>“</w:t>
      </w:r>
      <w:r>
        <w:t>因为要赶工期，今年春节我们是在工地上过的年。你看，</w:t>
      </w:r>
      <w:r>
        <w:t>8</w:t>
      </w:r>
      <w:r>
        <w:t>号厂房主体已经起来了，</w:t>
      </w:r>
      <w:r>
        <w:t>2</w:t>
      </w:r>
      <w:r>
        <w:t>月底主体就能封顶。</w:t>
      </w:r>
      <w:r>
        <w:t>”</w:t>
      </w:r>
      <w:r>
        <w:t>春节期间，共有</w:t>
      </w:r>
      <w:r>
        <w:t>50</w:t>
      </w:r>
      <w:r>
        <w:t>余名一线作业人员和项目管理人员放弃与家人团聚的机会，正是在他们夜以继日的努力下，智能制造产业园项目建设跑出了</w:t>
      </w:r>
      <w:r>
        <w:t>“</w:t>
      </w:r>
      <w:r>
        <w:t>加速度</w:t>
      </w:r>
      <w:r>
        <w:t>”</w:t>
      </w:r>
      <w:r>
        <w:t>，原定于今年</w:t>
      </w:r>
      <w:r>
        <w:t>9</w:t>
      </w:r>
      <w:r>
        <w:t>月</w:t>
      </w:r>
      <w:r>
        <w:t>8</w:t>
      </w:r>
      <w:r>
        <w:t>日竣工的项目预计提前两个月竣工。在疫情影响下，该项目能够逆风跑出</w:t>
      </w:r>
      <w:r>
        <w:t>“</w:t>
      </w:r>
      <w:r>
        <w:t>加速度</w:t>
      </w:r>
      <w:r>
        <w:t>”</w:t>
      </w:r>
      <w:r>
        <w:t>，实属难能可贵，这也是临汾经济开发区奋力拼经济、搞建设、促发展的真实写照。</w:t>
      </w:r>
    </w:p>
    <w:p w:rsidR="007E175A" w:rsidRDefault="007E175A" w:rsidP="007E175A">
      <w:pPr>
        <w:ind w:firstLineChars="200" w:firstLine="420"/>
      </w:pPr>
      <w:r>
        <w:rPr>
          <w:rFonts w:hint="eastAsia"/>
        </w:rPr>
        <w:t>智能制造产业园的快速建设也给新入驻企业发展带来了巨大便利。从</w:t>
      </w:r>
      <w:r>
        <w:t>2022</w:t>
      </w:r>
      <w:r>
        <w:t>年</w:t>
      </w:r>
      <w:r>
        <w:t>8</w:t>
      </w:r>
      <w:r>
        <w:t>月</w:t>
      </w:r>
      <w:r>
        <w:t>29</w:t>
      </w:r>
      <w:r>
        <w:t>日中凌水环境设备生产项目签约，到当年</w:t>
      </w:r>
      <w:r>
        <w:t>11</w:t>
      </w:r>
      <w:r>
        <w:t>月中旬</w:t>
      </w:r>
      <w:r>
        <w:t>“</w:t>
      </w:r>
      <w:r>
        <w:t>拎包入住</w:t>
      </w:r>
      <w:r>
        <w:t>”</w:t>
      </w:r>
      <w:r>
        <w:t>园区</w:t>
      </w:r>
      <w:r>
        <w:t>4</w:t>
      </w:r>
      <w:r>
        <w:t>号、</w:t>
      </w:r>
      <w:r>
        <w:t>5</w:t>
      </w:r>
      <w:r>
        <w:t>号厂房进行试生产，在短短两个半月的时间内，中凌水环境设备（临汾）有限公司在临汾经济开发区的发展异常迅速。该公司是凌志环保集团旗下集生产研发环境应急技术装备、环境保护专用设备为一体，承接水环境污染防治、工程管理、工程技术服务及施工的专业公司，也是全省最大的农村厕改污水、黑臭水体治理的水环境专业服务商，项目全部投产达效后，预计年产值可达</w:t>
      </w:r>
      <w:r>
        <w:t>10</w:t>
      </w:r>
      <w:r>
        <w:t>亿元。</w:t>
      </w:r>
    </w:p>
    <w:p w:rsidR="007E175A" w:rsidRDefault="007E175A" w:rsidP="007E175A">
      <w:pPr>
        <w:ind w:firstLineChars="200" w:firstLine="420"/>
      </w:pPr>
      <w:r>
        <w:rPr>
          <w:rFonts w:hint="eastAsia"/>
        </w:rPr>
        <w:t>记者在该公司</w:t>
      </w:r>
      <w:r>
        <w:t>5</w:t>
      </w:r>
      <w:r>
        <w:t>号厂房看到，生物弹簧床、净化舱、净化槽和家用净化柜等产品堆满厂房。厂长谢洪星说：</w:t>
      </w:r>
      <w:r>
        <w:t>“</w:t>
      </w:r>
      <w:r>
        <w:t>我们公司项目投产后，仅在年前就生产了</w:t>
      </w:r>
      <w:r>
        <w:t>13000</w:t>
      </w:r>
      <w:r>
        <w:t>件生物弹簧床、</w:t>
      </w:r>
      <w:r>
        <w:t>1000</w:t>
      </w:r>
      <w:r>
        <w:t>多个净化槽等一系列产品，这些产品能在水环境污染防治中发挥巨大作用。春节过后，我们工厂于</w:t>
      </w:r>
      <w:r>
        <w:t>2</w:t>
      </w:r>
      <w:r>
        <w:t>月</w:t>
      </w:r>
      <w:r>
        <w:t>5</w:t>
      </w:r>
      <w:r>
        <w:t>日复工复产，</w:t>
      </w:r>
      <w:r>
        <w:t>100</w:t>
      </w:r>
      <w:r>
        <w:t>名员工已基本到岗，现在整体发展势头非常好。</w:t>
      </w:r>
      <w:r>
        <w:t>”</w:t>
      </w:r>
    </w:p>
    <w:p w:rsidR="007E175A" w:rsidRDefault="007E175A" w:rsidP="007E175A">
      <w:pPr>
        <w:ind w:firstLineChars="200" w:firstLine="420"/>
      </w:pPr>
      <w:r>
        <w:rPr>
          <w:rFonts w:hint="eastAsia"/>
        </w:rPr>
        <w:t>标准厂房“量身定制”</w:t>
      </w:r>
      <w:r>
        <w:t xml:space="preserve"> </w:t>
      </w:r>
      <w:r>
        <w:rPr>
          <w:rFonts w:ascii="MS Mincho" w:eastAsia="MS Mincho" w:hAnsi="MS Mincho" w:cs="MS Mincho" w:hint="eastAsia"/>
        </w:rPr>
        <w:t> </w:t>
      </w:r>
      <w:r>
        <w:t>快马加鞭</w:t>
      </w:r>
      <w:r>
        <w:t>“</w:t>
      </w:r>
      <w:r>
        <w:t>筑巢引凤</w:t>
      </w:r>
      <w:r>
        <w:t>”</w:t>
      </w:r>
    </w:p>
    <w:p w:rsidR="007E175A" w:rsidRDefault="007E175A" w:rsidP="007E175A">
      <w:pPr>
        <w:ind w:firstLineChars="200" w:firstLine="420"/>
      </w:pPr>
      <w:r>
        <w:rPr>
          <w:rFonts w:hint="eastAsia"/>
        </w:rPr>
        <w:t>位于甘亭新型工业园区的科创产业园北区、新兴产业孵化中心、科技创新基地项目是集生产、研发、办公、生活为一体的综合配套区，由临汾经济开发区城投公司负责承建。三个项目中的标准化厂房都可根据入驻企业需求进行“量身定制”。</w:t>
      </w:r>
    </w:p>
    <w:p w:rsidR="007E175A" w:rsidRDefault="007E175A" w:rsidP="007E175A">
      <w:pPr>
        <w:ind w:firstLineChars="200" w:firstLine="420"/>
      </w:pPr>
      <w:r>
        <w:t>2</w:t>
      </w:r>
      <w:r>
        <w:t>月</w:t>
      </w:r>
      <w:r>
        <w:t>17</w:t>
      </w:r>
      <w:r>
        <w:t>日，记者在新兴产业孵化中心项目施工现场了解到，项目</w:t>
      </w:r>
      <w:r>
        <w:t>A</w:t>
      </w:r>
      <w:r>
        <w:t>区早已建成投入使用，</w:t>
      </w:r>
      <w:r>
        <w:t>B</w:t>
      </w:r>
      <w:r>
        <w:t>区、</w:t>
      </w:r>
      <w:r>
        <w:t>C</w:t>
      </w:r>
      <w:r>
        <w:t>区、</w:t>
      </w:r>
      <w:r>
        <w:t>D</w:t>
      </w:r>
      <w:r>
        <w:t>区室外装修已经完成，绿化、配套工程及基础建设已经全部完工，工人正在进行室内装修。</w:t>
      </w:r>
    </w:p>
    <w:p w:rsidR="007E175A" w:rsidRDefault="007E175A" w:rsidP="007E175A">
      <w:pPr>
        <w:ind w:firstLineChars="200" w:firstLine="420"/>
      </w:pPr>
      <w:r>
        <w:rPr>
          <w:rFonts w:hint="eastAsia"/>
        </w:rPr>
        <w:t>项目负责人解卓介绍：“</w:t>
      </w:r>
      <w:r>
        <w:t>B</w:t>
      </w:r>
      <w:r>
        <w:t>区建筑面积有</w:t>
      </w:r>
      <w:r>
        <w:t>9453</w:t>
      </w:r>
      <w:r>
        <w:t>平方米，主要是临汾晶旭新能源科技有限公司的生产线、展厅、办公区等，目前企业已经开始生产。</w:t>
      </w:r>
      <w:r>
        <w:t>C</w:t>
      </w:r>
      <w:r>
        <w:t>区地方比较大，建筑面积有</w:t>
      </w:r>
      <w:r>
        <w:t>22865</w:t>
      </w:r>
      <w:r>
        <w:t>平方米，正在抓紧进行室内装修，预计将在</w:t>
      </w:r>
      <w:r>
        <w:t>3</w:t>
      </w:r>
      <w:r>
        <w:t>月底交付晶旭公司使用。</w:t>
      </w:r>
      <w:r>
        <w:t>”</w:t>
      </w:r>
    </w:p>
    <w:p w:rsidR="007E175A" w:rsidRDefault="007E175A" w:rsidP="007E175A">
      <w:pPr>
        <w:ind w:firstLineChars="200" w:firstLine="420"/>
      </w:pPr>
      <w:r>
        <w:rPr>
          <w:rFonts w:hint="eastAsia"/>
        </w:rPr>
        <w:t>临汾晶旭新能源科技有限公司是世界</w:t>
      </w:r>
      <w:r>
        <w:t>500</w:t>
      </w:r>
      <w:r>
        <w:t>强企业希望集团旗下的子公司。公司在新兴产业孵化中心投资建设大型太阳能一体化研发生产基地项目，涵盖传统太阳能组件、柔性晶硅组件、</w:t>
      </w:r>
      <w:r>
        <w:t>BIPV</w:t>
      </w:r>
      <w:r>
        <w:t>（光伏建筑一体化）系列、太阳能技术和应用产品的研发生产。项目计划总投资</w:t>
      </w:r>
      <w:r>
        <w:t>25</w:t>
      </w:r>
      <w:r>
        <w:t>亿元，建成后年产能</w:t>
      </w:r>
      <w:r>
        <w:t>5GW</w:t>
      </w:r>
      <w:r>
        <w:t>，年产值</w:t>
      </w:r>
      <w:r>
        <w:t>100</w:t>
      </w:r>
      <w:r>
        <w:t>亿元，年纳税额约</w:t>
      </w:r>
      <w:r>
        <w:t>2</w:t>
      </w:r>
      <w:r>
        <w:t>亿元，可解决就业岗位</w:t>
      </w:r>
      <w:r>
        <w:t>1000</w:t>
      </w:r>
      <w:r>
        <w:t>余个。</w:t>
      </w:r>
    </w:p>
    <w:p w:rsidR="007E175A" w:rsidRDefault="007E175A" w:rsidP="007E175A">
      <w:pPr>
        <w:ind w:firstLineChars="200" w:firstLine="420"/>
      </w:pPr>
      <w:r>
        <w:t>2</w:t>
      </w:r>
      <w:r>
        <w:t>月</w:t>
      </w:r>
      <w:r>
        <w:t>17</w:t>
      </w:r>
      <w:r>
        <w:t>日晚，第一片单晶</w:t>
      </w:r>
      <w:r>
        <w:t>182</w:t>
      </w:r>
      <w:r>
        <w:t>电池</w:t>
      </w:r>
      <w:r>
        <w:t>550W</w:t>
      </w:r>
      <w:r>
        <w:t>高效光伏组件成功下线，这标志着临汾晶旭新能源基地一期项目正式建成投产。首条生产线从建设、调试到投产仅用了</w:t>
      </w:r>
      <w:r>
        <w:t>40</w:t>
      </w:r>
      <w:r>
        <w:t>天，充分体现了</w:t>
      </w:r>
      <w:r>
        <w:t>“</w:t>
      </w:r>
      <w:r>
        <w:t>临开速度</w:t>
      </w:r>
      <w:r>
        <w:t>”</w:t>
      </w:r>
      <w:r>
        <w:t>。这也一举填补了我市在该领域制造生产的空白，推动了新能源产业战略落地。</w:t>
      </w:r>
    </w:p>
    <w:p w:rsidR="007E175A" w:rsidRDefault="007E175A" w:rsidP="007E175A">
      <w:pPr>
        <w:ind w:firstLineChars="200" w:firstLine="420"/>
      </w:pPr>
      <w:r>
        <w:rPr>
          <w:rFonts w:hint="eastAsia"/>
        </w:rPr>
        <w:t>临汾晶旭新能源基地行政副总经理李末坤告诉记者：“我们项目采用了当前行业内最先进的生产工艺，并引进了国外先进生产设备，建设了全自动化生产线和无尘车间，能够生产丰富的太阳能终端产品。不仅可以满足传统光伏市场各类地面电站、屋顶分布式项目建设需求，还有光伏幕墙、光伏屋顶、光伏瓦片、光伏灯杆等新产品，可以在节能减排、绿色环保方面发挥显著作用，市场前景十分广阔。”</w:t>
      </w:r>
    </w:p>
    <w:p w:rsidR="007E175A" w:rsidRDefault="007E175A" w:rsidP="007E175A">
      <w:pPr>
        <w:ind w:firstLineChars="200" w:firstLine="420"/>
      </w:pPr>
      <w:r>
        <w:rPr>
          <w:rFonts w:hint="eastAsia"/>
        </w:rPr>
        <w:t>为了加快新兴产业孵化中心的施工装修进度，项目管理方和施工人员自开工以来没有休息过一天，哪怕是兔年大年初一依旧在马不停蹄地抓紧施工。科创产业园北区、科技创新基地等项目在春节期间也是加班加点赶进度，整个园区形成了你追我赶、加快建设的浓厚氛围。这些项目建成后，既会成为甘亭工业园区的标志性建筑、刷新园区“颜值气质”，又能为招商引资创造良好的条件。</w:t>
      </w:r>
    </w:p>
    <w:p w:rsidR="007E175A" w:rsidRDefault="007E175A" w:rsidP="007E175A">
      <w:pPr>
        <w:ind w:firstLineChars="200" w:firstLine="420"/>
      </w:pPr>
      <w:r>
        <w:rPr>
          <w:rFonts w:hint="eastAsia"/>
        </w:rPr>
        <w:t>“项目建设进度就是经济发展速度，绝不能让项目建设停摆、进度拖后，发展一刻也等不得、一刻也慢不得、一刻也耽误不得”，这是全体“临开人”的共识。新兴产业孵化中心、科创产业园北区、科技创新基地等项目自开工以来，受疫情影响，遇到了交通运输、原材料供应和用工等方面许多困难，临汾经济开发区相关职能部门不断现场调研，及时解决工程建设中的问题，全力以赴提速度、赶进度，推动项目早建成、早投用、早达效。目前，全区</w:t>
      </w:r>
      <w:r>
        <w:t>13</w:t>
      </w:r>
      <w:r>
        <w:t>个新建项目已开工，</w:t>
      </w:r>
      <w:r>
        <w:t>9</w:t>
      </w:r>
      <w:r>
        <w:t>个续建项目全部复工，复工率达</w:t>
      </w:r>
      <w:r>
        <w:t>100%</w:t>
      </w:r>
      <w:r>
        <w:t>，项目建设跑出了</w:t>
      </w:r>
      <w:r>
        <w:t>“</w:t>
      </w:r>
      <w:r>
        <w:t>加速度</w:t>
      </w:r>
      <w:r>
        <w:t>”</w:t>
      </w:r>
      <w:r>
        <w:t>。</w:t>
      </w:r>
    </w:p>
    <w:p w:rsidR="007E175A" w:rsidRDefault="007E175A" w:rsidP="007E175A">
      <w:pPr>
        <w:ind w:firstLineChars="200" w:firstLine="420"/>
      </w:pPr>
      <w:r>
        <w:rPr>
          <w:rFonts w:hint="eastAsia"/>
        </w:rPr>
        <w:t>招商引资“先行一步”</w:t>
      </w:r>
      <w:r>
        <w:t xml:space="preserve"> </w:t>
      </w:r>
      <w:r>
        <w:rPr>
          <w:rFonts w:ascii="MS Mincho" w:eastAsia="MS Mincho" w:hAnsi="MS Mincho" w:cs="MS Mincho" w:hint="eastAsia"/>
        </w:rPr>
        <w:t> </w:t>
      </w:r>
      <w:r>
        <w:t>冬季行动</w:t>
      </w:r>
      <w:r>
        <w:t>“</w:t>
      </w:r>
      <w:r>
        <w:t>马不停蹄</w:t>
      </w:r>
      <w:r>
        <w:t>”</w:t>
      </w:r>
    </w:p>
    <w:p w:rsidR="007E175A" w:rsidRDefault="007E175A" w:rsidP="007E175A">
      <w:pPr>
        <w:ind w:firstLineChars="200" w:firstLine="420"/>
      </w:pPr>
      <w:r>
        <w:rPr>
          <w:rFonts w:hint="eastAsia"/>
        </w:rPr>
        <w:t>“今年临汾经济开发区着眼打造‘绿色制造’‘光电新材料’‘新能源’‘节能环保’‘数字产业’五大百亿级产业园区，目前基本形成了以重点企业为龙头和链主的产业链，发展势头强劲。对入驻企业我们将提供最好服务、最优政策、最佳保障，让企业在临汾经济开发区投资放心、发展安心、生活舒心，做大家创新创业的‘最佳合伙人’！”在</w:t>
      </w:r>
      <w:r>
        <w:t>2</w:t>
      </w:r>
      <w:r>
        <w:t>月</w:t>
      </w:r>
      <w:r>
        <w:t>17</w:t>
      </w:r>
      <w:r>
        <w:t>日临汾经济开发区承办的全市光伏产业供需对接会上，面对</w:t>
      </w:r>
      <w:r>
        <w:t>30</w:t>
      </w:r>
      <w:r>
        <w:t>多家参会企业，临汾经济开发区党工委书记、管委会主任白建成诚挚邀请各位企业家前来参观考察、投资兴业。</w:t>
      </w:r>
    </w:p>
    <w:p w:rsidR="007E175A" w:rsidRDefault="007E175A" w:rsidP="007E175A">
      <w:pPr>
        <w:ind w:firstLineChars="200" w:firstLine="420"/>
      </w:pPr>
      <w:r>
        <w:rPr>
          <w:rFonts w:hint="eastAsia"/>
        </w:rPr>
        <w:t>在大招商大引资“冬季行动”中，临汾经济开发区立足五大百亿级产业园区建设，全面发挥华翔集团、飞虹集团等老一代链主企业和希望集团、中部智造、凌志环保等新一代重点项目的引领作用，坚定“市场换项目”的理念，推进“管委会</w:t>
      </w:r>
      <w:r>
        <w:t>+</w:t>
      </w:r>
      <w:r>
        <w:t>重点企业</w:t>
      </w:r>
      <w:r>
        <w:t>+</w:t>
      </w:r>
      <w:r>
        <w:t>产业园</w:t>
      </w:r>
      <w:r>
        <w:t>”</w:t>
      </w:r>
      <w:r>
        <w:t>招商模式，迅速掀起了招商引资热潮。</w:t>
      </w:r>
    </w:p>
    <w:p w:rsidR="007E175A" w:rsidRDefault="007E175A" w:rsidP="007E175A">
      <w:pPr>
        <w:ind w:firstLineChars="200" w:firstLine="420"/>
      </w:pPr>
      <w:r>
        <w:rPr>
          <w:rFonts w:hint="eastAsia"/>
        </w:rPr>
        <w:t>去年冬天，面对疫情防控给招商引资带来的不利影响，特别是一些地区考察对接“进不去”、邀请来访“出不来”的问题，临汾经济开发区迅速调整招引策略，组织相关部门通过视频会议、远程对接洽谈等方式对接企业，做到招商源信息不散、线索不断，避免了在谈项目的流失。</w:t>
      </w:r>
    </w:p>
    <w:p w:rsidR="007E175A" w:rsidRDefault="007E175A" w:rsidP="007E175A">
      <w:pPr>
        <w:ind w:firstLineChars="200" w:firstLine="420"/>
      </w:pPr>
      <w:r>
        <w:rPr>
          <w:rFonts w:hint="eastAsia"/>
        </w:rPr>
        <w:t>市场形势瞬息万变，招商引资是靠面对面谈出来的。全国疫情防控措施优化后，临汾经济开发区快速反应，主动出击，率先“走出去”，</w:t>
      </w:r>
      <w:r>
        <w:t>2022</w:t>
      </w:r>
      <w:r>
        <w:t>年</w:t>
      </w:r>
      <w:r>
        <w:t>12</w:t>
      </w:r>
      <w:r>
        <w:t>月</w:t>
      </w:r>
      <w:r>
        <w:t>12</w:t>
      </w:r>
      <w:r>
        <w:t>日至</w:t>
      </w:r>
      <w:r>
        <w:t>16</w:t>
      </w:r>
      <w:r>
        <w:t>日，由白建成带领的</w:t>
      </w:r>
      <w:r>
        <w:t>“</w:t>
      </w:r>
      <w:r>
        <w:t>招商小分队</w:t>
      </w:r>
      <w:r>
        <w:t>”</w:t>
      </w:r>
      <w:r>
        <w:t>，赴广东、深圳、广西、江苏、浙江等地精准对接项目，与相关企业围绕光电、新能源等领域开展洽谈，加快优质项目落地步伐。</w:t>
      </w:r>
    </w:p>
    <w:p w:rsidR="007E175A" w:rsidRDefault="007E175A" w:rsidP="007E175A">
      <w:pPr>
        <w:ind w:firstLineChars="200" w:firstLine="420"/>
      </w:pPr>
      <w:r>
        <w:rPr>
          <w:rFonts w:hint="eastAsia"/>
        </w:rPr>
        <w:t>今年</w:t>
      </w:r>
      <w:r>
        <w:t>1</w:t>
      </w:r>
      <w:r>
        <w:t>月</w:t>
      </w:r>
      <w:r>
        <w:t>12</w:t>
      </w:r>
      <w:r>
        <w:t>日上午，通过</w:t>
      </w:r>
      <w:r>
        <w:t>“</w:t>
      </w:r>
      <w:r>
        <w:t>请进来</w:t>
      </w:r>
      <w:r>
        <w:t>”</w:t>
      </w:r>
      <w:r>
        <w:t>的方式，临汾经济开发区党工委、管委会班子成员与回访的广东省建筑工程集团有限公司、深圳龙电埃瑞斯新能源有限公司交流座谈，围绕新能源项目进行了深入对接。结束座谈后，白建成立即带领</w:t>
      </w:r>
      <w:r>
        <w:t>“</w:t>
      </w:r>
      <w:r>
        <w:t>招商小分队</w:t>
      </w:r>
      <w:r>
        <w:t>”</w:t>
      </w:r>
      <w:r>
        <w:t>赶赴浙江，前往浙江绿筑集成科技有限公司、浙江精工钢构集团进行招商考察和洽谈。</w:t>
      </w:r>
    </w:p>
    <w:p w:rsidR="007E175A" w:rsidRDefault="007E175A" w:rsidP="007E175A">
      <w:pPr>
        <w:ind w:firstLineChars="200" w:firstLine="420"/>
      </w:pPr>
      <w:r>
        <w:rPr>
          <w:rFonts w:hint="eastAsia"/>
        </w:rPr>
        <w:t>俗话说，不出正月都是年。当很多市民还处于“过年状态”之时，“临开人”就以“人勤春来早”的奋斗姿态走在了招商路上。</w:t>
      </w:r>
      <w:r>
        <w:t>2</w:t>
      </w:r>
      <w:r>
        <w:t>月</w:t>
      </w:r>
      <w:r>
        <w:t>8</w:t>
      </w:r>
      <w:r>
        <w:t>日至</w:t>
      </w:r>
      <w:r>
        <w:t>13</w:t>
      </w:r>
      <w:r>
        <w:t>日，白建成带领</w:t>
      </w:r>
      <w:r>
        <w:t>“</w:t>
      </w:r>
      <w:r>
        <w:t>招商小分队</w:t>
      </w:r>
      <w:r>
        <w:t>”</w:t>
      </w:r>
      <w:r>
        <w:t>，赴上海、江苏、广东、江西、深圳等地精准对接新能源产业项目，走访有意向落户企业。</w:t>
      </w:r>
    </w:p>
    <w:p w:rsidR="007E175A" w:rsidRDefault="007E175A" w:rsidP="007E175A">
      <w:pPr>
        <w:ind w:firstLineChars="200" w:firstLine="420"/>
      </w:pPr>
      <w:r>
        <w:rPr>
          <w:rFonts w:hint="eastAsia"/>
        </w:rPr>
        <w:t>星光不负赶路人。</w:t>
      </w:r>
      <w:r>
        <w:t>2</w:t>
      </w:r>
      <w:r>
        <w:t>月</w:t>
      </w:r>
      <w:r>
        <w:t>17</w:t>
      </w:r>
      <w:r>
        <w:t>日，樊氏科技发展股份有限公司、广东永冠科技有限公司、深圳永泰数能科技有限公司、杭州协能科技有限公司等企业负责人来临汾经济开发区实地考察，并在全市光伏产业供需对接会上表达了落户开发区的强烈意愿，并介绍了拟投资项目情况。临汾经济开发区大招商大引资</w:t>
      </w:r>
      <w:r>
        <w:t>“</w:t>
      </w:r>
      <w:r>
        <w:t>冬季行动</w:t>
      </w:r>
      <w:r>
        <w:t>”</w:t>
      </w:r>
      <w:r>
        <w:t>的成效正在逐步凸显。</w:t>
      </w:r>
    </w:p>
    <w:p w:rsidR="007E175A" w:rsidRDefault="007E175A" w:rsidP="007E175A">
      <w:pPr>
        <w:ind w:firstLineChars="200" w:firstLine="420"/>
      </w:pPr>
      <w:r>
        <w:rPr>
          <w:rFonts w:hint="eastAsia"/>
        </w:rPr>
        <w:t>优化环境“刀刃向内”</w:t>
      </w:r>
      <w:r>
        <w:t xml:space="preserve"> </w:t>
      </w:r>
      <w:r>
        <w:rPr>
          <w:rFonts w:ascii="MS Mincho" w:eastAsia="MS Mincho" w:hAnsi="MS Mincho" w:cs="MS Mincho" w:hint="eastAsia"/>
        </w:rPr>
        <w:t> </w:t>
      </w:r>
      <w:r>
        <w:t>市场主体</w:t>
      </w:r>
      <w:r>
        <w:t>“</w:t>
      </w:r>
      <w:r>
        <w:t>加油减负</w:t>
      </w:r>
      <w:r>
        <w:t>”</w:t>
      </w:r>
    </w:p>
    <w:p w:rsidR="007E175A" w:rsidRDefault="007E175A" w:rsidP="007E175A">
      <w:pPr>
        <w:ind w:firstLineChars="200" w:firstLine="420"/>
      </w:pPr>
      <w:r>
        <w:rPr>
          <w:rFonts w:hint="eastAsia"/>
        </w:rPr>
        <w:t>“以‘零容忍’态度，严肃处理推诿扯皮、效率低下、给企业增加负担的问题，严肃查处破坏开发区营商环境的人和事……”</w:t>
      </w:r>
      <w:r>
        <w:t>2</w:t>
      </w:r>
      <w:r>
        <w:t>月</w:t>
      </w:r>
      <w:r>
        <w:t>16</w:t>
      </w:r>
      <w:r>
        <w:t>日，临汾经济开发区举行优化营商环境集体廉政谈话活动，对全区各部门主要负责人进行集体廉政谈话，区纪工委出台了</w:t>
      </w:r>
      <w:r>
        <w:t>20</w:t>
      </w:r>
      <w:r>
        <w:t>条优化营商环境负面清单，并公布了</w:t>
      </w:r>
      <w:r>
        <w:t>“</w:t>
      </w:r>
      <w:r>
        <w:t>临汾经济开发区优化营商环境</w:t>
      </w:r>
      <w:r>
        <w:t>‘</w:t>
      </w:r>
      <w:r>
        <w:t>码</w:t>
      </w:r>
      <w:r>
        <w:t>’</w:t>
      </w:r>
      <w:r>
        <w:t>上监督</w:t>
      </w:r>
      <w:r>
        <w:t>”</w:t>
      </w:r>
      <w:r>
        <w:t>的二维码，方便社会各界监督投诉。</w:t>
      </w:r>
    </w:p>
    <w:p w:rsidR="007E175A" w:rsidRDefault="007E175A" w:rsidP="007E175A">
      <w:pPr>
        <w:ind w:firstLineChars="200" w:firstLine="420"/>
      </w:pPr>
      <w:r>
        <w:rPr>
          <w:rFonts w:hint="eastAsia"/>
        </w:rPr>
        <w:t>“冬季行动”开展以来，临汾经济开发区以刀刃向内、自我革命的勇气，持续优化营商环境。</w:t>
      </w:r>
    </w:p>
    <w:p w:rsidR="007E175A" w:rsidRDefault="007E175A" w:rsidP="007E175A">
      <w:pPr>
        <w:ind w:firstLineChars="200" w:firstLine="420"/>
      </w:pPr>
      <w:r>
        <w:rPr>
          <w:rFonts w:hint="eastAsia"/>
        </w:rPr>
        <w:t>去年冬天，受疫情影响，一些项目无法到现场办理立项等审批手续。为了确保项目手续办理“不打烊”、审批业务“不停滞”，</w:t>
      </w:r>
      <w:r>
        <w:t>2022</w:t>
      </w:r>
      <w:r>
        <w:t>年</w:t>
      </w:r>
      <w:r>
        <w:t>11</w:t>
      </w:r>
      <w:r>
        <w:t>月</w:t>
      </w:r>
      <w:r>
        <w:t>28</w:t>
      </w:r>
      <w:r>
        <w:t>日，临汾经济开发区行政审批局通过</w:t>
      </w:r>
      <w:r>
        <w:t>“</w:t>
      </w:r>
      <w:r>
        <w:t>网上办理、在线发证</w:t>
      </w:r>
      <w:r>
        <w:t>”</w:t>
      </w:r>
      <w:r>
        <w:t>等方式，为临汾晶旭新能源科技有限公司办结了立项手续。</w:t>
      </w:r>
      <w:r>
        <w:t>12</w:t>
      </w:r>
      <w:r>
        <w:t>月</w:t>
      </w:r>
      <w:r>
        <w:t>4</w:t>
      </w:r>
      <w:r>
        <w:t>日，又通过</w:t>
      </w:r>
      <w:r>
        <w:t>“</w:t>
      </w:r>
      <w:r>
        <w:t>云平台</w:t>
      </w:r>
      <w:r>
        <w:t>”</w:t>
      </w:r>
      <w:r>
        <w:t>组织召开了项目环评技术线上评审会，与会专家</w:t>
      </w:r>
      <w:r>
        <w:t>“</w:t>
      </w:r>
      <w:r>
        <w:t>隔空</w:t>
      </w:r>
      <w:r>
        <w:t>”</w:t>
      </w:r>
      <w:r>
        <w:t>就临汾晶旭新能源科技有限公司晶旭年产</w:t>
      </w:r>
      <w:r>
        <w:t>100</w:t>
      </w:r>
      <w:r>
        <w:t>万千瓦光伏组件项目环境影响报告表开展了技术评估工作。从</w:t>
      </w:r>
      <w:r>
        <w:t>2022</w:t>
      </w:r>
      <w:r>
        <w:t>年</w:t>
      </w:r>
      <w:r>
        <w:t>9</w:t>
      </w:r>
      <w:r>
        <w:t>月</w:t>
      </w:r>
      <w:r>
        <w:t>10</w:t>
      </w:r>
      <w:r>
        <w:t>日签约，到</w:t>
      </w:r>
      <w:r>
        <w:t>2023</w:t>
      </w:r>
      <w:r>
        <w:t>年</w:t>
      </w:r>
      <w:r>
        <w:t>2</w:t>
      </w:r>
      <w:r>
        <w:t>月</w:t>
      </w:r>
      <w:r>
        <w:t>17</w:t>
      </w:r>
      <w:r>
        <w:t>日临汾晶旭新能源基地一期项目建成投产，临汾经济开发区克</w:t>
      </w:r>
      <w:r>
        <w:rPr>
          <w:rFonts w:hint="eastAsia"/>
        </w:rPr>
        <w:t>服疫情影响、寒冬施工困难、春节建设人员少等一系列不利因素，仅用</w:t>
      </w:r>
      <w:r>
        <w:t>150</w:t>
      </w:r>
      <w:r>
        <w:t>余天就完成了项目招引、审批、开工全流程，实现世界</w:t>
      </w:r>
      <w:r>
        <w:t>500</w:t>
      </w:r>
      <w:r>
        <w:t>强企业首次落户临汾。</w:t>
      </w:r>
    </w:p>
    <w:p w:rsidR="007E175A" w:rsidRDefault="007E175A" w:rsidP="007E175A">
      <w:pPr>
        <w:ind w:firstLineChars="200" w:firstLine="420"/>
      </w:pPr>
      <w:r>
        <w:rPr>
          <w:rFonts w:hint="eastAsia"/>
        </w:rPr>
        <w:t>春节期间，临汾经济开发区紧紧抓住临汾乡贤返乡过年的有利时机，通过政企座谈交流会、新春茶话会、班子拜年大走访、邀乡贤考察园区等多种形式，开展“迎老乡、聚合力、话发展”系列活动，全面展示全区良好的发展环境和发展势头，鼓励和吸引在外乡贤回家投资兴业。</w:t>
      </w:r>
    </w:p>
    <w:p w:rsidR="007E175A" w:rsidRDefault="007E175A" w:rsidP="007E175A">
      <w:pPr>
        <w:ind w:firstLineChars="200" w:firstLine="420"/>
      </w:pPr>
      <w:r>
        <w:rPr>
          <w:rFonts w:hint="eastAsia"/>
        </w:rPr>
        <w:t>为进一步贯彻落实“三个文件”精神，助力企业发展，</w:t>
      </w:r>
      <w:r>
        <w:t>2</w:t>
      </w:r>
      <w:r>
        <w:t>月</w:t>
      </w:r>
      <w:r>
        <w:t>5</w:t>
      </w:r>
      <w:r>
        <w:t>日，临汾经济开发区助企纾困</w:t>
      </w:r>
      <w:r>
        <w:t>“</w:t>
      </w:r>
      <w:r>
        <w:t>下午茶</w:t>
      </w:r>
      <w:r>
        <w:t>”</w:t>
      </w:r>
      <w:r>
        <w:t>活动在中碳瑞业（山西）机械装备制造有限公司举行，临汾经济开发区党工委书记、管委会主任白建成带领班子成员与企业负责人深入沟通交流，详细了解项目建设进展情况，帮助企业解决难题。当晚，白建成又带领班子成员来到临汾市农村集体经济水生态科技有限公司，举办</w:t>
      </w:r>
      <w:r>
        <w:t>“</w:t>
      </w:r>
      <w:r>
        <w:t>夜沙龙</w:t>
      </w:r>
      <w:r>
        <w:t>”</w:t>
      </w:r>
      <w:r>
        <w:t>活动，为企业发展进一步搭建起</w:t>
      </w:r>
      <w:r>
        <w:t>“</w:t>
      </w:r>
      <w:r>
        <w:t>政企研</w:t>
      </w:r>
      <w:r>
        <w:t>”</w:t>
      </w:r>
      <w:r>
        <w:t>沟通交流平台。</w:t>
      </w:r>
    </w:p>
    <w:p w:rsidR="007E175A" w:rsidRDefault="007E175A" w:rsidP="007E175A">
      <w:pPr>
        <w:ind w:firstLineChars="200" w:firstLine="420"/>
      </w:pPr>
      <w:r>
        <w:rPr>
          <w:rFonts w:hint="eastAsia"/>
        </w:rPr>
        <w:t>这些都是临汾经济开发区扎实推进优化营商环境工作、用心用情用力服务企业的一个缩影。在“冬季行动”中，临汾经济开发区“想企业和群众之所想，急企业和群众之所急”，在办事流程上做“减法”，在优化服务上做“加法”，深入落实各类行政审批制度改革及“标准地</w:t>
      </w:r>
      <w:r>
        <w:t>+</w:t>
      </w:r>
      <w:r>
        <w:t>承诺制</w:t>
      </w:r>
      <w:r>
        <w:t>+</w:t>
      </w:r>
      <w:r>
        <w:t>全代办</w:t>
      </w:r>
      <w:r>
        <w:t>”</w:t>
      </w:r>
      <w:r>
        <w:t>改革，持续举行</w:t>
      </w:r>
      <w:r>
        <w:t>“</w:t>
      </w:r>
      <w:r>
        <w:t>早餐会</w:t>
      </w:r>
      <w:r>
        <w:t>”“</w:t>
      </w:r>
      <w:r>
        <w:t>下午茶</w:t>
      </w:r>
      <w:r>
        <w:t>”“</w:t>
      </w:r>
      <w:r>
        <w:t>夜沙龙</w:t>
      </w:r>
      <w:r>
        <w:t>”</w:t>
      </w:r>
      <w:r>
        <w:t>系列活动，拓宽为企服务平台。积极回应企业需求，搭建政企沟通</w:t>
      </w:r>
      <w:r>
        <w:t>“</w:t>
      </w:r>
      <w:r>
        <w:t>直通车</w:t>
      </w:r>
      <w:r>
        <w:t>”</w:t>
      </w:r>
      <w:r>
        <w:t>，开通</w:t>
      </w:r>
      <w:r>
        <w:t>“</w:t>
      </w:r>
      <w:r>
        <w:t>书记直通车</w:t>
      </w:r>
      <w:r>
        <w:t>”24</w:t>
      </w:r>
      <w:r>
        <w:t>小时不打烊服务，及时解决企业落地中的各类问题。目前，全区千人拥有企业数全市排名首位，项目前期手续办理办结率</w:t>
      </w:r>
      <w:r>
        <w:t>82.5%</w:t>
      </w:r>
      <w:r>
        <w:rPr>
          <w:rFonts w:hint="eastAsia"/>
        </w:rPr>
        <w:t>，全市排名第二。</w:t>
      </w:r>
    </w:p>
    <w:p w:rsidR="007E175A" w:rsidRDefault="007E175A" w:rsidP="007E175A">
      <w:pPr>
        <w:ind w:firstLineChars="200" w:firstLine="420"/>
        <w:jc w:val="right"/>
      </w:pPr>
      <w:r w:rsidRPr="00B07B97">
        <w:rPr>
          <w:rFonts w:hint="eastAsia"/>
        </w:rPr>
        <w:t>临汾经济开发区</w:t>
      </w:r>
      <w:r>
        <w:t xml:space="preserve"> </w:t>
      </w:r>
      <w:r w:rsidRPr="00B07B97">
        <w:t>2023-02-28</w:t>
      </w:r>
    </w:p>
    <w:p w:rsidR="007E175A" w:rsidRDefault="007E175A" w:rsidP="00953116">
      <w:pPr>
        <w:sectPr w:rsidR="007E175A" w:rsidSect="00953116">
          <w:type w:val="continuous"/>
          <w:pgSz w:w="11906" w:h="16838"/>
          <w:pgMar w:top="1644" w:right="1236" w:bottom="1418" w:left="1814" w:header="851" w:footer="907" w:gutter="0"/>
          <w:pgNumType w:start="1"/>
          <w:cols w:space="720"/>
          <w:docGrid w:type="lines" w:linePitch="341" w:charSpace="2373"/>
        </w:sectPr>
      </w:pPr>
    </w:p>
    <w:p w:rsidR="008F0107" w:rsidRDefault="008F0107"/>
    <w:sectPr w:rsidR="008F010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E175A"/>
    <w:rsid w:val="007E175A"/>
    <w:rsid w:val="008F010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E175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E175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751</Words>
  <Characters>4284</Characters>
  <Application>Microsoft Office Word</Application>
  <DocSecurity>0</DocSecurity>
  <Lines>35</Lines>
  <Paragraphs>10</Paragraphs>
  <ScaleCrop>false</ScaleCrop>
  <Company>Microsoft</Company>
  <LinksUpToDate>false</LinksUpToDate>
  <CharactersWithSpaces>5025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2023-03-08T08:46:00Z</dcterms:created>
</cp:coreProperties>
</file>