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020" w:rsidRDefault="00B37020">
      <w:pPr>
        <w:pStyle w:val="1"/>
      </w:pPr>
      <w:r>
        <w:rPr>
          <w:rFonts w:hint="eastAsia"/>
        </w:rPr>
        <w:t xml:space="preserve">岳西县人民政府办公室关于进一步加强内部审计工作的意见 </w:t>
      </w:r>
    </w:p>
    <w:p w:rsidR="00B37020" w:rsidRDefault="00B37020">
      <w:pPr>
        <w:ind w:firstLine="420"/>
        <w:jc w:val="left"/>
      </w:pPr>
      <w:r>
        <w:rPr>
          <w:rFonts w:hint="eastAsia"/>
        </w:rPr>
        <w:t>为加强全县内部审计工作，进一步发挥内部审计在业务活动、内部控制和风险管理中的重要作用，根据《中华人民共和国审计法》《审计署关于内部审计工作的规定》《安徽省内部审计条例》相关规定，以及《安徽省人民政府办公厅关于加强内部审计工作的指导意见》精神，结合我县实际，现就全县加强内部审计工作提出如下意见：</w:t>
      </w:r>
    </w:p>
    <w:p w:rsidR="00B37020" w:rsidRDefault="00B37020">
      <w:pPr>
        <w:ind w:firstLine="420"/>
        <w:jc w:val="left"/>
      </w:pPr>
      <w:r>
        <w:rPr>
          <w:rFonts w:hint="eastAsia"/>
        </w:rPr>
        <w:t>一、充分认识内部审计工作的重要性</w:t>
      </w:r>
    </w:p>
    <w:p w:rsidR="00B37020" w:rsidRDefault="00B37020">
      <w:pPr>
        <w:ind w:firstLine="420"/>
        <w:jc w:val="left"/>
      </w:pPr>
      <w:r>
        <w:rPr>
          <w:rFonts w:hint="eastAsia"/>
        </w:rPr>
        <w:t>内部审计是审计监督体系的重要组成部分，是推动内部管理监督的重要手段。进一步加强内部审计工作，对于各部门、各单位加强内部管理，防范控制风险，提高管理绩效，促进廉政建设具有重要意义。建立以国家审计机关为主导，单位内部审计为基础，社会审计为补充的审计监督全覆盖工作机制，有力推动审计资源整合，促进内部审计与国家审计互动。但从形势发展对审计监督的要求来看，我县内部审计工作还存在一些问题，如内部审计机构不健全、部门单位领导对内审工作重视不够、内审人员素质不能适应内审工作要求等，急需加强和解决。各乡镇、各部门、各单位要充分认识加强内部审计工作的重要性和紧迫性，把加强内部审计工作作为深化内部改革的有力举措，作为完善内部治理的有力手段，作为推进审计监督全覆盖的重要组成部分，充分发挥内部审计在规范管理、防范风险、完善治理等方面的基础性和源头性作用。切实加强对内部审计工作的领导，进一步建全内部审计工作制度，积极支持内部审计人员依法履行职责，确保内部审计机构具有履行职责所必需的权限，并在人员编制和经费保障方面予以优先安排，为内部审计工作的开展提供良好的工作条件和环境。真正发挥内审机构在规范单位财经纪律方面的积极作用，促进和保障我县经济社会持续健康发展。</w:t>
      </w:r>
    </w:p>
    <w:p w:rsidR="00B37020" w:rsidRDefault="00B37020">
      <w:pPr>
        <w:ind w:firstLine="420"/>
        <w:jc w:val="left"/>
      </w:pPr>
      <w:r>
        <w:rPr>
          <w:rFonts w:hint="eastAsia"/>
        </w:rPr>
        <w:t>二、建立和完善内部审计组织体系，形成审计监督合力</w:t>
      </w:r>
    </w:p>
    <w:p w:rsidR="00B37020" w:rsidRDefault="00B37020">
      <w:pPr>
        <w:ind w:firstLine="420"/>
        <w:jc w:val="left"/>
      </w:pPr>
      <w:r>
        <w:rPr>
          <w:rFonts w:hint="eastAsia"/>
        </w:rPr>
        <w:t>根据《中华人民共和国审计法》和《安徽省内部审计条例》以及相关法律、法规规定，本着精干、高效的原则，结合我县实际情况，各乡镇及有下属单位、财政预算数额较大的县直部门和单位，以及县属管理的较大规模的国有企业，须在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日前建立内部审计机构或配备专（兼）职审计人员。县经济开发区、县卫健委、县公安局、县教育局、县财政局、县住建局、县交通局、县人社局、县水利局、县农业农村局、县林业局、县资规局、皖岳集团等</w:t>
      </w:r>
      <w:r>
        <w:rPr>
          <w:rFonts w:hint="eastAsia"/>
        </w:rPr>
        <w:t>13</w:t>
      </w:r>
      <w:r>
        <w:rPr>
          <w:rFonts w:hint="eastAsia"/>
        </w:rPr>
        <w:t>家单位和各乡镇人民政府应率先建立不少于</w:t>
      </w:r>
      <w:r>
        <w:rPr>
          <w:rFonts w:hint="eastAsia"/>
        </w:rPr>
        <w:t>2</w:t>
      </w:r>
      <w:r>
        <w:rPr>
          <w:rFonts w:hint="eastAsia"/>
        </w:rPr>
        <w:t>人的内部审计机构或确定</w:t>
      </w:r>
      <w:r>
        <w:rPr>
          <w:rFonts w:hint="eastAsia"/>
        </w:rPr>
        <w:t>2</w:t>
      </w:r>
      <w:r>
        <w:rPr>
          <w:rFonts w:hint="eastAsia"/>
        </w:rPr>
        <w:t>名专（兼）职内审人员（内审机构名称及内审人员姓名、联系方式报送至县审计局邮箱</w:t>
      </w:r>
      <w:r>
        <w:rPr>
          <w:rFonts w:hint="eastAsia"/>
        </w:rPr>
        <w:t>ahyxxsjj@163.com</w:t>
      </w:r>
      <w:r>
        <w:rPr>
          <w:rFonts w:hint="eastAsia"/>
        </w:rPr>
        <w:t>）。鼓励和支持其他单位、非公有制企业、农村集体经济组织建立健全内部审计机构，开展内部审计工作。</w:t>
      </w:r>
    </w:p>
    <w:p w:rsidR="00B37020" w:rsidRDefault="00B37020">
      <w:pPr>
        <w:ind w:firstLine="420"/>
        <w:jc w:val="left"/>
      </w:pPr>
      <w:r>
        <w:rPr>
          <w:rFonts w:hint="eastAsia"/>
        </w:rPr>
        <w:t>三、加强内部审计队伍建设，夯实内部审计工作基础</w:t>
      </w:r>
    </w:p>
    <w:p w:rsidR="00B37020" w:rsidRDefault="00B37020">
      <w:pPr>
        <w:ind w:firstLine="420"/>
        <w:jc w:val="left"/>
      </w:pPr>
      <w:r>
        <w:rPr>
          <w:rFonts w:hint="eastAsia"/>
        </w:rPr>
        <w:t>内部审计工作专业性强、要求高，必须加强内部审计工作队伍建设。各部门、各单位要选调政治素质好、审计业务精、思想作风过硬且懂财务、工程、法律、计算机知识的人员从事内审工作，通过各种渠道和途径，加强对内部审计人员的培训，包括审</w:t>
      </w:r>
    </w:p>
    <w:p w:rsidR="00B37020" w:rsidRDefault="00B37020">
      <w:pPr>
        <w:ind w:firstLine="420"/>
        <w:jc w:val="left"/>
      </w:pPr>
      <w:r>
        <w:rPr>
          <w:rFonts w:hint="eastAsia"/>
        </w:rPr>
        <w:t>计知识和技能的培训以及对财会、工程技术、法律、计算机等方面知识的学习，要支持和保障内部审计人员参加审计机关和省、市内部审计协会组织的各项业务培训和岗位资格考试、后续教育培训等。县审计局要结合部门行业审计，吸纳内审人员参加国家审计项目，采用以审代培等方式，不断提高内部审计人员的实战能力、业务技能和处理实际问题的能力。努力形成审计机关</w:t>
      </w:r>
      <w:r>
        <w:rPr>
          <w:rFonts w:hint="eastAsia"/>
        </w:rPr>
        <w:lastRenderedPageBreak/>
        <w:t>监督指导，各乡镇、各部门、各单位重视内审的工作机制，促进内部审计工作发挥应有作用。</w:t>
      </w:r>
    </w:p>
    <w:p w:rsidR="00B37020" w:rsidRDefault="00B37020">
      <w:pPr>
        <w:ind w:firstLine="420"/>
        <w:jc w:val="left"/>
      </w:pPr>
      <w:r>
        <w:rPr>
          <w:rFonts w:hint="eastAsia"/>
        </w:rPr>
        <w:t>四、明确内审目标任务，开创内审工作新局面</w:t>
      </w:r>
    </w:p>
    <w:p w:rsidR="00B37020" w:rsidRDefault="00B37020">
      <w:pPr>
        <w:ind w:firstLine="420"/>
        <w:jc w:val="left"/>
      </w:pPr>
      <w:r>
        <w:rPr>
          <w:rFonts w:hint="eastAsia"/>
        </w:rPr>
        <w:t>各乡镇、各部门、各单位的审计工作目标和任务，要适应当前形势发展对审计工作的新要求，要按照省内部审计协会关于推动内部审计全面转型的总体要求，积极推动由以财政财务收支审计为主向以管理审计、效益审计为主转变，由监督为主向监督与服务并重转变，促进本单位、本部门切实加强内部管理，提高经济效益。紧紧围绕本部门、本单位的工作中心和工作规划，进一步突出内部审计工作重点，主要抓好以下几个方面工作：一是加强财政财务收支审计，确保会计信息真实可靠，促进国有资产安全高效运行，督促国家政策全面贯彻落实，加大廉政监督力度；二是认真开展所属机构领导人员和村（居）委会负责人的任期经济责任审计，为正确评价使用干部和经营决策提供依据；三是开展固定资产投资审计和经济效益审计，促进投资项目规范管理，保证国家建设资金安全有效使用；四是推动自然资源资产审计和环境保护审计，促进自然资源资产节约集约利用和生态环境安全。</w:t>
      </w:r>
    </w:p>
    <w:p w:rsidR="00B37020" w:rsidRDefault="00B37020">
      <w:pPr>
        <w:ind w:firstLine="420"/>
        <w:jc w:val="left"/>
      </w:pPr>
      <w:r>
        <w:rPr>
          <w:rFonts w:hint="eastAsia"/>
        </w:rPr>
        <w:t>五、国家审计机关要依法加强对内审业务的监督指导，推动内审工作规范化</w:t>
      </w:r>
    </w:p>
    <w:p w:rsidR="00B37020" w:rsidRDefault="00B37020">
      <w:pPr>
        <w:ind w:firstLine="420"/>
        <w:jc w:val="left"/>
      </w:pPr>
      <w:r>
        <w:rPr>
          <w:rFonts w:hint="eastAsia"/>
        </w:rPr>
        <w:t>    根据《中华人民共和国审计法》的规定，国家审计机关要加强对内部审计的业务指导和监督，在内部审计制度的建立、机构设立、业务质量等方面开展指导和监督，加强内部审计的行业自律和管理。县审计局要在健全完善内审机构的同时，结合政府审计或组织专门力量督促指导内审机构根据本部门、本单位的工作性质、任务和特点，积极发挥监督服务职能，加大审计力度，注重在揭示问题、整改问题上下功夫。要加强对内部审计项目质量的检查、指导，帮助内审机构制定措施、完善制度、规范程序。要建立内部审计工作备案制度，各乡镇、各部门、各单位要将本乡镇、本部门、本单位年度内审项目向县审计局进行备案，便于审计机关及时监督检查和考核。要进一步加强对内部审计工作的组织领导，将内审工作纳入单位年度工作计划，并列入县绩效考核审计工作的考核范围，与部门、单位的中心工作同安排、同部署、同检查，定期听取内部审计工作汇报，认真吸纳内部审计机构提出的意见和建议，并及时抓好整改落实，真正使内审工作发挥作用。各内审机构要依法主动履行职责，严格按照内部审计准则，创新思路方法，积极开展工作，强化对财经纪律执行情况的监督检查，帮助单位完善决策机制和风险管理机制。审计机关在开展审计项目时，对各单位通过内部审计作出的事实清楚、定性准确、结论明确的审计结果，核实后可直接利用，避免重复审计，不断提高内部审计成果的运用水平。</w:t>
      </w:r>
    </w:p>
    <w:p w:rsidR="00B37020" w:rsidRDefault="00B37020">
      <w:pPr>
        <w:ind w:firstLine="420"/>
        <w:jc w:val="right"/>
      </w:pPr>
      <w:r>
        <w:rPr>
          <w:rFonts w:hint="eastAsia"/>
        </w:rPr>
        <w:t>岳西县人民政府办公室</w:t>
      </w:r>
      <w:r>
        <w:rPr>
          <w:rFonts w:hint="eastAsia"/>
        </w:rPr>
        <w:t>2021-11-19</w:t>
      </w:r>
    </w:p>
    <w:p w:rsidR="00B37020" w:rsidRDefault="00B37020" w:rsidP="00D558BD">
      <w:pPr>
        <w:sectPr w:rsidR="00B37020" w:rsidSect="00D558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55B24" w:rsidRDefault="00B55B24"/>
    <w:sectPr w:rsidR="00B55B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37020"/>
    <w:rsid w:val="00B37020"/>
    <w:rsid w:val="00B55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70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70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2106</Characters>
  <Application>Microsoft Office Word</Application>
  <DocSecurity>0</DocSecurity>
  <Lines>17</Lines>
  <Paragraphs>4</Paragraphs>
  <ScaleCrop>false</ScaleCrop>
  <Company>微软中国</Company>
  <LinksUpToDate>false</LinksUpToDate>
  <CharactersWithSpaces>2471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2023-03-03T09:49:00Z</dcterms:created>
</cp:coreProperties>
</file>