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7BD" w:rsidRDefault="000A17BD">
      <w:pPr>
        <w:pStyle w:val="1"/>
      </w:pPr>
      <w:r>
        <w:rPr>
          <w:rFonts w:hint="eastAsia"/>
        </w:rPr>
        <w:t xml:space="preserve">疫情防控先进个人典型事迹——郓城诚信医院护士陈长萌 </w:t>
      </w:r>
    </w:p>
    <w:p w:rsidR="000A17BD" w:rsidRDefault="000A17BD">
      <w:pPr>
        <w:tabs>
          <w:tab w:val="left" w:pos="4931"/>
        </w:tabs>
        <w:ind w:firstLine="420"/>
      </w:pPr>
      <w:r>
        <w:rPr>
          <w:rFonts w:hint="eastAsia"/>
        </w:rPr>
        <w:t>疫情就是命令，防控就是责任。面对疫情来势汹汹，党员干部更要以高度的责任感和使命感，挺身而出，当好群众的“主心骨”，成为战“疫”的“先锋军”。</w:t>
      </w:r>
    </w:p>
    <w:p w:rsidR="000A17BD" w:rsidRDefault="000A17BD">
      <w:pPr>
        <w:tabs>
          <w:tab w:val="left" w:pos="4931"/>
        </w:tabs>
        <w:ind w:firstLine="420"/>
      </w:pPr>
      <w:r>
        <w:rPr>
          <w:rFonts w:hint="eastAsia"/>
        </w:rPr>
        <w:t>陈长萌同志就是一名优秀的党员先进代表，疫情面前，他是无惧无畏的“逆行者”。抗击疫情，是一场没有旁观者的全民战争。身为医护工作人员，他毅然选择了逆向而行。在春节期间，他第一个站出来申请与单位同事在郓城县党校隔离点值班，对来郓人员进行疫情监测。从上午八点至晚上八点，从晚上八点到次日上午八点。二十四个小时的值班，全程不得离岗，有时隔离人员过多，忙得连简单的工作餐都不能按时吃上，为了群众的生命健康，他义无反顾地坚守在疫情防控一线。</w:t>
      </w:r>
    </w:p>
    <w:p w:rsidR="000A17BD" w:rsidRDefault="000A17BD">
      <w:pPr>
        <w:tabs>
          <w:tab w:val="left" w:pos="4931"/>
        </w:tabs>
        <w:ind w:firstLine="420"/>
      </w:pPr>
      <w:r>
        <w:rPr>
          <w:rFonts w:hint="eastAsia"/>
        </w:rPr>
        <w:t>吹响“冲锋号”，陈长萌同志身为党员，他带头站在防控疫情斗争的第一线，关键时刻挺身而出，不畏艰险，顽强拼搏，做好群众思想工作，带领群众。“将不畏死，卒不惜命”。他带头顾全大局，坚守岗位，以用实际行动当好标杆，发挥引领作用。与新型冠状病毒肺炎疫情作斗争，是对他应对突发事件、驾驭复杂局面能力的一次严峻考验，也是对他思想觉悟、工作作风、领导水平的一次综合检验。陈长萌同志就是在这个关键时刻展现了“不忘初心、牢记使命”主题教育的成果，树牢“四个意识”、做到“两个维护”，不畏风险，迎难而上。</w:t>
      </w:r>
    </w:p>
    <w:p w:rsidR="000A17BD" w:rsidRDefault="000A17BD">
      <w:pPr>
        <w:tabs>
          <w:tab w:val="left" w:pos="4931"/>
        </w:tabs>
        <w:ind w:firstLine="420"/>
      </w:pPr>
      <w:r>
        <w:rPr>
          <w:rFonts w:hint="eastAsia"/>
        </w:rPr>
        <w:t>春节期间在党校隔离点值班工作刚刚告一段落他又申请去郓城县火车站做来郓人员的疫情监测，这份工作需要做到不漏一人、科学严谨，决不允许抱有敷衍应付、交差了事的态度。在工作现场，他主要负责对外来人员体温测量，健康状况询问，并进行登记做好核酸检测，需要直接接触过往人员，这也意味着有更大的感染风险。值班当中工作重复枯燥，有时遇到人员聚集情况，他必须在人群中进行工作，工作十分危险，一轮值班下来，卸下防护口罩后脸上是深深的印痕，脱下防护服浑身上下已经湿透。经他检测的车次达</w:t>
      </w:r>
      <w:r>
        <w:rPr>
          <w:rFonts w:hint="eastAsia"/>
        </w:rPr>
        <w:t>50</w:t>
      </w:r>
      <w:r>
        <w:rPr>
          <w:rFonts w:hint="eastAsia"/>
        </w:rPr>
        <w:t>多余次，接触人员</w:t>
      </w:r>
      <w:r>
        <w:rPr>
          <w:rFonts w:hint="eastAsia"/>
        </w:rPr>
        <w:t>8</w:t>
      </w:r>
      <w:r>
        <w:rPr>
          <w:rFonts w:hint="eastAsia"/>
        </w:rPr>
        <w:t>万余人，为全县疫情防控工作做出了不懈努力。他也知道，自己也是血肉之躯，也存在被感染的风险，但作为一名医护工作者，他已经将个人的生死和安危置之度外，为了疫情防控工作，他时刻冲锋在前、不怕牺牲。</w:t>
      </w:r>
      <w:r>
        <w:rPr>
          <w:rFonts w:hint="eastAsia"/>
        </w:rPr>
        <w:t xml:space="preserve"> </w:t>
      </w:r>
    </w:p>
    <w:p w:rsidR="000A17BD" w:rsidRDefault="000A17BD">
      <w:pPr>
        <w:tabs>
          <w:tab w:val="left" w:pos="4931"/>
        </w:tabs>
        <w:ind w:firstLine="420"/>
      </w:pPr>
      <w:r>
        <w:rPr>
          <w:rFonts w:hint="eastAsia"/>
        </w:rPr>
        <w:t>疫情防控工作是辛苦的，责任是重大的，为了切实落实岗位职责，他无暇更多顾及家人，工作的特殊性，他不能时时陪伴在家人身边，他能做到的就是把疫情防控工作做好，在公与私的天平上坚守疫情防控一线，这种顾大家舍小家、以大局为重、勤勉努力、认真严谨踏实工作的精神受到同事们的一致好评。</w:t>
      </w:r>
    </w:p>
    <w:p w:rsidR="000A17BD" w:rsidRDefault="000A17BD">
      <w:pPr>
        <w:tabs>
          <w:tab w:val="left" w:pos="4931"/>
        </w:tabs>
        <w:ind w:firstLine="420"/>
      </w:pPr>
      <w:r>
        <w:rPr>
          <w:rFonts w:hint="eastAsia"/>
        </w:rPr>
        <w:t>生命重于泰山，抗击新型肺炎、疫情就是命令</w:t>
      </w:r>
      <w:r>
        <w:rPr>
          <w:rFonts w:hint="eastAsia"/>
        </w:rPr>
        <w:t>!</w:t>
      </w:r>
      <w:r>
        <w:rPr>
          <w:rFonts w:hint="eastAsia"/>
        </w:rPr>
        <w:t>这就是一名普通的基层医护人员，他用自己的行动诠释初心和使命他用自己的付出彰显责任与担当。他将与同事们一起，万众一心、众志成城，同舟共济、守望相助，坚决打赢打胜疫情防控阻击战，在防控疫情斗争—线彰显白衣天使的责任与担当</w:t>
      </w:r>
      <w:r>
        <w:rPr>
          <w:rFonts w:hint="eastAsia"/>
        </w:rPr>
        <w:t>!</w:t>
      </w:r>
    </w:p>
    <w:p w:rsidR="000A17BD" w:rsidRDefault="000A17BD">
      <w:pPr>
        <w:tabs>
          <w:tab w:val="left" w:pos="4931"/>
        </w:tabs>
        <w:jc w:val="right"/>
      </w:pPr>
      <w:r>
        <w:rPr>
          <w:rFonts w:hint="eastAsia"/>
        </w:rPr>
        <w:t xml:space="preserve"> </w:t>
      </w:r>
      <w:r>
        <w:rPr>
          <w:rFonts w:hint="eastAsia"/>
        </w:rPr>
        <w:t>资讯</w:t>
      </w:r>
      <w:r>
        <w:rPr>
          <w:rFonts w:hint="eastAsia"/>
        </w:rPr>
        <w:t>24</w:t>
      </w:r>
      <w:r>
        <w:rPr>
          <w:rFonts w:hint="eastAsia"/>
        </w:rPr>
        <w:t>小时</w:t>
      </w:r>
      <w:r>
        <w:rPr>
          <w:rFonts w:hint="eastAsia"/>
        </w:rPr>
        <w:t>2022-05-23</w:t>
      </w:r>
    </w:p>
    <w:p w:rsidR="000A17BD" w:rsidRDefault="000A17BD" w:rsidP="00462F52">
      <w:pPr>
        <w:sectPr w:rsidR="000A17BD" w:rsidSect="00462F52">
          <w:type w:val="continuous"/>
          <w:pgSz w:w="11906" w:h="16838"/>
          <w:pgMar w:top="1644" w:right="1236" w:bottom="1418" w:left="1814" w:header="851" w:footer="907" w:gutter="0"/>
          <w:pgNumType w:start="1"/>
          <w:cols w:space="720"/>
          <w:docGrid w:type="lines" w:linePitch="341" w:charSpace="2373"/>
        </w:sectPr>
      </w:pPr>
    </w:p>
    <w:p w:rsidR="002B2270" w:rsidRDefault="002B2270"/>
    <w:sectPr w:rsidR="002B227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0A17BD"/>
    <w:rsid w:val="000A17BD"/>
    <w:rsid w:val="002B22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A17B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A17B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1004</Characters>
  <Application>Microsoft Office Word</Application>
  <DocSecurity>0</DocSecurity>
  <Lines>8</Lines>
  <Paragraphs>2</Paragraphs>
  <ScaleCrop>false</ScaleCrop>
  <Company>微软中国</Company>
  <LinksUpToDate>false</LinksUpToDate>
  <CharactersWithSpaces>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2023-02-28T02:09:00Z</dcterms:created>
</cp:coreProperties>
</file>