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80" w:rsidRDefault="00647680">
      <w:pPr>
        <w:pStyle w:val="1"/>
      </w:pPr>
      <w:r>
        <w:rPr>
          <w:rFonts w:hint="eastAsia"/>
        </w:rPr>
        <w:t>营商环境工作简报</w:t>
      </w:r>
    </w:p>
    <w:p w:rsidR="00647680" w:rsidRDefault="00647680">
      <w:pPr>
        <w:ind w:firstLine="420"/>
        <w:jc w:val="left"/>
      </w:pPr>
      <w:r>
        <w:rPr>
          <w:rFonts w:hint="eastAsia"/>
        </w:rPr>
        <w:t>解放营商环境“生产力”提升昆明“城市竞争力”</w:t>
      </w:r>
    </w:p>
    <w:p w:rsidR="00647680" w:rsidRDefault="00647680">
      <w:pPr>
        <w:ind w:firstLine="420"/>
        <w:jc w:val="left"/>
      </w:pPr>
      <w:r>
        <w:rPr>
          <w:rFonts w:hint="eastAsia"/>
        </w:rPr>
        <w:t>——税收营商环境“优”无止境</w:t>
      </w:r>
    </w:p>
    <w:p w:rsidR="00647680" w:rsidRDefault="00647680">
      <w:pPr>
        <w:ind w:firstLine="420"/>
        <w:jc w:val="left"/>
      </w:pPr>
      <w:r>
        <w:rPr>
          <w:rFonts w:hint="eastAsia"/>
        </w:rPr>
        <w:t>在云南省税务局和昆明市委市政府的坚强领导下，昆明市税务局主动对标先进，以市场化、法制化、国际化、便利化为目标，扎实推进“营商环境提质年”行动。在昆明市营商环境“红黑榜”评价中，由昆明市税务局牵头的“纳税”指标连续</w:t>
      </w:r>
      <w:r>
        <w:rPr>
          <w:rFonts w:hint="eastAsia"/>
        </w:rPr>
        <w:t>4</w:t>
      </w:r>
      <w:r>
        <w:rPr>
          <w:rFonts w:hint="eastAsia"/>
        </w:rPr>
        <w:t>次进入红榜。</w:t>
      </w:r>
    </w:p>
    <w:p w:rsidR="00647680" w:rsidRDefault="00647680">
      <w:pPr>
        <w:ind w:firstLine="420"/>
        <w:jc w:val="left"/>
      </w:pPr>
      <w:r>
        <w:rPr>
          <w:rFonts w:hint="eastAsia"/>
        </w:rPr>
        <w:t>高位统筹</w:t>
      </w:r>
      <w:r>
        <w:rPr>
          <w:rFonts w:hint="eastAsia"/>
        </w:rPr>
        <w:t xml:space="preserve"> </w:t>
      </w:r>
      <w:r>
        <w:rPr>
          <w:rFonts w:hint="eastAsia"/>
        </w:rPr>
        <w:t>形成纳税指标提升合力</w:t>
      </w:r>
    </w:p>
    <w:p w:rsidR="00647680" w:rsidRDefault="00647680">
      <w:pPr>
        <w:ind w:firstLine="420"/>
        <w:jc w:val="left"/>
      </w:pPr>
      <w:r>
        <w:rPr>
          <w:rFonts w:hint="eastAsia"/>
        </w:rPr>
        <w:t>一是高度重视，靠前指挥。昆明市税务局成立优化税收营商环境工作领导小组，建立了“一把手”亲自抓，分管领导具体抓，职能部门分责落实的工作机制。昆明市税务局“一把手”和分管领导也多次分别向省局相关业务部门请示汇报税收营商环境优化提升工作推进情况，及时掌握上级部门最新安排部署和工作要求。同时靠前指挥，周密部署，精心安排，严格要求，带领相关部门认真落实各项工作要求。另外，在第三方评价结果数据核验阶段，亲自带队到省局进行解释说明，对有异议的部分申请申辩调整。通过有效的沟通协调，昆明市税务局在优化提升税收营商环境工作方面得到了省级单位的充分肯定。</w:t>
      </w:r>
    </w:p>
    <w:p w:rsidR="00647680" w:rsidRDefault="00647680">
      <w:pPr>
        <w:ind w:firstLine="420"/>
        <w:jc w:val="left"/>
      </w:pPr>
      <w:r>
        <w:rPr>
          <w:rFonts w:hint="eastAsia"/>
        </w:rPr>
        <w:t>二是完善制度，责任落实。为做好营商环境评价及提升工作，昆明市税务局把握时间节点，及时统筹下发多个工作方案，制定时间表、路线图，细化工作措施，严格对标对表，层层传导压力，压紧压实责任，为整改提升工作建立了坚实的制度保障。</w:t>
      </w:r>
    </w:p>
    <w:p w:rsidR="00647680" w:rsidRDefault="00647680">
      <w:pPr>
        <w:ind w:firstLine="420"/>
        <w:jc w:val="left"/>
      </w:pPr>
      <w:r>
        <w:rPr>
          <w:rFonts w:hint="eastAsia"/>
        </w:rPr>
        <w:t>三是高位统筹，攻坚克难。在各级营商环境评价和提升整改工作中，昆明市税务积极争取获得省局支持。特别是</w:t>
      </w:r>
      <w:r>
        <w:rPr>
          <w:rFonts w:hint="eastAsia"/>
        </w:rPr>
        <w:t>2019</w:t>
      </w:r>
      <w:r>
        <w:rPr>
          <w:rFonts w:hint="eastAsia"/>
        </w:rPr>
        <w:t>年前往北京参与国家营商环境评价，昆明市税务局努力争取省局派员参与到了一线现场填报中，全程指导填报工作，大力协调各类资源，圆满完成了评价工作。此次国家营商环境填报经验为后期“红黑榜”评价填报提供了有力帮助。昆明市税务局还多次邀请省局到基层调研在提升营商环境工作中存在的“痛点”、“难点”和“堵点”，协调解决存在问题，和基层税务机关一同攻坚克难，高效完成整改提升工作。</w:t>
      </w:r>
    </w:p>
    <w:p w:rsidR="00647680" w:rsidRDefault="00647680">
      <w:pPr>
        <w:ind w:firstLine="420"/>
        <w:jc w:val="left"/>
      </w:pPr>
      <w:r>
        <w:rPr>
          <w:rFonts w:hint="eastAsia"/>
        </w:rPr>
        <w:t>四是跟踪问效，协作配合。作为“纳税”指标的牵头部门，昆明市税务局加强与市财政局、市人社局、市医保局、市公积金中心、市城调队等单位的协同配合，多次召开专题会议研究讨论工作措施及推进情况。同时，昆明市税务局定期召开优化税收营商环境工作推进会，实时跟踪、掌握各局在优化税收营商环境工作的推进程度、存在问题，并及时推广借鉴优秀经验做法。</w:t>
      </w:r>
    </w:p>
    <w:p w:rsidR="00647680" w:rsidRDefault="00647680">
      <w:pPr>
        <w:ind w:firstLine="420"/>
        <w:jc w:val="left"/>
      </w:pPr>
      <w:r>
        <w:rPr>
          <w:rFonts w:hint="eastAsia"/>
        </w:rPr>
        <w:t>推进便利化改革</w:t>
      </w:r>
      <w:r>
        <w:rPr>
          <w:rFonts w:hint="eastAsia"/>
        </w:rPr>
        <w:t xml:space="preserve"> </w:t>
      </w:r>
      <w:r>
        <w:rPr>
          <w:rFonts w:hint="eastAsia"/>
        </w:rPr>
        <w:t>切实改善纳税人缴费人体验感</w:t>
      </w:r>
    </w:p>
    <w:p w:rsidR="00647680" w:rsidRDefault="00647680">
      <w:pPr>
        <w:ind w:firstLine="420"/>
        <w:jc w:val="left"/>
      </w:pPr>
      <w:r>
        <w:rPr>
          <w:rFonts w:hint="eastAsia"/>
        </w:rPr>
        <w:t>一是积极拓展“非接触式”办税缴费服务。大力推行“涉税事项网上办、线上线下融合办、个性事项线上办、其他事项预约办”的办理模式。在税务总局</w:t>
      </w:r>
      <w:r>
        <w:rPr>
          <w:rFonts w:hint="eastAsia"/>
        </w:rPr>
        <w:t>185</w:t>
      </w:r>
      <w:r>
        <w:rPr>
          <w:rFonts w:hint="eastAsia"/>
        </w:rPr>
        <w:t>项网上办税缴费事项的基础上，结合本地实际，全面梳理发布</w:t>
      </w:r>
      <w:r>
        <w:rPr>
          <w:rFonts w:hint="eastAsia"/>
        </w:rPr>
        <w:t>285</w:t>
      </w:r>
      <w:r>
        <w:rPr>
          <w:rFonts w:hint="eastAsia"/>
        </w:rPr>
        <w:t>项“全程网上办”清单，积极引导纳税人、缴费人通过网上办税渠道办理涉税缴费业务，截至目前，网络申报率已达到</w:t>
      </w:r>
      <w:r>
        <w:rPr>
          <w:rFonts w:hint="eastAsia"/>
        </w:rPr>
        <w:t>99.5%</w:t>
      </w:r>
      <w:r>
        <w:rPr>
          <w:rFonts w:hint="eastAsia"/>
        </w:rPr>
        <w:t>。对纳税人、缴费人遇到的个性化问题和需求，通过</w:t>
      </w:r>
      <w:r>
        <w:rPr>
          <w:rFonts w:hint="eastAsia"/>
        </w:rPr>
        <w:t>12366</w:t>
      </w:r>
      <w:r>
        <w:rPr>
          <w:rFonts w:hint="eastAsia"/>
        </w:rPr>
        <w:t>服务热线、微信等渠道进行解答，及时回应社会关切。对确需到办税服务厅办理业务的，提供预约服务，分时分批、错峰错期办理，有效降低纳税人、缴费人办税成本。</w:t>
      </w:r>
    </w:p>
    <w:p w:rsidR="00647680" w:rsidRDefault="00647680">
      <w:pPr>
        <w:ind w:firstLine="420"/>
        <w:jc w:val="left"/>
      </w:pPr>
      <w:r>
        <w:rPr>
          <w:rFonts w:hint="eastAsia"/>
        </w:rPr>
        <w:t>二是持续推行发票线上申领线下配送。昆明市税务局在传统“进厅领票”基础上，与中国邮政集团有限公司昆明市分公司合作，新增了全票种“网上申领发票免费送达”服务模式，引导纳税人通过网上渠道“足不出户”即可办理发票申领业务，切实降低纳税人办税时间和成本。疫情</w:t>
      </w:r>
      <w:r>
        <w:rPr>
          <w:rFonts w:hint="eastAsia"/>
        </w:rPr>
        <w:lastRenderedPageBreak/>
        <w:t>防控期间，全市税务系统共办理纳税人网上申领发票</w:t>
      </w:r>
      <w:r>
        <w:rPr>
          <w:rFonts w:hint="eastAsia"/>
        </w:rPr>
        <w:t>4.86</w:t>
      </w:r>
      <w:r>
        <w:rPr>
          <w:rFonts w:hint="eastAsia"/>
        </w:rPr>
        <w:t>万户次，发放各类发票</w:t>
      </w:r>
      <w:r>
        <w:rPr>
          <w:rFonts w:hint="eastAsia"/>
        </w:rPr>
        <w:t>468</w:t>
      </w:r>
      <w:r>
        <w:rPr>
          <w:rFonts w:hint="eastAsia"/>
        </w:rPr>
        <w:t>万余份。</w:t>
      </w:r>
    </w:p>
    <w:p w:rsidR="00647680" w:rsidRDefault="00647680">
      <w:pPr>
        <w:ind w:firstLine="420"/>
        <w:jc w:val="left"/>
      </w:pPr>
      <w:r>
        <w:rPr>
          <w:rFonts w:hint="eastAsia"/>
        </w:rPr>
        <w:t>三是推广运用区块链电子发票。昆明市税务局高度重视区块链电子发票试点工作，积极探索“互联网</w:t>
      </w:r>
      <w:r>
        <w:rPr>
          <w:rFonts w:hint="eastAsia"/>
        </w:rPr>
        <w:t>+</w:t>
      </w:r>
      <w:r>
        <w:rPr>
          <w:rFonts w:hint="eastAsia"/>
        </w:rPr>
        <w:t>税务”在旅游行业监管的新模式，迅速开展一系列有力措施，推进全省旅游数字化、智慧化建设工作步伐，助力全省旅游行业转型升级。</w:t>
      </w:r>
      <w:r>
        <w:rPr>
          <w:rFonts w:hint="eastAsia"/>
        </w:rPr>
        <w:t>2019</w:t>
      </w:r>
      <w:r>
        <w:rPr>
          <w:rFonts w:hint="eastAsia"/>
        </w:rPr>
        <w:t>年</w:t>
      </w:r>
      <w:r>
        <w:rPr>
          <w:rFonts w:hint="eastAsia"/>
        </w:rPr>
        <w:t>9</w:t>
      </w:r>
      <w:r>
        <w:rPr>
          <w:rFonts w:hint="eastAsia"/>
        </w:rPr>
        <w:t>月，石林风景区成功开出昆明市首张区块链电子冠名发票。</w:t>
      </w:r>
      <w:r>
        <w:rPr>
          <w:rFonts w:hint="eastAsia"/>
        </w:rPr>
        <w:t>2020</w:t>
      </w:r>
      <w:r>
        <w:rPr>
          <w:rFonts w:hint="eastAsia"/>
        </w:rPr>
        <w:t>年</w:t>
      </w:r>
      <w:r>
        <w:rPr>
          <w:rFonts w:hint="eastAsia"/>
        </w:rPr>
        <w:t>4</w:t>
      </w:r>
      <w:r>
        <w:rPr>
          <w:rFonts w:hint="eastAsia"/>
        </w:rPr>
        <w:t>月，昆明市税务局又与昆明轨道交通集团举行昆明地铁区块链电子发票上线仪式，通过将发票相关信息上链，对发票从开具到报销的过程实现全流程管理，每一张发票都可查、可验、可信、可追溯，创新了税务机关发票管理模式，有效降低了企业经营成本和涉税风险。</w:t>
      </w:r>
    </w:p>
    <w:p w:rsidR="00647680" w:rsidRDefault="00647680">
      <w:pPr>
        <w:ind w:firstLine="420"/>
        <w:jc w:val="left"/>
      </w:pPr>
      <w:r>
        <w:rPr>
          <w:rFonts w:hint="eastAsia"/>
        </w:rPr>
        <w:t>四是开通第三方支付，税费缴纳更便捷。昆明市税务局围绕纳税人和缴费人的新需求、新期盼，全方位创新升级服务，持续改善税收营商环境。</w:t>
      </w:r>
      <w:r>
        <w:rPr>
          <w:rFonts w:hint="eastAsia"/>
        </w:rPr>
        <w:t>2020</w:t>
      </w:r>
      <w:r>
        <w:rPr>
          <w:rFonts w:hint="eastAsia"/>
        </w:rPr>
        <w:t>年为进一步拓展多元化缴税（费）功能，提高征缴业务办理效率，更好的便利纳税人缴税（费），在金税三期核心征管系统正式上线第三方支付缴税（费）功能，纳税人完成申报后，只要用手机扫描税务部门“金税三期”生成的二维码，就能直接获取待缴税信息，核对无误后即可通过“微信”“支付宝”“银联云闪付”等三种第三方支付方式，在全市办税服务大厅、房产交易中心税务窗口、车辆购置税大厅等实现非接触式“云缴税”。这种新的掌上缴税方式，让大多数需要现场缴纳税款的纳税人减少了办税停留等待时间，降低了疫情传播的风险。</w:t>
      </w:r>
    </w:p>
    <w:p w:rsidR="00647680" w:rsidRDefault="00647680">
      <w:pPr>
        <w:ind w:firstLine="420"/>
        <w:jc w:val="left"/>
      </w:pPr>
      <w:r>
        <w:rPr>
          <w:rFonts w:hint="eastAsia"/>
        </w:rPr>
        <w:t>五是积极推进便利化改革。昆明市住房公积金中心积极推进业务网上办理，实现了</w:t>
      </w:r>
      <w:r>
        <w:rPr>
          <w:rFonts w:hint="eastAsia"/>
        </w:rPr>
        <w:t>11</w:t>
      </w:r>
      <w:r>
        <w:rPr>
          <w:rFonts w:hint="eastAsia"/>
        </w:rPr>
        <w:t>项业务网上一步办结，网厅汇缴公积金最快</w:t>
      </w:r>
      <w:r>
        <w:rPr>
          <w:rFonts w:hint="eastAsia"/>
        </w:rPr>
        <w:t>5</w:t>
      </w:r>
      <w:r>
        <w:rPr>
          <w:rFonts w:hint="eastAsia"/>
        </w:rPr>
        <w:t>分钟办理完成，在“一部手机办事通”平台的“住房保障”模块上线了</w:t>
      </w:r>
      <w:r>
        <w:rPr>
          <w:rFonts w:hint="eastAsia"/>
        </w:rPr>
        <w:t>12</w:t>
      </w:r>
      <w:r>
        <w:rPr>
          <w:rFonts w:hint="eastAsia"/>
        </w:rPr>
        <w:t>个公积金查询类事项、</w:t>
      </w:r>
      <w:r>
        <w:rPr>
          <w:rFonts w:hint="eastAsia"/>
        </w:rPr>
        <w:t>10</w:t>
      </w:r>
      <w:r>
        <w:rPr>
          <w:rFonts w:hint="eastAsia"/>
        </w:rPr>
        <w:t>个办理类事项。昆明市市医疗保障局取消了“特殊慢性病”定点零售药店“不得经营和摆放其他药品及商品”的限制。“特殊慢性病”参保患者到定点药店购药，无需处方即可直接购买慢性病药品，最长可一次购买</w:t>
      </w:r>
      <w:r>
        <w:rPr>
          <w:rFonts w:hint="eastAsia"/>
        </w:rPr>
        <w:t>3</w:t>
      </w:r>
      <w:r>
        <w:rPr>
          <w:rFonts w:hint="eastAsia"/>
        </w:rPr>
        <w:t>个月的慢性病用药量。截至目前，全市</w:t>
      </w:r>
      <w:r>
        <w:rPr>
          <w:rFonts w:hint="eastAsia"/>
        </w:rPr>
        <w:t>69</w:t>
      </w:r>
      <w:r>
        <w:rPr>
          <w:rFonts w:hint="eastAsia"/>
        </w:rPr>
        <w:t>家“特殊慢性病”定零售药店已经为</w:t>
      </w:r>
      <w:r>
        <w:rPr>
          <w:rFonts w:hint="eastAsia"/>
        </w:rPr>
        <w:t>3262</w:t>
      </w:r>
      <w:r>
        <w:rPr>
          <w:rFonts w:hint="eastAsia"/>
        </w:rPr>
        <w:t>人次参保人提供了慢性病购药服务，购药总费用达</w:t>
      </w:r>
      <w:r>
        <w:rPr>
          <w:rFonts w:hint="eastAsia"/>
        </w:rPr>
        <w:t>136</w:t>
      </w:r>
      <w:r>
        <w:rPr>
          <w:rFonts w:hint="eastAsia"/>
        </w:rPr>
        <w:t>万元。</w:t>
      </w:r>
    </w:p>
    <w:p w:rsidR="00647680" w:rsidRDefault="00647680">
      <w:pPr>
        <w:ind w:firstLine="420"/>
        <w:jc w:val="left"/>
      </w:pPr>
      <w:r>
        <w:rPr>
          <w:rFonts w:hint="eastAsia"/>
        </w:rPr>
        <w:t>兑现税改红利</w:t>
      </w:r>
      <w:r>
        <w:rPr>
          <w:rFonts w:hint="eastAsia"/>
        </w:rPr>
        <w:t xml:space="preserve"> </w:t>
      </w:r>
      <w:r>
        <w:rPr>
          <w:rFonts w:hint="eastAsia"/>
        </w:rPr>
        <w:t>扎实提高纳税人缴费人获得感</w:t>
      </w:r>
    </w:p>
    <w:p w:rsidR="00647680" w:rsidRDefault="00647680">
      <w:pPr>
        <w:ind w:firstLine="420"/>
        <w:jc w:val="left"/>
      </w:pPr>
      <w:r>
        <w:rPr>
          <w:rFonts w:hint="eastAsia"/>
        </w:rPr>
        <w:t>一是首次个税汇算平稳落地。自</w:t>
      </w:r>
      <w:r>
        <w:rPr>
          <w:rFonts w:hint="eastAsia"/>
        </w:rPr>
        <w:t>2019</w:t>
      </w:r>
      <w:r>
        <w:rPr>
          <w:rFonts w:hint="eastAsia"/>
        </w:rPr>
        <w:t>年</w:t>
      </w:r>
      <w:r>
        <w:rPr>
          <w:rFonts w:hint="eastAsia"/>
        </w:rPr>
        <w:t>1</w:t>
      </w:r>
      <w:r>
        <w:rPr>
          <w:rFonts w:hint="eastAsia"/>
        </w:rPr>
        <w:t>月</w:t>
      </w:r>
      <w:r>
        <w:rPr>
          <w:rFonts w:hint="eastAsia"/>
        </w:rPr>
        <w:t>1</w:t>
      </w:r>
      <w:r>
        <w:rPr>
          <w:rFonts w:hint="eastAsia"/>
        </w:rPr>
        <w:t>日新个人所得税法全面实施以来，今年</w:t>
      </w:r>
      <w:r>
        <w:rPr>
          <w:rFonts w:hint="eastAsia"/>
        </w:rPr>
        <w:t>3-6</w:t>
      </w:r>
      <w:r>
        <w:rPr>
          <w:rFonts w:hint="eastAsia"/>
        </w:rPr>
        <w:t>月正式迎来首个个人所得税综合所得年度汇算清缴，市税务局实施网格化管理到户，责任化落实到人，举全局之力确保首次个税汇算在昆明平稳落地。截至</w:t>
      </w:r>
      <w:r>
        <w:rPr>
          <w:rFonts w:hint="eastAsia"/>
        </w:rPr>
        <w:t>6</w:t>
      </w:r>
      <w:r>
        <w:rPr>
          <w:rFonts w:hint="eastAsia"/>
        </w:rPr>
        <w:t>月</w:t>
      </w:r>
      <w:r>
        <w:rPr>
          <w:rFonts w:hint="eastAsia"/>
        </w:rPr>
        <w:t>30</w:t>
      </w:r>
      <w:r>
        <w:rPr>
          <w:rFonts w:hint="eastAsia"/>
        </w:rPr>
        <w:t>日汇算申报期结束，全市累计有</w:t>
      </w:r>
      <w:r>
        <w:rPr>
          <w:rFonts w:hint="eastAsia"/>
        </w:rPr>
        <w:t>113.54</w:t>
      </w:r>
      <w:r>
        <w:rPr>
          <w:rFonts w:hint="eastAsia"/>
        </w:rPr>
        <w:t>万纳税人办理了个税汇算申报。通过提高基本减除费用标准、新增六项专项附加扣除等减税新政的落地实施，个税调节收入分配职能作用得到有效发挥，纳税人获得感明显增强。</w:t>
      </w:r>
    </w:p>
    <w:p w:rsidR="00647680" w:rsidRDefault="00647680">
      <w:pPr>
        <w:ind w:firstLine="420"/>
        <w:jc w:val="left"/>
      </w:pPr>
      <w:r>
        <w:rPr>
          <w:rFonts w:hint="eastAsia"/>
        </w:rPr>
        <w:t>二是力促市场主体应享尽享留抵退税。严格把握国家减税降费的政策方针，确保有需求的纳税人及时得到政策辅导，提出申请的纳税人及时获得反馈，符合政策的纳税人及时享受留抵退税。</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7</w:t>
      </w:r>
      <w:r>
        <w:rPr>
          <w:rFonts w:hint="eastAsia"/>
        </w:rPr>
        <w:t>月</w:t>
      </w:r>
      <w:r>
        <w:rPr>
          <w:rFonts w:hint="eastAsia"/>
        </w:rPr>
        <w:t>31</w:t>
      </w:r>
      <w:r>
        <w:rPr>
          <w:rFonts w:hint="eastAsia"/>
        </w:rPr>
        <w:t>日，昆明市税务局累计办理留抵退税</w:t>
      </w:r>
      <w:r>
        <w:rPr>
          <w:rFonts w:hint="eastAsia"/>
        </w:rPr>
        <w:t>133</w:t>
      </w:r>
      <w:r>
        <w:rPr>
          <w:rFonts w:hint="eastAsia"/>
        </w:rPr>
        <w:t>笔，退税额</w:t>
      </w:r>
      <w:r>
        <w:rPr>
          <w:rFonts w:hint="eastAsia"/>
        </w:rPr>
        <w:t>11.29</w:t>
      </w:r>
      <w:r>
        <w:rPr>
          <w:rFonts w:hint="eastAsia"/>
        </w:rPr>
        <w:t>亿元。其中，民营企业受益最大，其他有限责任公司和私营有限责任公司办理退税</w:t>
      </w:r>
      <w:r>
        <w:rPr>
          <w:rFonts w:hint="eastAsia"/>
        </w:rPr>
        <w:t>114</w:t>
      </w:r>
      <w:r>
        <w:rPr>
          <w:rFonts w:hint="eastAsia"/>
        </w:rPr>
        <w:t>笔，占比</w:t>
      </w:r>
      <w:r>
        <w:rPr>
          <w:rFonts w:hint="eastAsia"/>
        </w:rPr>
        <w:t>85.71%</w:t>
      </w:r>
      <w:r>
        <w:rPr>
          <w:rFonts w:hint="eastAsia"/>
        </w:rPr>
        <w:t>，累计退税额</w:t>
      </w:r>
      <w:r>
        <w:rPr>
          <w:rFonts w:hint="eastAsia"/>
        </w:rPr>
        <w:t>10.22</w:t>
      </w:r>
      <w:r>
        <w:rPr>
          <w:rFonts w:hint="eastAsia"/>
        </w:rPr>
        <w:t>亿元，占比</w:t>
      </w:r>
      <w:r>
        <w:rPr>
          <w:rFonts w:hint="eastAsia"/>
        </w:rPr>
        <w:t>90.48%</w:t>
      </w:r>
      <w:r>
        <w:rPr>
          <w:rFonts w:hint="eastAsia"/>
        </w:rPr>
        <w:t>。</w:t>
      </w:r>
    </w:p>
    <w:p w:rsidR="00647680" w:rsidRDefault="00647680">
      <w:pPr>
        <w:ind w:firstLine="420"/>
        <w:jc w:val="left"/>
      </w:pPr>
      <w:r>
        <w:rPr>
          <w:rFonts w:hint="eastAsia"/>
        </w:rPr>
        <w:t>响应需求</w:t>
      </w:r>
      <w:r>
        <w:rPr>
          <w:rFonts w:hint="eastAsia"/>
        </w:rPr>
        <w:t xml:space="preserve"> </w:t>
      </w:r>
      <w:r>
        <w:rPr>
          <w:rFonts w:hint="eastAsia"/>
        </w:rPr>
        <w:t>持续扩大宣传效应</w:t>
      </w:r>
    </w:p>
    <w:p w:rsidR="00647680" w:rsidRDefault="00647680">
      <w:pPr>
        <w:ind w:firstLine="420"/>
        <w:jc w:val="left"/>
      </w:pPr>
      <w:r>
        <w:rPr>
          <w:rFonts w:hint="eastAsia"/>
        </w:rPr>
        <w:t>一是以需求为导向，以调查为抓手。昆明市税务局委托第三方开展纳税人满意度及需求调查，采取电话、拦截、体验、暗访、座谈、网络等等多种形式开展全方位的纳税人需求征集</w:t>
      </w:r>
      <w:r>
        <w:rPr>
          <w:rFonts w:hint="eastAsia"/>
        </w:rPr>
        <w:t>,</w:t>
      </w:r>
      <w:r>
        <w:rPr>
          <w:rFonts w:hint="eastAsia"/>
        </w:rPr>
        <w:t>对服务触点和业务流程进行更加真实的还原，通过场景交互和真实办税中收集办税体验感受和服务需求。从各角度寻找办税服务中的痛点及难点，对核心问题的挖掘更精准，为提高税务服务提出建设性意见，寻找改进方向，不断推动服务体验的提升。通过问题整改、优化服务流程、提高服务效率、推动减税降费，不断满足纳税人需求，提高其办税体验感，优化税收营商环境。</w:t>
      </w:r>
    </w:p>
    <w:p w:rsidR="00647680" w:rsidRDefault="00647680">
      <w:pPr>
        <w:ind w:firstLine="420"/>
        <w:jc w:val="left"/>
      </w:pPr>
      <w:r>
        <w:rPr>
          <w:rFonts w:hint="eastAsia"/>
        </w:rPr>
        <w:t>二是提升服务效能，“纳税服务体验师”把脉服务痛点。昆明市试点开展“纳税服务体验师活动”，通过招募符合条件的真实的服务对象，根据事先设计的主题事项和体验内容，对服务触点和业务流程进行真实体验，通过场景还原和真实交互收集办税过程中的体验感受和服务需求。依托“纳税服务体验师”的多元视角和创新思维，发现税务服务中的堵点和痛点，为纳税服务工作提出建设性意见建议，不断提高纳税服务质效。</w:t>
      </w:r>
    </w:p>
    <w:p w:rsidR="00647680" w:rsidRDefault="00647680">
      <w:pPr>
        <w:ind w:firstLine="420"/>
        <w:jc w:val="left"/>
      </w:pPr>
      <w:r>
        <w:rPr>
          <w:rFonts w:hint="eastAsia"/>
        </w:rPr>
        <w:t>三是打造线上云课堂和灵活微学堂，优化提升纳税人办税便利度。昆明市税务局利用微信公众号辐射广、响应快的优势，借助微信公众平台搭建在线“微税学堂”，努力打造税务系统的非接触式涉税培训服务及涉税信息的精准推送服务，满足纳税人的涉税需求，及时推送最新消息和政策解读，解决纳税人申报操作、学习税法、发票业务等热点、难点问题，分类提供办税指引，积极引导纳税人使用网络申报，优化纳税人办税体验，减少纳税人的申报次数，缩短纳税人办理涉税事项的准备时间，切实提升纳税人获得感和满意度。</w:t>
      </w:r>
    </w:p>
    <w:p w:rsidR="00647680" w:rsidRDefault="00647680">
      <w:pPr>
        <w:ind w:firstLine="420"/>
        <w:jc w:val="left"/>
      </w:pPr>
      <w:r>
        <w:rPr>
          <w:rFonts w:hint="eastAsia"/>
        </w:rPr>
        <w:t>四是“税企通”精准送达涉税服务。昆明市税务局主动创新宣传方式，在举办纳税人学堂、各类政策培训会、短信平台等宣传方式的基础上进一步拓展政策宣传渠道，推广运用精准推送平台“税企通”。“税企通”作为当前正在使用的信息精准推送平台，结合政策宣传、相关工作开展等需要，各相关业务股室均可通过关联企业标签和政策标签，使政策、信息、通知更有针对性地推送至纳税人，同时利用签收功能，实时掌握推送情况。当需要面向特定的纳税人群体推送相关政策或通知时，可通过进行分类分批分次推送不同的政策到已绑定税企通的纳税人端。</w:t>
      </w:r>
    </w:p>
    <w:p w:rsidR="00647680" w:rsidRDefault="00647680">
      <w:pPr>
        <w:ind w:firstLine="420"/>
        <w:jc w:val="left"/>
      </w:pPr>
      <w:r>
        <w:rPr>
          <w:rFonts w:hint="eastAsia"/>
        </w:rPr>
        <w:t>五是练内功，提素质，昆明市税务局上线“学练测考”平台。为进一步加强全市办税服务厅人员对疫情税收优惠政策的熟悉程度，聚焦国家税务总局的“四力”要求，全面提升和检测办税服务厅人员业务能力。昆明市税务局结合当前工作的新形势和新要求，升级昆明税务服务号平台功能，上线运用办税服务厅人员“学练测考”平台。通过日常练习、在线测试的方式，持续提高税务人员的业务水平，提升服务纳税人、缴费人能力，提高服务效率，缩短纳税人、缴费人等待时间，不断优化税收营商环境。</w:t>
      </w:r>
    </w:p>
    <w:p w:rsidR="00647680" w:rsidRDefault="00647680">
      <w:pPr>
        <w:ind w:firstLine="420"/>
        <w:jc w:val="left"/>
      </w:pPr>
      <w:r>
        <w:rPr>
          <w:rFonts w:hint="eastAsia"/>
        </w:rPr>
        <w:t>多点开花</w:t>
      </w:r>
      <w:r>
        <w:rPr>
          <w:rFonts w:hint="eastAsia"/>
        </w:rPr>
        <w:t xml:space="preserve"> </w:t>
      </w:r>
      <w:r>
        <w:rPr>
          <w:rFonts w:hint="eastAsia"/>
        </w:rPr>
        <w:t>各县区税务局亮点频出</w:t>
      </w:r>
    </w:p>
    <w:p w:rsidR="00647680" w:rsidRDefault="00647680">
      <w:pPr>
        <w:ind w:firstLine="420"/>
        <w:jc w:val="left"/>
      </w:pPr>
      <w:r>
        <w:rPr>
          <w:rFonts w:hint="eastAsia"/>
        </w:rPr>
        <w:t>五华区税务局借助互联网</w:t>
      </w:r>
      <w:r>
        <w:rPr>
          <w:rFonts w:hint="eastAsia"/>
        </w:rPr>
        <w:t>+</w:t>
      </w:r>
      <w:r>
        <w:rPr>
          <w:rFonts w:hint="eastAsia"/>
        </w:rPr>
        <w:t>的优势，全市首家试点网上直播授课，充分利用网络直播受众广、互动性强、时效性高的优势，提高宣传辅导质效。</w:t>
      </w:r>
    </w:p>
    <w:p w:rsidR="00647680" w:rsidRDefault="00647680">
      <w:pPr>
        <w:ind w:firstLine="420"/>
        <w:jc w:val="left"/>
      </w:pPr>
      <w:r>
        <w:rPr>
          <w:rFonts w:hint="eastAsia"/>
        </w:rPr>
        <w:t>盘龙区税务局全市首家试点“税企通”，划分纳税人标签</w:t>
      </w:r>
      <w:r>
        <w:rPr>
          <w:rFonts w:hint="eastAsia"/>
        </w:rPr>
        <w:t>1167</w:t>
      </w:r>
      <w:r>
        <w:rPr>
          <w:rFonts w:hint="eastAsia"/>
        </w:rPr>
        <w:t>个，用户数量</w:t>
      </w:r>
      <w:r>
        <w:rPr>
          <w:rFonts w:hint="eastAsia"/>
        </w:rPr>
        <w:t>21654</w:t>
      </w:r>
      <w:r>
        <w:rPr>
          <w:rFonts w:hint="eastAsia"/>
        </w:rPr>
        <w:t>户，推送政策通知</w:t>
      </w:r>
      <w:r>
        <w:rPr>
          <w:rFonts w:hint="eastAsia"/>
        </w:rPr>
        <w:t>49</w:t>
      </w:r>
      <w:r>
        <w:rPr>
          <w:rFonts w:hint="eastAsia"/>
        </w:rPr>
        <w:t>项，推送政策</w:t>
      </w:r>
      <w:r>
        <w:rPr>
          <w:rFonts w:hint="eastAsia"/>
        </w:rPr>
        <w:t>95566</w:t>
      </w:r>
      <w:r>
        <w:rPr>
          <w:rFonts w:hint="eastAsia"/>
        </w:rPr>
        <w:t>条。</w:t>
      </w:r>
    </w:p>
    <w:p w:rsidR="00647680" w:rsidRDefault="00647680">
      <w:pPr>
        <w:ind w:firstLine="420"/>
        <w:jc w:val="left"/>
      </w:pPr>
      <w:r>
        <w:rPr>
          <w:rFonts w:hint="eastAsia"/>
        </w:rPr>
        <w:t>西山区税务局一是全市首批试点“纳税服务体验师”活动，截至目前开展两期，共招募体验师</w:t>
      </w:r>
      <w:r>
        <w:rPr>
          <w:rFonts w:hint="eastAsia"/>
        </w:rPr>
        <w:t>129</w:t>
      </w:r>
      <w:r>
        <w:rPr>
          <w:rFonts w:hint="eastAsia"/>
        </w:rPr>
        <w:t>人，完成陪同体验样本</w:t>
      </w:r>
      <w:r>
        <w:rPr>
          <w:rFonts w:hint="eastAsia"/>
        </w:rPr>
        <w:t>42</w:t>
      </w:r>
      <w:r>
        <w:rPr>
          <w:rFonts w:hint="eastAsia"/>
        </w:rPr>
        <w:t>个，自行体验样本</w:t>
      </w:r>
      <w:r>
        <w:rPr>
          <w:rFonts w:hint="eastAsia"/>
        </w:rPr>
        <w:t>9</w:t>
      </w:r>
      <w:r>
        <w:rPr>
          <w:rFonts w:hint="eastAsia"/>
        </w:rPr>
        <w:t>个</w:t>
      </w:r>
      <w:r>
        <w:rPr>
          <w:rFonts w:hint="eastAsia"/>
        </w:rPr>
        <w:t>,</w:t>
      </w:r>
      <w:r>
        <w:rPr>
          <w:rFonts w:hint="eastAsia"/>
        </w:rPr>
        <w:t>覆盖纳税人关注度高的税务注销、简易注销、首次申领发票、发票增版增量等办税事项。二是结合工作实际扩大“税企通”服务功能和范围，有效实现消息的自动化、精准化、规范化、痕迹化管理。</w:t>
      </w:r>
    </w:p>
    <w:p w:rsidR="00647680" w:rsidRDefault="00647680">
      <w:pPr>
        <w:ind w:firstLine="420"/>
        <w:jc w:val="left"/>
      </w:pPr>
      <w:r>
        <w:rPr>
          <w:rFonts w:hint="eastAsia"/>
        </w:rPr>
        <w:t>官渡区税务局一是以区局自助办税区为辐射中心，联合区政务服务中心、银行等部门，进行自助办税终端网格化布局，着力打造“</w:t>
      </w:r>
      <w:r>
        <w:rPr>
          <w:rFonts w:hint="eastAsia"/>
        </w:rPr>
        <w:t>10</w:t>
      </w:r>
      <w:r>
        <w:rPr>
          <w:rFonts w:hint="eastAsia"/>
        </w:rPr>
        <w:t>分钟自助办税服务圈”。二是落实落细中国（云南）自由贸易实验区昆明片区官渡区“银税互动”受惠面专题工作，银税互动相关工作成效在全市领先。</w:t>
      </w:r>
    </w:p>
    <w:p w:rsidR="00647680" w:rsidRDefault="00647680">
      <w:pPr>
        <w:ind w:firstLine="420"/>
        <w:jc w:val="left"/>
      </w:pPr>
      <w:r>
        <w:rPr>
          <w:rFonts w:hint="eastAsia"/>
        </w:rPr>
        <w:t>高新区税务局全省首家试点发票“网上申领，线下配送”，截至</w:t>
      </w:r>
      <w:r>
        <w:rPr>
          <w:rFonts w:hint="eastAsia"/>
        </w:rPr>
        <w:t>2020</w:t>
      </w:r>
      <w:r>
        <w:rPr>
          <w:rFonts w:hint="eastAsia"/>
        </w:rPr>
        <w:t>年</w:t>
      </w:r>
      <w:r>
        <w:rPr>
          <w:rFonts w:hint="eastAsia"/>
        </w:rPr>
        <w:t>8</w:t>
      </w:r>
      <w:r>
        <w:rPr>
          <w:rFonts w:hint="eastAsia"/>
        </w:rPr>
        <w:t>月</w:t>
      </w:r>
      <w:r>
        <w:rPr>
          <w:rFonts w:hint="eastAsia"/>
        </w:rPr>
        <w:t>15</w:t>
      </w:r>
      <w:r>
        <w:rPr>
          <w:rFonts w:hint="eastAsia"/>
        </w:rPr>
        <w:t>日高新区政府共补贴发票寄递业务邮寄费用</w:t>
      </w:r>
      <w:r>
        <w:rPr>
          <w:rFonts w:hint="eastAsia"/>
        </w:rPr>
        <w:t>108726</w:t>
      </w:r>
      <w:r>
        <w:rPr>
          <w:rFonts w:hint="eastAsia"/>
        </w:rPr>
        <w:t>元，共免费为高新区纳税人配送增值税专用发票</w:t>
      </w:r>
      <w:r>
        <w:rPr>
          <w:rFonts w:hint="eastAsia"/>
        </w:rPr>
        <w:t>69368</w:t>
      </w:r>
      <w:r>
        <w:rPr>
          <w:rFonts w:hint="eastAsia"/>
        </w:rPr>
        <w:t>份，配送增值税普通发票</w:t>
      </w:r>
      <w:r>
        <w:rPr>
          <w:rFonts w:hint="eastAsia"/>
        </w:rPr>
        <w:t>104129</w:t>
      </w:r>
      <w:r>
        <w:rPr>
          <w:rFonts w:hint="eastAsia"/>
        </w:rPr>
        <w:t>份。</w:t>
      </w:r>
    </w:p>
    <w:p w:rsidR="00647680" w:rsidRDefault="00647680">
      <w:pPr>
        <w:ind w:firstLine="420"/>
        <w:jc w:val="left"/>
      </w:pPr>
      <w:r>
        <w:rPr>
          <w:rFonts w:hint="eastAsia"/>
        </w:rPr>
        <w:t>呈贡区税务局一是与政务中心合作工作走在全市前列，通过与住建、不动产登记等部门共同实现不动产涉税信息在数据共享交换平台上传递推送，推出不动产交易办税“一窗受理、数据共享、集成办理、统一出件”工作模式。</w:t>
      </w:r>
      <w:r>
        <w:rPr>
          <w:rFonts w:hint="eastAsia"/>
        </w:rPr>
        <w:t>2018</w:t>
      </w:r>
      <w:r>
        <w:rPr>
          <w:rFonts w:hint="eastAsia"/>
        </w:rPr>
        <w:t>年</w:t>
      </w:r>
      <w:r>
        <w:rPr>
          <w:rFonts w:hint="eastAsia"/>
        </w:rPr>
        <w:t>11</w:t>
      </w:r>
      <w:r>
        <w:rPr>
          <w:rFonts w:hint="eastAsia"/>
        </w:rPr>
        <w:t>月</w:t>
      </w:r>
      <w:r>
        <w:rPr>
          <w:rFonts w:hint="eastAsia"/>
        </w:rPr>
        <w:t>2</w:t>
      </w:r>
      <w:r>
        <w:rPr>
          <w:rFonts w:hint="eastAsia"/>
        </w:rPr>
        <w:t>日，实现存量房交易办税“一窗受理、集成服务”。</w:t>
      </w:r>
      <w:r>
        <w:rPr>
          <w:rFonts w:hint="eastAsia"/>
        </w:rPr>
        <w:t>2020</w:t>
      </w:r>
      <w:r>
        <w:rPr>
          <w:rFonts w:hint="eastAsia"/>
        </w:rPr>
        <w:t>年</w:t>
      </w:r>
      <w:r>
        <w:rPr>
          <w:rFonts w:hint="eastAsia"/>
        </w:rPr>
        <w:t>7</w:t>
      </w:r>
      <w:r>
        <w:rPr>
          <w:rFonts w:hint="eastAsia"/>
        </w:rPr>
        <w:t>月</w:t>
      </w:r>
      <w:r>
        <w:rPr>
          <w:rFonts w:hint="eastAsia"/>
        </w:rPr>
        <w:t>20</w:t>
      </w:r>
      <w:r>
        <w:rPr>
          <w:rFonts w:hint="eastAsia"/>
        </w:rPr>
        <w:t>日，实现增量房交易办税“一窗受理、集成服务”。二是全市首批试点“纳税服务体验师”活动，已完成第一期体验活动，共采集体验样本</w:t>
      </w:r>
      <w:r>
        <w:rPr>
          <w:rFonts w:hint="eastAsia"/>
        </w:rPr>
        <w:t>30</w:t>
      </w:r>
      <w:r>
        <w:rPr>
          <w:rFonts w:hint="eastAsia"/>
        </w:rPr>
        <w:t>个，其中包括注销业务体验</w:t>
      </w:r>
      <w:r>
        <w:rPr>
          <w:rFonts w:hint="eastAsia"/>
        </w:rPr>
        <w:t>17</w:t>
      </w:r>
      <w:r>
        <w:rPr>
          <w:rFonts w:hint="eastAsia"/>
        </w:rPr>
        <w:t>次、发票首次申领业务体验</w:t>
      </w:r>
      <w:r>
        <w:rPr>
          <w:rFonts w:hint="eastAsia"/>
        </w:rPr>
        <w:t>8</w:t>
      </w:r>
      <w:r>
        <w:rPr>
          <w:rFonts w:hint="eastAsia"/>
        </w:rPr>
        <w:t>次、退税业务体验</w:t>
      </w:r>
      <w:r>
        <w:rPr>
          <w:rFonts w:hint="eastAsia"/>
        </w:rPr>
        <w:t>5</w:t>
      </w:r>
      <w:r>
        <w:rPr>
          <w:rFonts w:hint="eastAsia"/>
        </w:rPr>
        <w:t>次。</w:t>
      </w:r>
    </w:p>
    <w:p w:rsidR="00647680" w:rsidRDefault="00647680">
      <w:pPr>
        <w:ind w:firstLine="420"/>
        <w:jc w:val="left"/>
      </w:pPr>
      <w:r>
        <w:rPr>
          <w:rFonts w:hint="eastAsia"/>
        </w:rPr>
        <w:t>石林县税务局为全市区块链发票首批试点单位，自</w:t>
      </w:r>
      <w:r>
        <w:rPr>
          <w:rFonts w:hint="eastAsia"/>
        </w:rPr>
        <w:t>2019</w:t>
      </w:r>
      <w:r>
        <w:rPr>
          <w:rFonts w:hint="eastAsia"/>
        </w:rPr>
        <w:t>年</w:t>
      </w:r>
      <w:r>
        <w:rPr>
          <w:rFonts w:hint="eastAsia"/>
        </w:rPr>
        <w:t>9</w:t>
      </w:r>
      <w:r>
        <w:rPr>
          <w:rFonts w:hint="eastAsia"/>
        </w:rPr>
        <w:t>月</w:t>
      </w:r>
      <w:r>
        <w:rPr>
          <w:rFonts w:hint="eastAsia"/>
        </w:rPr>
        <w:t>23</w:t>
      </w:r>
      <w:r>
        <w:rPr>
          <w:rFonts w:hint="eastAsia"/>
        </w:rPr>
        <w:t>日在石林风景区开出昆明市首张块链电子发票以来，截至</w:t>
      </w:r>
      <w:r>
        <w:rPr>
          <w:rFonts w:hint="eastAsia"/>
        </w:rPr>
        <w:t>2020</w:t>
      </w:r>
      <w:r>
        <w:rPr>
          <w:rFonts w:hint="eastAsia"/>
        </w:rPr>
        <w:t>年</w:t>
      </w:r>
      <w:r>
        <w:rPr>
          <w:rFonts w:hint="eastAsia"/>
        </w:rPr>
        <w:t>7</w:t>
      </w:r>
      <w:r>
        <w:rPr>
          <w:rFonts w:hint="eastAsia"/>
        </w:rPr>
        <w:t>月，共成功开具区块链电子发票</w:t>
      </w:r>
      <w:r>
        <w:rPr>
          <w:rFonts w:hint="eastAsia"/>
        </w:rPr>
        <w:t>4446</w:t>
      </w:r>
      <w:r>
        <w:rPr>
          <w:rFonts w:hint="eastAsia"/>
        </w:rPr>
        <w:t>份，开票金额</w:t>
      </w:r>
      <w:r>
        <w:rPr>
          <w:rFonts w:hint="eastAsia"/>
        </w:rPr>
        <w:t>32.53</w:t>
      </w:r>
      <w:r>
        <w:rPr>
          <w:rFonts w:hint="eastAsia"/>
        </w:rPr>
        <w:t>万元。</w:t>
      </w:r>
    </w:p>
    <w:p w:rsidR="00647680" w:rsidRDefault="00647680">
      <w:pPr>
        <w:ind w:firstLine="420"/>
        <w:jc w:val="left"/>
      </w:pPr>
      <w:r>
        <w:rPr>
          <w:rFonts w:hint="eastAsia"/>
        </w:rPr>
        <w:t>安宁市税务局制作《税月集》税收宣传册，提供“点餐型”分级分类的纳税新服务，打造纳税人专属的税收知识“一本通”，搭建起税企沟通的特色桥梁。</w:t>
      </w:r>
    </w:p>
    <w:p w:rsidR="00647680" w:rsidRDefault="00647680">
      <w:pPr>
        <w:ind w:firstLine="420"/>
        <w:jc w:val="left"/>
      </w:pPr>
      <w:r>
        <w:rPr>
          <w:rFonts w:hint="eastAsia"/>
        </w:rPr>
        <w:t>昆明市税务局：打造线上云课堂和灵活微学堂</w:t>
      </w:r>
    </w:p>
    <w:p w:rsidR="00647680" w:rsidRDefault="00647680">
      <w:pPr>
        <w:ind w:firstLine="420"/>
        <w:jc w:val="left"/>
      </w:pPr>
      <w:r>
        <w:rPr>
          <w:rFonts w:hint="eastAsia"/>
        </w:rPr>
        <w:t>优化提升纳税人办税便利度</w:t>
      </w:r>
    </w:p>
    <w:p w:rsidR="00647680" w:rsidRDefault="00647680">
      <w:pPr>
        <w:ind w:firstLine="420"/>
        <w:jc w:val="left"/>
      </w:pPr>
      <w:r>
        <w:rPr>
          <w:rFonts w:hint="eastAsia"/>
        </w:rPr>
        <w:t>为进一步落实优化税收营商环境的新要求，昆明市税务局利用微信公众号辐射广、响应快的优势，借助微信公众平台搭建在线“微税学堂”，努力打造税务系统的非接触式涉税培训服务及涉税信息的精准推送服务，满足纳税人的涉税需求，及时推送最新消息和政策解读，解决纳税人申报操作、学习税法、发票业务等热点、难点问题，分类提供办税指引，积极引导纳税人使用网络申报，优化纳税人办税体验，减少纳税人的申报次数，缩短纳税人办理涉税事项的准备时间，切实提升纳税人获得感和满意度。截至目前，昆明税务服务号关注量达到</w:t>
      </w:r>
      <w:r>
        <w:rPr>
          <w:rFonts w:hint="eastAsia"/>
        </w:rPr>
        <w:t>14</w:t>
      </w:r>
      <w:r>
        <w:rPr>
          <w:rFonts w:hint="eastAsia"/>
        </w:rPr>
        <w:t>万人，微税学堂已开通</w:t>
      </w:r>
      <w:r>
        <w:rPr>
          <w:rFonts w:hint="eastAsia"/>
        </w:rPr>
        <w:t>17</w:t>
      </w:r>
      <w:r>
        <w:rPr>
          <w:rFonts w:hint="eastAsia"/>
        </w:rPr>
        <w:t>个专栏，累计上线</w:t>
      </w:r>
      <w:r>
        <w:rPr>
          <w:rFonts w:hint="eastAsia"/>
        </w:rPr>
        <w:t xml:space="preserve"> 279</w:t>
      </w:r>
      <w:r>
        <w:rPr>
          <w:rFonts w:hint="eastAsia"/>
        </w:rPr>
        <w:t>节视频课程，课程总学习次数达到</w:t>
      </w:r>
      <w:r>
        <w:rPr>
          <w:rFonts w:hint="eastAsia"/>
        </w:rPr>
        <w:t>29.8</w:t>
      </w:r>
      <w:r>
        <w:rPr>
          <w:rFonts w:hint="eastAsia"/>
        </w:rPr>
        <w:t>万次。</w:t>
      </w:r>
    </w:p>
    <w:p w:rsidR="00647680" w:rsidRDefault="00647680">
      <w:pPr>
        <w:ind w:firstLine="420"/>
        <w:jc w:val="left"/>
      </w:pPr>
      <w:r>
        <w:rPr>
          <w:rFonts w:hint="eastAsia"/>
        </w:rPr>
        <w:t>昆明市税务局：以需求为导向</w:t>
      </w:r>
      <w:r>
        <w:rPr>
          <w:rFonts w:hint="eastAsia"/>
        </w:rPr>
        <w:t xml:space="preserve"> </w:t>
      </w:r>
      <w:r>
        <w:rPr>
          <w:rFonts w:hint="eastAsia"/>
        </w:rPr>
        <w:t>以调查为抓手</w:t>
      </w:r>
    </w:p>
    <w:p w:rsidR="00647680" w:rsidRDefault="00647680">
      <w:pPr>
        <w:ind w:firstLine="420"/>
        <w:jc w:val="left"/>
      </w:pPr>
      <w:r>
        <w:rPr>
          <w:rFonts w:hint="eastAsia"/>
        </w:rPr>
        <w:t>持续优化税收营商环境</w:t>
      </w:r>
    </w:p>
    <w:p w:rsidR="00647680" w:rsidRDefault="00647680">
      <w:pPr>
        <w:ind w:firstLine="420"/>
        <w:jc w:val="left"/>
      </w:pPr>
      <w:r>
        <w:rPr>
          <w:rFonts w:hint="eastAsia"/>
        </w:rPr>
        <w:t>昆明市税务系统从</w:t>
      </w:r>
      <w:r>
        <w:rPr>
          <w:rFonts w:hint="eastAsia"/>
        </w:rPr>
        <w:t>2016</w:t>
      </w:r>
      <w:r>
        <w:rPr>
          <w:rFonts w:hint="eastAsia"/>
        </w:rPr>
        <w:t>年起就开始探索委托第三方开展纳税人需求调查工作，以第三方需求征集为抓手，查找各基层税务机关的短板和不足，为有针对性的做好纳税人满意度提升奠定了良好的基础。经过不断的调查</w:t>
      </w:r>
      <w:r>
        <w:rPr>
          <w:rFonts w:hint="eastAsia"/>
        </w:rPr>
        <w:t>-</w:t>
      </w:r>
      <w:r>
        <w:rPr>
          <w:rFonts w:hint="eastAsia"/>
        </w:rPr>
        <w:t>查找</w:t>
      </w:r>
      <w:r>
        <w:rPr>
          <w:rFonts w:hint="eastAsia"/>
        </w:rPr>
        <w:t>-</w:t>
      </w:r>
      <w:r>
        <w:rPr>
          <w:rFonts w:hint="eastAsia"/>
        </w:rPr>
        <w:t>整改</w:t>
      </w:r>
      <w:r>
        <w:rPr>
          <w:rFonts w:hint="eastAsia"/>
        </w:rPr>
        <w:t>-</w:t>
      </w:r>
      <w:r>
        <w:rPr>
          <w:rFonts w:hint="eastAsia"/>
        </w:rPr>
        <w:t>提升，昆明市税务系统在</w:t>
      </w:r>
      <w:r>
        <w:rPr>
          <w:rFonts w:hint="eastAsia"/>
        </w:rPr>
        <w:t>2019</w:t>
      </w:r>
      <w:r>
        <w:rPr>
          <w:rFonts w:hint="eastAsia"/>
        </w:rPr>
        <w:t>年全国纳税人满意度调查中获得省会城市排名第四的优秀成绩。云南省税务局在了解了昆明市局的经验做法后，积极在全省范围进行推广运用。</w:t>
      </w:r>
      <w:r>
        <w:rPr>
          <w:rFonts w:hint="eastAsia"/>
        </w:rPr>
        <w:t>2020</w:t>
      </w:r>
      <w:r>
        <w:rPr>
          <w:rFonts w:hint="eastAsia"/>
        </w:rPr>
        <w:t>年，省税务局委托零点调查公司，对全省范围各州市局开展纳税人需求暨满意度调查工作。</w:t>
      </w:r>
    </w:p>
    <w:p w:rsidR="00647680" w:rsidRDefault="00647680">
      <w:pPr>
        <w:ind w:firstLine="420"/>
        <w:jc w:val="left"/>
      </w:pPr>
      <w:r>
        <w:rPr>
          <w:rFonts w:hint="eastAsia"/>
        </w:rPr>
        <w:t>昆明市税务局：大力推进非接触式办税</w:t>
      </w:r>
    </w:p>
    <w:p w:rsidR="00647680" w:rsidRDefault="00647680">
      <w:pPr>
        <w:ind w:firstLine="420"/>
        <w:jc w:val="left"/>
      </w:pPr>
      <w:r>
        <w:rPr>
          <w:rFonts w:hint="eastAsia"/>
        </w:rPr>
        <w:t>抗“疫”服务不打烊</w:t>
      </w:r>
    </w:p>
    <w:p w:rsidR="00647680" w:rsidRDefault="00647680">
      <w:pPr>
        <w:ind w:firstLine="420"/>
        <w:jc w:val="left"/>
      </w:pPr>
      <w:r>
        <w:rPr>
          <w:rFonts w:hint="eastAsia"/>
        </w:rPr>
        <w:t>在新型冠状病毒疫情防控的关键时期，为了降低疫情传播的风险，同时为纳税人缴费人提供更为便利的办税、缴费渠道，昆明税务大力推进“非接触式”办税模式，确保疫情防控和办税服务两不误。疫情期间与昆明市邮政局合作为全市纳税人提供全票种“网上申领发票免费送达”服务。加大宣传力度，通过微信、短信等渠道及时将“网上申领—邮寄配送”操作手册和相关通知推送给纳税人，扩大该项惠民措施的知晓面。主动沟通，及时了解纳税人领用发票需求，有效引导纳税人通过网上渠道办理发票领用。对不具备线上办理条件的涉税事项。全市</w:t>
      </w:r>
      <w:r>
        <w:rPr>
          <w:rFonts w:hint="eastAsia"/>
        </w:rPr>
        <w:t>17</w:t>
      </w:r>
      <w:r>
        <w:rPr>
          <w:rFonts w:hint="eastAsia"/>
        </w:rPr>
        <w:t>个局积极运用电话预约、网上预约等途径开展预约办税服务，根据预约办税情况合理安排纳税人（缴费人）办税时间，为确需到办税服务厅办理业务的纳税人、缴费人提供分时分批、错峰错期办理的便利，减少大厅人员密度，最大程度减少交叉感染风险。</w:t>
      </w:r>
    </w:p>
    <w:p w:rsidR="00647680" w:rsidRDefault="00647680">
      <w:pPr>
        <w:ind w:firstLine="420"/>
        <w:jc w:val="left"/>
      </w:pPr>
      <w:r>
        <w:rPr>
          <w:rFonts w:hint="eastAsia"/>
        </w:rPr>
        <w:t>昆明市税务局：开通第三方支付税费缴纳更便捷</w:t>
      </w:r>
    </w:p>
    <w:p w:rsidR="00647680" w:rsidRDefault="00647680">
      <w:pPr>
        <w:ind w:firstLine="420"/>
        <w:jc w:val="left"/>
      </w:pPr>
      <w:r>
        <w:rPr>
          <w:rFonts w:hint="eastAsia"/>
        </w:rPr>
        <w:t>昆明市税务局围绕纳税人和缴费人的新需求、新期盼，全方位创新升级服务，持续改善税收营商环境。</w:t>
      </w:r>
      <w:r>
        <w:rPr>
          <w:rFonts w:hint="eastAsia"/>
        </w:rPr>
        <w:t>2020</w:t>
      </w:r>
      <w:r>
        <w:rPr>
          <w:rFonts w:hint="eastAsia"/>
        </w:rPr>
        <w:t>年为进一步拓展多元化缴税（费）功能，提高征缴业务办理效率，更好的便利纳税人缴税（费），在金税三期核心征管系统正式上线第三方支付缴税（费）功能，纳税人完成申报后，只要用手机扫描税务部门“金税三期”生成的二维码，就能直接获取待缴税信息，核对无误后即可通过“微信”“支付宝”“银联云闪付”等三种第三方支付方式，在全市办税服务大厅、房产交易中心税务窗口、车辆购置税大厅等实现非接触式“云缴税”。这种新的掌上缴税方式，让大多数需要现场缴纳税款的纳税人减少了办税停留等待时间，降低了疫情传播的风险。</w:t>
      </w:r>
    </w:p>
    <w:p w:rsidR="00647680" w:rsidRDefault="00647680">
      <w:pPr>
        <w:ind w:firstLine="420"/>
        <w:jc w:val="left"/>
      </w:pPr>
      <w:r>
        <w:rPr>
          <w:rFonts w:hint="eastAsia"/>
        </w:rPr>
        <w:t>昆明市税务局：用信息技术为发票“上链”便民利企服务再上新台阶</w:t>
      </w:r>
    </w:p>
    <w:p w:rsidR="00647680" w:rsidRDefault="00647680">
      <w:pPr>
        <w:ind w:firstLine="420"/>
        <w:jc w:val="left"/>
      </w:pPr>
      <w:r>
        <w:rPr>
          <w:rFonts w:hint="eastAsia"/>
        </w:rPr>
        <w:t>2019</w:t>
      </w:r>
      <w:r>
        <w:rPr>
          <w:rFonts w:hint="eastAsia"/>
        </w:rPr>
        <w:t>年</w:t>
      </w:r>
      <w:r>
        <w:rPr>
          <w:rFonts w:hint="eastAsia"/>
        </w:rPr>
        <w:t>9</w:t>
      </w:r>
      <w:r>
        <w:rPr>
          <w:rFonts w:hint="eastAsia"/>
        </w:rPr>
        <w:t>月</w:t>
      </w:r>
      <w:r>
        <w:rPr>
          <w:rFonts w:hint="eastAsia"/>
        </w:rPr>
        <w:t>23</w:t>
      </w:r>
      <w:r>
        <w:rPr>
          <w:rFonts w:hint="eastAsia"/>
        </w:rPr>
        <w:t>日，昆明石林风景区成功开出昆明市首张区块链电子冠名发票，“区块链＋景区发票”在昆明应用落地并逐步在旅游行业推广。</w:t>
      </w:r>
      <w:r>
        <w:rPr>
          <w:rFonts w:hint="eastAsia"/>
        </w:rPr>
        <w:t>2020</w:t>
      </w:r>
      <w:r>
        <w:rPr>
          <w:rFonts w:hint="eastAsia"/>
        </w:rPr>
        <w:t>年</w:t>
      </w:r>
      <w:r>
        <w:rPr>
          <w:rFonts w:hint="eastAsia"/>
        </w:rPr>
        <w:t>4</w:t>
      </w:r>
      <w:r>
        <w:rPr>
          <w:rFonts w:hint="eastAsia"/>
        </w:rPr>
        <w:t>月</w:t>
      </w:r>
      <w:r>
        <w:rPr>
          <w:rFonts w:hint="eastAsia"/>
        </w:rPr>
        <w:t>1</w:t>
      </w:r>
      <w:r>
        <w:rPr>
          <w:rFonts w:hint="eastAsia"/>
        </w:rPr>
        <w:t>日，昆明地铁区块链电子发票上线仪式成功举办，现场开出云南省首张公共交通领域区块链电子发票。使用区块链技术给发票“上链”，让小小的发票具备了分布式存储、全流程完整追溯、信息不可篡改等特性。通过打造区块链电子发票管理系统，实现发票申领、开票、流转、报销全流程上链闭环管理，切实优化税收营商环境，有效降低企业经营成本和涉税风险。</w:t>
      </w:r>
    </w:p>
    <w:p w:rsidR="00647680" w:rsidRDefault="00647680">
      <w:pPr>
        <w:ind w:firstLine="420"/>
        <w:jc w:val="left"/>
      </w:pPr>
      <w:r>
        <w:rPr>
          <w:rFonts w:hint="eastAsia"/>
        </w:rPr>
        <w:t>五华区：多措并举提升办税效率</w:t>
      </w:r>
    </w:p>
    <w:p w:rsidR="00647680" w:rsidRDefault="00647680">
      <w:pPr>
        <w:ind w:firstLine="420"/>
        <w:jc w:val="left"/>
      </w:pPr>
      <w:r>
        <w:rPr>
          <w:rFonts w:hint="eastAsia"/>
        </w:rPr>
        <w:t>一是借助互联网</w:t>
      </w:r>
      <w:r>
        <w:rPr>
          <w:rFonts w:hint="eastAsia"/>
        </w:rPr>
        <w:t>+</w:t>
      </w:r>
      <w:r>
        <w:rPr>
          <w:rFonts w:hint="eastAsia"/>
        </w:rPr>
        <w:t>的优势，充分利用网络直播受众广、互动性强、时效性高的优势，提高宣传辅导质效。二是设置注销业务专门服务窗口</w:t>
      </w:r>
      <w:r>
        <w:rPr>
          <w:rFonts w:hint="eastAsia"/>
        </w:rPr>
        <w:t>2</w:t>
      </w:r>
      <w:r>
        <w:rPr>
          <w:rFonts w:hint="eastAsia"/>
        </w:rPr>
        <w:t>个（已设置专门标识），指派专人负责优化注销业务办理，对注销业务进行分类处理，为符合条件的纳税人提供税务注销即办服务或“承诺制”容缺办理。三是运用“掌上办税费”积极开展网上办理业务，积极引导纳税人网上办理。</w:t>
      </w:r>
    </w:p>
    <w:p w:rsidR="00647680" w:rsidRDefault="00647680">
      <w:pPr>
        <w:ind w:firstLine="420"/>
        <w:jc w:val="left"/>
      </w:pPr>
      <w:r>
        <w:rPr>
          <w:rFonts w:hint="eastAsia"/>
        </w:rPr>
        <w:t>盘龙区：税企通“滴灌式”宣传</w:t>
      </w:r>
    </w:p>
    <w:p w:rsidR="00647680" w:rsidRDefault="00647680">
      <w:pPr>
        <w:ind w:firstLine="420"/>
        <w:jc w:val="left"/>
      </w:pPr>
      <w:r>
        <w:rPr>
          <w:rFonts w:hint="eastAsia"/>
        </w:rPr>
        <w:t>开启“指尖上”的便利</w:t>
      </w:r>
    </w:p>
    <w:p w:rsidR="00647680" w:rsidRDefault="00647680">
      <w:pPr>
        <w:ind w:firstLine="420"/>
        <w:jc w:val="left"/>
      </w:pPr>
      <w:r>
        <w:rPr>
          <w:rFonts w:hint="eastAsia"/>
        </w:rPr>
        <w:t>上线“盘龙税企通”使政策、信息、通知更有针对性地推送至纳税人。盘龙税企通设置功能模块共</w:t>
      </w:r>
      <w:r>
        <w:rPr>
          <w:rFonts w:hint="eastAsia"/>
        </w:rPr>
        <w:t>9</w:t>
      </w:r>
      <w:r>
        <w:rPr>
          <w:rFonts w:hint="eastAsia"/>
        </w:rPr>
        <w:t>个，分别为用户管理、标签管理、企业管理、内容管理、推送管理、签收管理、意见反馈等，截至目前，已按行业类别、登记注册类型等划分纳税人标签</w:t>
      </w:r>
      <w:r>
        <w:rPr>
          <w:rFonts w:hint="eastAsia"/>
        </w:rPr>
        <w:t>1167</w:t>
      </w:r>
      <w:r>
        <w:rPr>
          <w:rFonts w:hint="eastAsia"/>
        </w:rPr>
        <w:t>个，用户数量</w:t>
      </w:r>
      <w:r>
        <w:rPr>
          <w:rFonts w:hint="eastAsia"/>
        </w:rPr>
        <w:t>21654</w:t>
      </w:r>
      <w:r>
        <w:rPr>
          <w:rFonts w:hint="eastAsia"/>
        </w:rPr>
        <w:t>户，各相关业务股室推送包括《涉税专业服务机构信息采集操作指引》、《增值税发票管理系统停机升级的通告》、减税降费等政策通知</w:t>
      </w:r>
      <w:r>
        <w:rPr>
          <w:rFonts w:hint="eastAsia"/>
        </w:rPr>
        <w:t>49</w:t>
      </w:r>
      <w:r>
        <w:rPr>
          <w:rFonts w:hint="eastAsia"/>
        </w:rPr>
        <w:t>项，共推送政策</w:t>
      </w:r>
      <w:r>
        <w:rPr>
          <w:rFonts w:hint="eastAsia"/>
        </w:rPr>
        <w:t>95566</w:t>
      </w:r>
      <w:r>
        <w:rPr>
          <w:rFonts w:hint="eastAsia"/>
        </w:rPr>
        <w:t>条，同时，通过意见反馈模块接收反馈意见</w:t>
      </w:r>
      <w:r>
        <w:rPr>
          <w:rFonts w:hint="eastAsia"/>
        </w:rPr>
        <w:t>30</w:t>
      </w:r>
      <w:r>
        <w:rPr>
          <w:rFonts w:hint="eastAsia"/>
        </w:rPr>
        <w:t>条。</w:t>
      </w:r>
    </w:p>
    <w:p w:rsidR="00647680" w:rsidRDefault="00647680">
      <w:pPr>
        <w:ind w:firstLine="420"/>
        <w:jc w:val="left"/>
      </w:pPr>
      <w:r>
        <w:rPr>
          <w:rFonts w:hint="eastAsia"/>
        </w:rPr>
        <w:t>官渡区：打造</w:t>
      </w:r>
      <w:r>
        <w:rPr>
          <w:rFonts w:hint="eastAsia"/>
        </w:rPr>
        <w:t>10</w:t>
      </w:r>
      <w:r>
        <w:rPr>
          <w:rFonts w:hint="eastAsia"/>
        </w:rPr>
        <w:t>分钟自助办税服务圈</w:t>
      </w:r>
    </w:p>
    <w:p w:rsidR="00647680" w:rsidRDefault="00647680">
      <w:pPr>
        <w:ind w:firstLine="420"/>
        <w:jc w:val="left"/>
      </w:pPr>
      <w:r>
        <w:rPr>
          <w:rFonts w:hint="eastAsia"/>
        </w:rPr>
        <w:t>官渡区税务局以区局自助办税区为辐射中心，联合区政务服务中心、银行等部门，进行自助办税终端由点及面的网格化布局，着力打造“</w:t>
      </w:r>
      <w:r>
        <w:rPr>
          <w:rFonts w:hint="eastAsia"/>
        </w:rPr>
        <w:t>10</w:t>
      </w:r>
      <w:r>
        <w:rPr>
          <w:rFonts w:hint="eastAsia"/>
        </w:rPr>
        <w:t>分钟自助办税服务圈”。当前官渡区税务局在民航路、宝海路办税服务厅共安置了</w:t>
      </w:r>
      <w:r>
        <w:rPr>
          <w:rFonts w:hint="eastAsia"/>
        </w:rPr>
        <w:t>14</w:t>
      </w:r>
      <w:r>
        <w:rPr>
          <w:rFonts w:hint="eastAsia"/>
        </w:rPr>
        <w:t>台自助办税终端，可完成包括发票领用、完税证明打印等多项涉税业务。区局</w:t>
      </w:r>
      <w:r>
        <w:rPr>
          <w:rFonts w:hint="eastAsia"/>
        </w:rPr>
        <w:t>24</w:t>
      </w:r>
      <w:r>
        <w:rPr>
          <w:rFonts w:hint="eastAsia"/>
        </w:rPr>
        <w:t>小时自助服务厅也正在建设，预计今年</w:t>
      </w:r>
      <w:r>
        <w:rPr>
          <w:rFonts w:hint="eastAsia"/>
        </w:rPr>
        <w:t>9</w:t>
      </w:r>
      <w:r>
        <w:rPr>
          <w:rFonts w:hint="eastAsia"/>
        </w:rPr>
        <w:t>月正式对外开放。为方便纳税人就近办税，区税务局还在区政务服务中心、螺蛳湾办税服务点各安置了</w:t>
      </w:r>
      <w:r>
        <w:rPr>
          <w:rFonts w:hint="eastAsia"/>
        </w:rPr>
        <w:t>2</w:t>
      </w:r>
      <w:r>
        <w:rPr>
          <w:rFonts w:hint="eastAsia"/>
        </w:rPr>
        <w:t>台自助办税终端。同时，考虑到银行网点布局数量多、分布广且位于商圈、人员聚集地等优势，区税务局积极与邮储银行等开展合作，将自助办税终端进驻银行网点。目前，第一台自助办税终端机已正式入驻邮储银行吴井路支行。</w:t>
      </w:r>
    </w:p>
    <w:p w:rsidR="00647680" w:rsidRDefault="00647680">
      <w:pPr>
        <w:ind w:firstLine="420"/>
        <w:jc w:val="left"/>
      </w:pPr>
      <w:r>
        <w:rPr>
          <w:rFonts w:hint="eastAsia"/>
        </w:rPr>
        <w:t>西山区：“四力驱动”提升税收营商环境</w:t>
      </w:r>
    </w:p>
    <w:p w:rsidR="00647680" w:rsidRDefault="00647680">
      <w:pPr>
        <w:ind w:firstLine="420"/>
        <w:jc w:val="left"/>
      </w:pPr>
      <w:r>
        <w:rPr>
          <w:rFonts w:hint="eastAsia"/>
        </w:rPr>
        <w:t>一是开展“纳税服务体验师”活动。对服务触点和业务流程进行真实体验，为纳税服务提出意见建议。截至目前，纳税服务体验师活动已开展两期，共招募体验师</w:t>
      </w:r>
      <w:r>
        <w:rPr>
          <w:rFonts w:hint="eastAsia"/>
        </w:rPr>
        <w:t>129</w:t>
      </w:r>
      <w:r>
        <w:rPr>
          <w:rFonts w:hint="eastAsia"/>
        </w:rPr>
        <w:t>人，完成陪同体验样本</w:t>
      </w:r>
      <w:r>
        <w:rPr>
          <w:rFonts w:hint="eastAsia"/>
        </w:rPr>
        <w:t>42</w:t>
      </w:r>
      <w:r>
        <w:rPr>
          <w:rFonts w:hint="eastAsia"/>
        </w:rPr>
        <w:t>个，自行体验样本</w:t>
      </w:r>
      <w:r>
        <w:rPr>
          <w:rFonts w:hint="eastAsia"/>
        </w:rPr>
        <w:t>9</w:t>
      </w:r>
      <w:r>
        <w:rPr>
          <w:rFonts w:hint="eastAsia"/>
        </w:rPr>
        <w:t>个。其中陪同体验样本包含专题业务</w:t>
      </w:r>
      <w:r>
        <w:rPr>
          <w:rFonts w:hint="eastAsia"/>
        </w:rPr>
        <w:t>29</w:t>
      </w:r>
      <w:r>
        <w:rPr>
          <w:rFonts w:hint="eastAsia"/>
        </w:rPr>
        <w:t>个，非专题业务</w:t>
      </w:r>
      <w:r>
        <w:rPr>
          <w:rFonts w:hint="eastAsia"/>
        </w:rPr>
        <w:t>13</w:t>
      </w:r>
      <w:r>
        <w:rPr>
          <w:rFonts w:hint="eastAsia"/>
        </w:rPr>
        <w:t>个。二是推进</w:t>
      </w:r>
      <w:r>
        <w:rPr>
          <w:rFonts w:hint="eastAsia"/>
        </w:rPr>
        <w:t>7*24</w:t>
      </w:r>
      <w:r>
        <w:rPr>
          <w:rFonts w:hint="eastAsia"/>
        </w:rPr>
        <w:t>小时自助办税服务。引导纳税人网上办、预约办、自助终端办；推行发票“线上申领，线下配送”业务，截至目前，申领户次共计</w:t>
      </w:r>
      <w:r>
        <w:rPr>
          <w:rFonts w:hint="eastAsia"/>
        </w:rPr>
        <w:t>20835</w:t>
      </w:r>
      <w:r>
        <w:rPr>
          <w:rFonts w:hint="eastAsia"/>
        </w:rPr>
        <w:t>户。</w:t>
      </w:r>
      <w:r>
        <w:rPr>
          <w:rFonts w:hint="eastAsia"/>
        </w:rPr>
        <w:t xml:space="preserve"> </w:t>
      </w:r>
      <w:r>
        <w:rPr>
          <w:rFonts w:hint="eastAsia"/>
        </w:rPr>
        <w:t>三是搭建“银税互动”信息共享桥梁。共同发力缓解小微企业融资难问题，助力企业复工复产。</w:t>
      </w:r>
      <w:r>
        <w:rPr>
          <w:rFonts w:hint="eastAsia"/>
        </w:rPr>
        <w:t xml:space="preserve"> </w:t>
      </w:r>
      <w:r>
        <w:rPr>
          <w:rFonts w:hint="eastAsia"/>
        </w:rPr>
        <w:t>四是优化服务，推行“承诺制”容缺办理。提供第三方支付服务，开展电子档案试点工作；办税服务厅增设“清税注销业务专窗”；落实新办纳税人套餐式服务，增进新办纳税人办税便利程度，提升纳税人“满意指数”。</w:t>
      </w:r>
    </w:p>
    <w:p w:rsidR="00647680" w:rsidRDefault="00647680">
      <w:pPr>
        <w:ind w:firstLine="420"/>
        <w:jc w:val="left"/>
      </w:pPr>
      <w:r>
        <w:rPr>
          <w:rFonts w:hint="eastAsia"/>
        </w:rPr>
        <w:t>呈贡区：四项措施助力优化营商环境</w:t>
      </w:r>
    </w:p>
    <w:p w:rsidR="00647680" w:rsidRDefault="00647680">
      <w:pPr>
        <w:ind w:firstLine="420"/>
        <w:jc w:val="left"/>
      </w:pPr>
      <w:r>
        <w:rPr>
          <w:rFonts w:hint="eastAsia"/>
        </w:rPr>
        <w:t>一是呈贡税务通过与住建、不动产登记等职能部门共同实现不动产涉税信息在数据共享交换平台上传递推送，推出不动产交易办税“一窗受理、数据共享、集成办理、统一出件”工作模式；二是区税务局、建设银行和农业银行的联合通过网络直播的方式进行了纳税信用评价与银税互动业务介绍的课程培训；三是强化督导检查，确保便民措施落地；四是变“坐等上门”为“主动服务”</w:t>
      </w:r>
    </w:p>
    <w:p w:rsidR="00647680" w:rsidRDefault="00647680">
      <w:pPr>
        <w:ind w:firstLine="420"/>
        <w:jc w:val="left"/>
      </w:pPr>
      <w:r>
        <w:rPr>
          <w:rFonts w:hint="eastAsia"/>
        </w:rPr>
        <w:t>东川区：减税降费多措并举助力地区经济发展</w:t>
      </w:r>
    </w:p>
    <w:p w:rsidR="00647680" w:rsidRDefault="00647680">
      <w:pPr>
        <w:ind w:firstLine="420"/>
        <w:jc w:val="left"/>
      </w:pPr>
      <w:r>
        <w:rPr>
          <w:rFonts w:hint="eastAsia"/>
        </w:rPr>
        <w:t>面对地方经济下行的巨大压力，东川区税务局认真贯彻减税降费政策，助力“六保六稳“大局。</w:t>
      </w:r>
      <w:r>
        <w:rPr>
          <w:rFonts w:hint="eastAsia"/>
        </w:rPr>
        <w:t>2019</w:t>
      </w:r>
      <w:r>
        <w:rPr>
          <w:rFonts w:hint="eastAsia"/>
        </w:rPr>
        <w:t>年累计税收减免</w:t>
      </w:r>
      <w:r>
        <w:rPr>
          <w:rFonts w:hint="eastAsia"/>
        </w:rPr>
        <w:t>11561</w:t>
      </w:r>
      <w:r>
        <w:rPr>
          <w:rFonts w:hint="eastAsia"/>
        </w:rPr>
        <w:t>万元，仅今年上半年，全区累计新增减税降费</w:t>
      </w:r>
      <w:r>
        <w:rPr>
          <w:rFonts w:hint="eastAsia"/>
        </w:rPr>
        <w:t>8726.28</w:t>
      </w:r>
      <w:r>
        <w:rPr>
          <w:rFonts w:hint="eastAsia"/>
        </w:rPr>
        <w:t>万元，其中：今年出台的支持疫情防控和经济社会发展税费优惠政策新增减税降费</w:t>
      </w:r>
      <w:r>
        <w:rPr>
          <w:rFonts w:hint="eastAsia"/>
        </w:rPr>
        <w:t>5563.30</w:t>
      </w:r>
      <w:r>
        <w:rPr>
          <w:rFonts w:hint="eastAsia"/>
        </w:rPr>
        <w:t>万元；去年年中出台政策在今年翘尾新增减税降费</w:t>
      </w:r>
      <w:r>
        <w:rPr>
          <w:rFonts w:hint="eastAsia"/>
        </w:rPr>
        <w:t>3162.98</w:t>
      </w:r>
      <w:r>
        <w:rPr>
          <w:rFonts w:hint="eastAsia"/>
        </w:rPr>
        <w:t>万元，切实缓解企业负担，助力地方经济发展。</w:t>
      </w:r>
    </w:p>
    <w:p w:rsidR="00647680" w:rsidRDefault="00647680">
      <w:pPr>
        <w:ind w:firstLine="420"/>
        <w:jc w:val="left"/>
      </w:pPr>
      <w:r>
        <w:rPr>
          <w:rFonts w:hint="eastAsia"/>
        </w:rPr>
        <w:t>晋宁区：“不打烊”“值班长”不断优化营商环境</w:t>
      </w:r>
    </w:p>
    <w:p w:rsidR="00647680" w:rsidRDefault="00647680">
      <w:pPr>
        <w:ind w:firstLine="420"/>
        <w:jc w:val="left"/>
      </w:pPr>
      <w:r>
        <w:rPr>
          <w:rFonts w:hint="eastAsia"/>
        </w:rPr>
        <w:t>2018</w:t>
      </w:r>
      <w:r>
        <w:rPr>
          <w:rFonts w:hint="eastAsia"/>
        </w:rPr>
        <w:t>年</w:t>
      </w:r>
      <w:r>
        <w:rPr>
          <w:rFonts w:hint="eastAsia"/>
        </w:rPr>
        <w:t>7</w:t>
      </w:r>
      <w:r>
        <w:rPr>
          <w:rFonts w:hint="eastAsia"/>
        </w:rPr>
        <w:t>月，晋宁区税务局</w:t>
      </w:r>
      <w:r>
        <w:rPr>
          <w:rFonts w:hint="eastAsia"/>
        </w:rPr>
        <w:t>24</w:t>
      </w:r>
      <w:r>
        <w:rPr>
          <w:rFonts w:hint="eastAsia"/>
        </w:rPr>
        <w:t>小时自助办税区投入使用，共设置自助办税终端</w:t>
      </w:r>
      <w:r>
        <w:rPr>
          <w:rFonts w:hint="eastAsia"/>
        </w:rPr>
        <w:t>6</w:t>
      </w:r>
      <w:r>
        <w:rPr>
          <w:rFonts w:hint="eastAsia"/>
        </w:rPr>
        <w:t>台。今年</w:t>
      </w:r>
      <w:r>
        <w:rPr>
          <w:rFonts w:hint="eastAsia"/>
        </w:rPr>
        <w:t>5</w:t>
      </w:r>
      <w:r>
        <w:rPr>
          <w:rFonts w:hint="eastAsia"/>
        </w:rPr>
        <w:t>月，我局在窗口进驻政务服务大厅的基础上，进驻一台发票领用自助办税终端到政务服务管理中心</w:t>
      </w:r>
      <w:r>
        <w:rPr>
          <w:rFonts w:hint="eastAsia"/>
        </w:rPr>
        <w:t>24</w:t>
      </w:r>
      <w:r>
        <w:rPr>
          <w:rFonts w:hint="eastAsia"/>
        </w:rPr>
        <w:t>小时自助办税区，为纳税人提供多渠道、多维度的自助服务。整合导税团队、执行领导值班制度的基础上，借鉴并推出办税服务厅“值班长”制度，由办税服务厅负责人轮流担任“值班长”，强化对办税服务厅各区域、各窗口的现场指导、现场监督、现场管理。</w:t>
      </w:r>
    </w:p>
    <w:p w:rsidR="00647680" w:rsidRDefault="00647680">
      <w:pPr>
        <w:ind w:firstLine="420"/>
        <w:jc w:val="left"/>
      </w:pPr>
      <w:r>
        <w:rPr>
          <w:rFonts w:hint="eastAsia"/>
        </w:rPr>
        <w:t>安宁市：多措并举助力营商环境优化提升</w:t>
      </w:r>
    </w:p>
    <w:p w:rsidR="00647680" w:rsidRDefault="00647680">
      <w:pPr>
        <w:ind w:firstLine="420"/>
        <w:jc w:val="left"/>
      </w:pPr>
      <w:r>
        <w:rPr>
          <w:rFonts w:hint="eastAsia"/>
        </w:rPr>
        <w:t>一是制作《税月集》税收宣传册。内容涵盖纳税人满意度调查、安宁市税务局部分机构工作范围和联系方式、“减税降费”税收优惠政策具体内容、个人所得税专项附加扣除政策指引、办税事项最多跑一次清单等，并提供</w:t>
      </w:r>
      <w:r>
        <w:rPr>
          <w:rFonts w:hint="eastAsia"/>
        </w:rPr>
        <w:t>200</w:t>
      </w:r>
      <w:r>
        <w:rPr>
          <w:rFonts w:hint="eastAsia"/>
        </w:rPr>
        <w:t>余个办税事项一次性告知“二维码”供纳税人扫描获取涉税事项所需资料。二是开通安宁税企互动平台（即“丁税宝”），其中“税小蜜”功能提供</w:t>
      </w:r>
      <w:r>
        <w:rPr>
          <w:rFonts w:hint="eastAsia"/>
        </w:rPr>
        <w:t>24</w:t>
      </w:r>
      <w:r>
        <w:rPr>
          <w:rFonts w:hint="eastAsia"/>
        </w:rPr>
        <w:t>小时智能识别自动回复服务，自动将国家税务总局、云南省税务局发布的政策法规转化成词条，税收知识涵盖</w:t>
      </w:r>
      <w:r>
        <w:rPr>
          <w:rFonts w:hint="eastAsia"/>
        </w:rPr>
        <w:t>16</w:t>
      </w:r>
      <w:r>
        <w:rPr>
          <w:rFonts w:hint="eastAsia"/>
        </w:rPr>
        <w:t>个大行业、</w:t>
      </w:r>
      <w:r>
        <w:rPr>
          <w:rFonts w:hint="eastAsia"/>
        </w:rPr>
        <w:t>84</w:t>
      </w:r>
      <w:r>
        <w:rPr>
          <w:rFonts w:hint="eastAsia"/>
        </w:rPr>
        <w:t>个小行业、全税种，答复准确率</w:t>
      </w:r>
      <w:r>
        <w:rPr>
          <w:rFonts w:hint="eastAsia"/>
        </w:rPr>
        <w:t>95.7%</w:t>
      </w:r>
      <w:r>
        <w:rPr>
          <w:rFonts w:hint="eastAsia"/>
        </w:rPr>
        <w:t>以上。三是开通进企“办税直通车”。在办税服务厅设置含</w:t>
      </w:r>
      <w:r>
        <w:rPr>
          <w:rFonts w:hint="eastAsia"/>
        </w:rPr>
        <w:t>6</w:t>
      </w:r>
      <w:r>
        <w:rPr>
          <w:rFonts w:hint="eastAsia"/>
        </w:rPr>
        <w:t>台自助终端在内的</w:t>
      </w:r>
      <w:r>
        <w:rPr>
          <w:rFonts w:hint="eastAsia"/>
        </w:rPr>
        <w:t>24</w:t>
      </w:r>
      <w:r>
        <w:rPr>
          <w:rFonts w:hint="eastAsia"/>
        </w:rPr>
        <w:t>小时自助办税区的基础上，在昆钢物流园、中石油园区、农村信用社营业厅开设“办税直通车”，实现发票业务、申报缴税纳费业务随时办，</w:t>
      </w:r>
      <w:r>
        <w:rPr>
          <w:rFonts w:hint="eastAsia"/>
        </w:rPr>
        <w:t>24</w:t>
      </w:r>
      <w:r>
        <w:rPr>
          <w:rFonts w:hint="eastAsia"/>
        </w:rPr>
        <w:t>小时服务“不打烊”。四是向社会购买技术力量为纳税人服务，进驻自助办税区并提供专线咨询和远程辅导。</w:t>
      </w:r>
    </w:p>
    <w:p w:rsidR="00647680" w:rsidRDefault="00647680">
      <w:pPr>
        <w:ind w:firstLine="420"/>
        <w:jc w:val="left"/>
      </w:pPr>
      <w:r>
        <w:rPr>
          <w:rFonts w:hint="eastAsia"/>
        </w:rPr>
        <w:t>富民县：用税务人的辛苦指数</w:t>
      </w:r>
    </w:p>
    <w:p w:rsidR="00647680" w:rsidRDefault="00647680">
      <w:pPr>
        <w:ind w:firstLine="420"/>
        <w:jc w:val="left"/>
      </w:pPr>
      <w:r>
        <w:rPr>
          <w:rFonts w:hint="eastAsia"/>
        </w:rPr>
        <w:t>换纳税人的满意指数</w:t>
      </w:r>
    </w:p>
    <w:p w:rsidR="00647680" w:rsidRDefault="00647680">
      <w:pPr>
        <w:ind w:firstLine="420"/>
        <w:jc w:val="left"/>
      </w:pPr>
      <w:r>
        <w:rPr>
          <w:rFonts w:hint="eastAsia"/>
        </w:rPr>
        <w:t>富民县税务局制作了《新办企业涉税业务的温馨提示》，对办理完税务登记的新办企业进行发放。让新办企业更加直观的了解办理完税务登记后的涉税业务，也能让企业更加自主灵活开展决策，减少往返税务机关的时间，同时也能消除因为不了解相关业务从而产生的对税务机关的误解与矛盾，增加了纳税人的获得感和幸福感。</w:t>
      </w:r>
    </w:p>
    <w:p w:rsidR="00647680" w:rsidRDefault="00647680">
      <w:pPr>
        <w:ind w:firstLine="420"/>
        <w:jc w:val="left"/>
      </w:pPr>
      <w:r>
        <w:rPr>
          <w:rFonts w:hint="eastAsia"/>
        </w:rPr>
        <w:t>宜良县：优化营商环境让纳税服好办事</w:t>
      </w:r>
    </w:p>
    <w:p w:rsidR="00647680" w:rsidRDefault="00647680">
      <w:pPr>
        <w:ind w:firstLine="420"/>
        <w:jc w:val="left"/>
      </w:pPr>
      <w:r>
        <w:rPr>
          <w:rFonts w:hint="eastAsia"/>
        </w:rPr>
        <w:t>一是用活税收大数据助力滇鄂企业复工复产。靶向输送税收政策，建立与企业微信直联机制，加强纳税服务，助力两户企业与湖北企业实现供需对接，达成购销意向金额</w:t>
      </w:r>
      <w:r>
        <w:rPr>
          <w:rFonts w:hint="eastAsia"/>
        </w:rPr>
        <w:t>1892</w:t>
      </w:r>
      <w:r>
        <w:rPr>
          <w:rFonts w:hint="eastAsia"/>
        </w:rPr>
        <w:t>万元，成功实现滇鄂企业购销对接，目前开票金额</w:t>
      </w:r>
      <w:r>
        <w:rPr>
          <w:rFonts w:hint="eastAsia"/>
        </w:rPr>
        <w:t>625</w:t>
      </w:r>
      <w:r>
        <w:rPr>
          <w:rFonts w:hint="eastAsia"/>
        </w:rPr>
        <w:t>万元。二是利用“党群心连心”平台线上招募税收志愿者营造协税护税良好氛围。三是制作“办税服务联系卡”</w:t>
      </w:r>
      <w:r>
        <w:rPr>
          <w:rFonts w:hint="eastAsia"/>
        </w:rPr>
        <w:t>10000</w:t>
      </w:r>
      <w:r>
        <w:rPr>
          <w:rFonts w:hint="eastAsia"/>
        </w:rPr>
        <w:t>份，公开服务电话、业务联系电话、办税地图、投诉电话、举报检举电话，咨询沟通举报无障碍；开通“云</w:t>
      </w:r>
      <w:r>
        <w:rPr>
          <w:rFonts w:hint="eastAsia"/>
        </w:rPr>
        <w:t>MAS</w:t>
      </w:r>
      <w:r>
        <w:rPr>
          <w:rFonts w:hint="eastAsia"/>
        </w:rPr>
        <w:t>短信”业务，精准发送税收政策提醒和日常涉税事项提醒。四是推进“税银互动”搭建融资平台，截至</w:t>
      </w:r>
      <w:r>
        <w:rPr>
          <w:rFonts w:hint="eastAsia"/>
        </w:rPr>
        <w:t>2020</w:t>
      </w:r>
      <w:r>
        <w:rPr>
          <w:rFonts w:hint="eastAsia"/>
        </w:rPr>
        <w:t>年</w:t>
      </w:r>
      <w:r>
        <w:rPr>
          <w:rFonts w:hint="eastAsia"/>
        </w:rPr>
        <w:t>8</w:t>
      </w:r>
      <w:r>
        <w:rPr>
          <w:rFonts w:hint="eastAsia"/>
        </w:rPr>
        <w:t>月</w:t>
      </w:r>
      <w:r>
        <w:rPr>
          <w:rFonts w:hint="eastAsia"/>
        </w:rPr>
        <w:t>13</w:t>
      </w:r>
      <w:r>
        <w:rPr>
          <w:rFonts w:hint="eastAsia"/>
        </w:rPr>
        <w:t>日，共</w:t>
      </w:r>
      <w:r>
        <w:rPr>
          <w:rFonts w:hint="eastAsia"/>
        </w:rPr>
        <w:t>45</w:t>
      </w:r>
      <w:r>
        <w:rPr>
          <w:rFonts w:hint="eastAsia"/>
        </w:rPr>
        <w:t>户小微企业，在农业银行以较低的利率获得了“纳税</w:t>
      </w:r>
      <w:r>
        <w:rPr>
          <w:rFonts w:hint="eastAsia"/>
        </w:rPr>
        <w:t>e</w:t>
      </w:r>
      <w:r>
        <w:rPr>
          <w:rFonts w:hint="eastAsia"/>
        </w:rPr>
        <w:t>贷”</w:t>
      </w:r>
      <w:r>
        <w:rPr>
          <w:rFonts w:hint="eastAsia"/>
        </w:rPr>
        <w:t>2550.5</w:t>
      </w:r>
      <w:r>
        <w:rPr>
          <w:rFonts w:hint="eastAsia"/>
        </w:rPr>
        <w:t>万元的授信，真正做到“为纳税人办好事”。</w:t>
      </w:r>
    </w:p>
    <w:p w:rsidR="00647680" w:rsidRDefault="00647680">
      <w:pPr>
        <w:ind w:firstLine="420"/>
        <w:jc w:val="left"/>
      </w:pPr>
      <w:r>
        <w:rPr>
          <w:rFonts w:hint="eastAsia"/>
        </w:rPr>
        <w:t>嵩明县：“五举措”加快税务营商环境提升</w:t>
      </w:r>
    </w:p>
    <w:p w:rsidR="00647680" w:rsidRDefault="00647680">
      <w:pPr>
        <w:ind w:firstLine="420"/>
        <w:jc w:val="left"/>
      </w:pPr>
      <w:r>
        <w:rPr>
          <w:rFonts w:hint="eastAsia"/>
        </w:rPr>
        <w:t>一是自</w:t>
      </w:r>
      <w:r>
        <w:rPr>
          <w:rFonts w:hint="eastAsia"/>
        </w:rPr>
        <w:t>2020</w:t>
      </w:r>
      <w:r>
        <w:rPr>
          <w:rFonts w:hint="eastAsia"/>
        </w:rPr>
        <w:t>年</w:t>
      </w:r>
      <w:r>
        <w:rPr>
          <w:rFonts w:hint="eastAsia"/>
        </w:rPr>
        <w:t>3</w:t>
      </w:r>
      <w:r>
        <w:rPr>
          <w:rFonts w:hint="eastAsia"/>
        </w:rPr>
        <w:t>月</w:t>
      </w:r>
      <w:r>
        <w:rPr>
          <w:rFonts w:hint="eastAsia"/>
        </w:rPr>
        <w:t>11</w:t>
      </w:r>
      <w:r>
        <w:rPr>
          <w:rFonts w:hint="eastAsia"/>
        </w:rPr>
        <w:t>日起，嵩明县税务局全面推行“嵩明县税企互动平台”。通过自动触发、人工推送、分类反馈、即时交流、智能客服等方式实现税企互动沟通。二是自</w:t>
      </w:r>
      <w:r>
        <w:rPr>
          <w:rFonts w:hint="eastAsia"/>
        </w:rPr>
        <w:t>2020</w:t>
      </w:r>
      <w:r>
        <w:rPr>
          <w:rFonts w:hint="eastAsia"/>
        </w:rPr>
        <w:t>年</w:t>
      </w:r>
      <w:r>
        <w:rPr>
          <w:rFonts w:hint="eastAsia"/>
        </w:rPr>
        <w:t>6</w:t>
      </w:r>
      <w:r>
        <w:rPr>
          <w:rFonts w:hint="eastAsia"/>
        </w:rPr>
        <w:t>月</w:t>
      </w:r>
      <w:r>
        <w:rPr>
          <w:rFonts w:hint="eastAsia"/>
        </w:rPr>
        <w:t>22</w:t>
      </w:r>
      <w:r>
        <w:rPr>
          <w:rFonts w:hint="eastAsia"/>
        </w:rPr>
        <w:t>日起，嵩明县税务局引入第三方服务机构。由第三方派遣工作人员进驻办税服务厅，辅导纳税人使用“电子税务局”、“自然人电子税务局”、“一部手机办税费”等系统办理涉税事项。三是持续推进不动产办税“一窗受理、集成办理”。四是为缓解疫情期间纳税人资金压力，嵩明县税务优化各项纳税服务保障，主动与县人民银行协调，及时办理退库、调库手续，协调解决企业出口退（免）税办理中的问题，确保出口退税款项最短时间内到达出口企业的账上。五是持续推进“银税互动”共促小微企业发展</w:t>
      </w:r>
    </w:p>
    <w:p w:rsidR="00647680" w:rsidRDefault="00647680">
      <w:pPr>
        <w:ind w:firstLine="420"/>
        <w:jc w:val="left"/>
      </w:pPr>
      <w:r>
        <w:rPr>
          <w:rFonts w:hint="eastAsia"/>
        </w:rPr>
        <w:t>石林县：精准施策持续优化税收营商环境</w:t>
      </w:r>
    </w:p>
    <w:p w:rsidR="00647680" w:rsidRDefault="00647680">
      <w:pPr>
        <w:ind w:firstLine="420"/>
        <w:jc w:val="left"/>
      </w:pPr>
      <w:r>
        <w:rPr>
          <w:rFonts w:hint="eastAsia"/>
        </w:rPr>
        <w:t>自</w:t>
      </w:r>
      <w:r>
        <w:rPr>
          <w:rFonts w:hint="eastAsia"/>
        </w:rPr>
        <w:t>2019</w:t>
      </w:r>
      <w:r>
        <w:rPr>
          <w:rFonts w:hint="eastAsia"/>
        </w:rPr>
        <w:t>年</w:t>
      </w:r>
      <w:r>
        <w:rPr>
          <w:rFonts w:hint="eastAsia"/>
        </w:rPr>
        <w:t>9</w:t>
      </w:r>
      <w:r>
        <w:rPr>
          <w:rFonts w:hint="eastAsia"/>
        </w:rPr>
        <w:t>月</w:t>
      </w:r>
      <w:r>
        <w:rPr>
          <w:rFonts w:hint="eastAsia"/>
        </w:rPr>
        <w:t>23</w:t>
      </w:r>
      <w:r>
        <w:rPr>
          <w:rFonts w:hint="eastAsia"/>
        </w:rPr>
        <w:t>日在石林风景区开出昆明市首张块链电子发票以来，截至</w:t>
      </w:r>
      <w:r>
        <w:rPr>
          <w:rFonts w:hint="eastAsia"/>
        </w:rPr>
        <w:t>2020</w:t>
      </w:r>
      <w:r>
        <w:rPr>
          <w:rFonts w:hint="eastAsia"/>
        </w:rPr>
        <w:t>年</w:t>
      </w:r>
      <w:r>
        <w:rPr>
          <w:rFonts w:hint="eastAsia"/>
        </w:rPr>
        <w:t>7</w:t>
      </w:r>
      <w:r>
        <w:rPr>
          <w:rFonts w:hint="eastAsia"/>
        </w:rPr>
        <w:t>月，共成功开具区块链电子发票</w:t>
      </w:r>
      <w:r>
        <w:rPr>
          <w:rFonts w:hint="eastAsia"/>
        </w:rPr>
        <w:t>4446</w:t>
      </w:r>
      <w:r>
        <w:rPr>
          <w:rFonts w:hint="eastAsia"/>
        </w:rPr>
        <w:t>份，开票金额</w:t>
      </w:r>
      <w:r>
        <w:rPr>
          <w:rFonts w:hint="eastAsia"/>
        </w:rPr>
        <w:t>32.53</w:t>
      </w:r>
      <w:r>
        <w:rPr>
          <w:rFonts w:hint="eastAsia"/>
        </w:rPr>
        <w:t>万元。使用区块链电子发票只需在线注册，免开发、免对接，既无需前往办税大厅领取发票，也无需购买发票开具专用设备，更无用票量和限额限制，实现发票随时随地开具。同时，区块链发票极速版以使用更快速、管理更简单、入账更及时等优势，有效降低企业经营成本，规范内部财务管理，缓解资金压力。</w:t>
      </w:r>
    </w:p>
    <w:p w:rsidR="00647680" w:rsidRDefault="00647680">
      <w:pPr>
        <w:ind w:firstLine="420"/>
        <w:jc w:val="left"/>
      </w:pPr>
      <w:r>
        <w:rPr>
          <w:rFonts w:hint="eastAsia"/>
        </w:rPr>
        <w:t>禄劝县：优化服务“加力”又“加码”</w:t>
      </w:r>
    </w:p>
    <w:p w:rsidR="00647680" w:rsidRDefault="00647680">
      <w:pPr>
        <w:ind w:firstLine="420"/>
        <w:jc w:val="left"/>
      </w:pPr>
      <w:r>
        <w:rPr>
          <w:rFonts w:hint="eastAsia"/>
        </w:rPr>
        <w:t>提升营商环境“走心”更“走新”</w:t>
      </w:r>
    </w:p>
    <w:p w:rsidR="00647680" w:rsidRDefault="00647680">
      <w:pPr>
        <w:ind w:firstLine="420"/>
        <w:jc w:val="left"/>
      </w:pPr>
      <w:r>
        <w:rPr>
          <w:rFonts w:hint="eastAsia"/>
        </w:rPr>
        <w:t>一是“区块链</w:t>
      </w:r>
      <w:r>
        <w:rPr>
          <w:rFonts w:hint="eastAsia"/>
        </w:rPr>
        <w:t>+</w:t>
      </w:r>
      <w:r>
        <w:rPr>
          <w:rFonts w:hint="eastAsia"/>
        </w:rPr>
        <w:t>税务”模式纵深推进</w:t>
      </w:r>
      <w:r>
        <w:rPr>
          <w:rFonts w:hint="eastAsia"/>
        </w:rPr>
        <w:t xml:space="preserve"> </w:t>
      </w:r>
      <w:r>
        <w:rPr>
          <w:rFonts w:hint="eastAsia"/>
        </w:rPr>
        <w:t>让管控更加精准。以“非接触式”办税为契机，运用“区块链</w:t>
      </w:r>
      <w:r>
        <w:rPr>
          <w:rFonts w:hint="eastAsia"/>
        </w:rPr>
        <w:t>+</w:t>
      </w:r>
      <w:r>
        <w:rPr>
          <w:rFonts w:hint="eastAsia"/>
        </w:rPr>
        <w:t>税务”模式，在交通运输、旅游景区等行业，全面推行区块链发票。禄劝县税务局“区块链”发票用户总共上线</w:t>
      </w:r>
      <w:r>
        <w:rPr>
          <w:rFonts w:hint="eastAsia"/>
        </w:rPr>
        <w:t>3</w:t>
      </w:r>
      <w:r>
        <w:rPr>
          <w:rFonts w:hint="eastAsia"/>
        </w:rPr>
        <w:t>户，其中昆明轿子山旅游开发有限公司是首位上线“区块链”发票的企业，截至目前，共开具</w:t>
      </w:r>
      <w:r>
        <w:rPr>
          <w:rFonts w:hint="eastAsia"/>
        </w:rPr>
        <w:t>137</w:t>
      </w:r>
      <w:r>
        <w:rPr>
          <w:rFonts w:hint="eastAsia"/>
        </w:rPr>
        <w:t>份发票。二是办税流程优化升</w:t>
      </w:r>
      <w:r>
        <w:rPr>
          <w:rFonts w:hint="eastAsia"/>
        </w:rPr>
        <w:t xml:space="preserve"> </w:t>
      </w:r>
      <w:r>
        <w:rPr>
          <w:rFonts w:hint="eastAsia"/>
        </w:rPr>
        <w:t>让服务更加高效。大力推行“一窗通办、一网通办”，形成电子税务局、手机</w:t>
      </w:r>
      <w:r>
        <w:rPr>
          <w:rFonts w:hint="eastAsia"/>
        </w:rPr>
        <w:t>APP</w:t>
      </w:r>
      <w:r>
        <w:rPr>
          <w:rFonts w:hint="eastAsia"/>
        </w:rPr>
        <w:t>、自助办税终端等多元化涉税事项办理格局，实现“掌上办、网上办、码上办”。</w:t>
      </w:r>
    </w:p>
    <w:p w:rsidR="00647680" w:rsidRDefault="00647680">
      <w:pPr>
        <w:ind w:firstLine="420"/>
        <w:jc w:val="left"/>
      </w:pPr>
      <w:r>
        <w:rPr>
          <w:rFonts w:hint="eastAsia"/>
        </w:rPr>
        <w:t>寻甸县：办税服务入乡镇便捷贴心更省心</w:t>
      </w:r>
    </w:p>
    <w:p w:rsidR="00647680" w:rsidRDefault="00647680">
      <w:pPr>
        <w:ind w:firstLine="420"/>
        <w:jc w:val="left"/>
      </w:pPr>
      <w:r>
        <w:rPr>
          <w:rFonts w:hint="eastAsia"/>
        </w:rPr>
        <w:t>一是创新性地解决了城乡居民养老保险费征收票据问题。寻甸税务局创新性地提出了印制专门的城乡居民社会保险费缴费申报表，在收费环节提供给老百姓，同时出台了严格的管理办法，视为票据严格领消制度，上报县政府得以认可，市税务局多次就寻甸税务局主动作为，创新性地解决工作难题给以肯定性表扬。二是推行多种城乡医保缴费新模式。以手机</w:t>
      </w:r>
      <w:r>
        <w:rPr>
          <w:rFonts w:hint="eastAsia"/>
        </w:rPr>
        <w:t>APP</w:t>
      </w:r>
      <w:r>
        <w:rPr>
          <w:rFonts w:hint="eastAsia"/>
        </w:rPr>
        <w:t>（包括银行及税务部门）为主，以银行自助终端、银行柜面办理、税务大厅办理为辅的模式。三是人工比对推送实收清册。寻甸税务局通过人工比对，每日推送城乡医疗保险费实收清册，各乡镇根据实收清册可以及时掌握征收情况，及时组织催缴，极大地加快了工作进度。四是组建人工团队及时处理数据变更。建立覆盖各乡镇的微信工作群，公布专用电话，增加人手，人工同步处理医保数据变更，确保群众能够随时缴费。五是发票自助终端走进乡镇。寻甸县税务局在距县城</w:t>
      </w:r>
      <w:r>
        <w:rPr>
          <w:rFonts w:hint="eastAsia"/>
        </w:rPr>
        <w:t>90</w:t>
      </w:r>
      <w:r>
        <w:rPr>
          <w:rFonts w:hint="eastAsia"/>
        </w:rPr>
        <w:t>多公里外的倘甸税务分局，以线上申领发票、线下邮寄配送和自助终端发放发票相结合，实现非接触式发票领用全覆盖。</w:t>
      </w:r>
    </w:p>
    <w:p w:rsidR="00647680" w:rsidRDefault="00647680">
      <w:pPr>
        <w:ind w:firstLine="420"/>
        <w:jc w:val="left"/>
      </w:pPr>
      <w:r>
        <w:rPr>
          <w:rFonts w:hint="eastAsia"/>
        </w:rPr>
        <w:t>高新区：发票网上申领</w:t>
      </w:r>
      <w:r>
        <w:rPr>
          <w:rFonts w:hint="eastAsia"/>
        </w:rPr>
        <w:t xml:space="preserve"> EMS</w:t>
      </w:r>
      <w:r>
        <w:rPr>
          <w:rFonts w:hint="eastAsia"/>
        </w:rPr>
        <w:t>线下免费配送</w:t>
      </w:r>
    </w:p>
    <w:p w:rsidR="00647680" w:rsidRDefault="00647680">
      <w:pPr>
        <w:ind w:firstLine="420"/>
        <w:jc w:val="left"/>
      </w:pPr>
      <w:r>
        <w:rPr>
          <w:rFonts w:hint="eastAsia"/>
        </w:rPr>
        <w:t>高新区税务局于</w:t>
      </w:r>
      <w:r>
        <w:rPr>
          <w:rFonts w:hint="eastAsia"/>
        </w:rPr>
        <w:t>2019</w:t>
      </w:r>
      <w:r>
        <w:rPr>
          <w:rFonts w:hint="eastAsia"/>
        </w:rPr>
        <w:t>年</w:t>
      </w:r>
      <w:r>
        <w:rPr>
          <w:rFonts w:hint="eastAsia"/>
        </w:rPr>
        <w:t>9</w:t>
      </w:r>
      <w:r>
        <w:rPr>
          <w:rFonts w:hint="eastAsia"/>
        </w:rPr>
        <w:t>月</w:t>
      </w:r>
      <w:r>
        <w:rPr>
          <w:rFonts w:hint="eastAsia"/>
        </w:rPr>
        <w:t>12</w:t>
      </w:r>
      <w:r>
        <w:rPr>
          <w:rFonts w:hint="eastAsia"/>
        </w:rPr>
        <w:t>日正式开启“发票网上申领、</w:t>
      </w:r>
      <w:r>
        <w:rPr>
          <w:rFonts w:hint="eastAsia"/>
        </w:rPr>
        <w:t>EMS</w:t>
      </w:r>
      <w:r>
        <w:rPr>
          <w:rFonts w:hint="eastAsia"/>
        </w:rPr>
        <w:t>线下免费配送”便民办税举措，成为云南省第一家开展发票“网上申领，线下配送”的基层税务局。截止</w:t>
      </w:r>
      <w:r>
        <w:rPr>
          <w:rFonts w:hint="eastAsia"/>
        </w:rPr>
        <w:t>2020</w:t>
      </w:r>
      <w:r>
        <w:rPr>
          <w:rFonts w:hint="eastAsia"/>
        </w:rPr>
        <w:t>年</w:t>
      </w:r>
      <w:r>
        <w:rPr>
          <w:rFonts w:hint="eastAsia"/>
        </w:rPr>
        <w:t>8</w:t>
      </w:r>
      <w:r>
        <w:rPr>
          <w:rFonts w:hint="eastAsia"/>
        </w:rPr>
        <w:t>月</w:t>
      </w:r>
      <w:r>
        <w:rPr>
          <w:rFonts w:hint="eastAsia"/>
        </w:rPr>
        <w:t>15</w:t>
      </w:r>
      <w:r>
        <w:rPr>
          <w:rFonts w:hint="eastAsia"/>
        </w:rPr>
        <w:t>日高新区政府共补贴发票寄递业务邮寄费用</w:t>
      </w:r>
      <w:r>
        <w:rPr>
          <w:rFonts w:hint="eastAsia"/>
        </w:rPr>
        <w:t>108726</w:t>
      </w:r>
      <w:r>
        <w:rPr>
          <w:rFonts w:hint="eastAsia"/>
        </w:rPr>
        <w:t>元，共免费为高新区纳税人配送增值税专用发票</w:t>
      </w:r>
      <w:r>
        <w:rPr>
          <w:rFonts w:hint="eastAsia"/>
        </w:rPr>
        <w:t>69368</w:t>
      </w:r>
      <w:r>
        <w:rPr>
          <w:rFonts w:hint="eastAsia"/>
        </w:rPr>
        <w:t>份，配送增值税普通发票</w:t>
      </w:r>
      <w:r>
        <w:rPr>
          <w:rFonts w:hint="eastAsia"/>
        </w:rPr>
        <w:t>104129</w:t>
      </w:r>
      <w:r>
        <w:rPr>
          <w:rFonts w:hint="eastAsia"/>
        </w:rPr>
        <w:t>份。</w:t>
      </w:r>
    </w:p>
    <w:p w:rsidR="00647680" w:rsidRDefault="00647680">
      <w:pPr>
        <w:ind w:firstLine="420"/>
        <w:jc w:val="left"/>
      </w:pPr>
      <w:r>
        <w:rPr>
          <w:rFonts w:hint="eastAsia"/>
        </w:rPr>
        <w:t>经开区：“智慧税控”助力优化营商环境</w:t>
      </w:r>
    </w:p>
    <w:p w:rsidR="00647680" w:rsidRDefault="00647680">
      <w:pPr>
        <w:ind w:firstLine="420"/>
        <w:jc w:val="left"/>
      </w:pPr>
      <w:r>
        <w:rPr>
          <w:rFonts w:hint="eastAsia"/>
        </w:rPr>
        <w:t>经开区税务局通过建设“智慧税控”管理平台、拓展“银税互动”受惠面、推行“非接触式”办税，努力实现纳税时间更短、办税流程更简、服务质量更优的目标。将税务系统与政府网格化管理系统有机结合。该平台可以为政府提供及时真实的数据，为税务管理提供全面准确的数据（包括土地、房产、建设、项目、法人与股东信息等）、为纳税人缴费人提供可查询的相关数据，实现税务与政府信息系统数据共享。“智慧税控”建设主要完成建立经开区税务大数据中心、解决税务报表繁琐制作困难难题、通过信息化平台建设解决税企沟通难题，缓解税管员工作压力三大目标，针对税务业务设计了税务大数据分析可视化系统、</w:t>
      </w:r>
      <w:r>
        <w:rPr>
          <w:rFonts w:hint="eastAsia"/>
        </w:rPr>
        <w:t>BI</w:t>
      </w:r>
      <w:r>
        <w:rPr>
          <w:rFonts w:hint="eastAsia"/>
        </w:rPr>
        <w:t>报表系统、税企互动平台、税务门户系统、企业征信平台与园区企业服务平台五大应用系统，依托</w:t>
      </w:r>
      <w:r>
        <w:rPr>
          <w:rFonts w:hint="eastAsia"/>
        </w:rPr>
        <w:t>IOC</w:t>
      </w:r>
      <w:r>
        <w:rPr>
          <w:rFonts w:hint="eastAsia"/>
        </w:rPr>
        <w:t>大数据中心已有成果，解决税务工作中的各类痛点问题，打造经开区税务大数据示范应用工程。</w:t>
      </w:r>
    </w:p>
    <w:p w:rsidR="00647680" w:rsidRDefault="00647680">
      <w:pPr>
        <w:ind w:firstLine="420"/>
        <w:jc w:val="left"/>
      </w:pPr>
      <w:r>
        <w:rPr>
          <w:rFonts w:hint="eastAsia"/>
        </w:rPr>
        <w:t>滇池度假区：三举措提升纳税服务</w:t>
      </w:r>
    </w:p>
    <w:p w:rsidR="00647680" w:rsidRDefault="00647680">
      <w:pPr>
        <w:ind w:firstLine="420"/>
        <w:jc w:val="left"/>
      </w:pPr>
      <w:r>
        <w:rPr>
          <w:rFonts w:hint="eastAsia"/>
        </w:rPr>
        <w:t>一是聚焦“注销难”，大力优化税务注销办理程序。加强与市场监督管理部门的沟通协调，按照企业注销便利化改革工作要求，推行税务注销分类处理，提高清税速度，高质高效破解企业“注销难”；严格落实“首问责任制”和“一次性告知”等服务制度，区局设置清税注销专窗，大幅压缩注销业务办理时间。二是创新宣传培训渠道，不断扩大宣传培训辐射范围。通过管委会领导与局领导联合挂钩联系</w:t>
      </w:r>
      <w:r>
        <w:rPr>
          <w:rFonts w:hint="eastAsia"/>
        </w:rPr>
        <w:t>265</w:t>
      </w:r>
      <w:r>
        <w:rPr>
          <w:rFonts w:hint="eastAsia"/>
        </w:rPr>
        <w:t>家重点企业和民营企业、税企座谈会、企业开展走访、问卷调查等方式听取纳税人的意见及涉税问题，不断加强与纳税人的沟通。三是进驻政务大厅，为新办纳税人提供套餐式服务。派驻税务人员进驻政务大厅，对新办纳税人首次办理涉税事项推行“套餐式”服务，对信息一次采集、资料一次报送后一次集中受理、一次审核审批、一次办结出件，变多条办税流程为一条综合流程，有效减轻纳税人办税成本。</w:t>
      </w:r>
    </w:p>
    <w:p w:rsidR="00647680" w:rsidRDefault="00647680">
      <w:pPr>
        <w:ind w:firstLine="420"/>
        <w:jc w:val="left"/>
      </w:pPr>
      <w:r>
        <w:rPr>
          <w:rFonts w:hint="eastAsia"/>
        </w:rPr>
        <w:t>阳宗海：四个“加力”跑出营商环境加速度</w:t>
      </w:r>
    </w:p>
    <w:p w:rsidR="00647680" w:rsidRDefault="00647680">
      <w:pPr>
        <w:ind w:firstLine="420"/>
        <w:jc w:val="left"/>
      </w:pPr>
      <w:r>
        <w:rPr>
          <w:rFonts w:hint="eastAsia"/>
        </w:rPr>
        <w:t>一是优化办税缴费，服务“助力”。结合</w:t>
      </w:r>
      <w:r>
        <w:rPr>
          <w:rFonts w:hint="eastAsia"/>
        </w:rPr>
        <w:t>2020</w:t>
      </w:r>
      <w:r>
        <w:rPr>
          <w:rFonts w:hint="eastAsia"/>
        </w:rPr>
        <w:t>年“便民办税春风行动”，推出</w:t>
      </w:r>
      <w:r>
        <w:rPr>
          <w:rFonts w:hint="eastAsia"/>
        </w:rPr>
        <w:t>4</w:t>
      </w:r>
      <w:r>
        <w:rPr>
          <w:rFonts w:hint="eastAsia"/>
        </w:rPr>
        <w:t>类</w:t>
      </w:r>
      <w:r>
        <w:rPr>
          <w:rFonts w:hint="eastAsia"/>
        </w:rPr>
        <w:t>26</w:t>
      </w:r>
      <w:r>
        <w:rPr>
          <w:rFonts w:hint="eastAsia"/>
        </w:rPr>
        <w:t>项</w:t>
      </w:r>
      <w:r>
        <w:rPr>
          <w:rFonts w:hint="eastAsia"/>
        </w:rPr>
        <w:t>93</w:t>
      </w:r>
      <w:r>
        <w:rPr>
          <w:rFonts w:hint="eastAsia"/>
        </w:rPr>
        <w:t>条便民办税服务措施，全方位细化服务，提升办税营商环境。二是纳税信用评价，信用“添力”。完成</w:t>
      </w:r>
      <w:r>
        <w:rPr>
          <w:rFonts w:hint="eastAsia"/>
        </w:rPr>
        <w:t>999</w:t>
      </w:r>
      <w:r>
        <w:rPr>
          <w:rFonts w:hint="eastAsia"/>
        </w:rPr>
        <w:t>户参评企业的纳税信用评级工作，并按照要求于</w:t>
      </w:r>
      <w:r>
        <w:rPr>
          <w:rFonts w:hint="eastAsia"/>
        </w:rPr>
        <w:t>6</w:t>
      </w:r>
      <w:r>
        <w:rPr>
          <w:rFonts w:hint="eastAsia"/>
        </w:rPr>
        <w:t>月</w:t>
      </w:r>
      <w:r>
        <w:rPr>
          <w:rFonts w:hint="eastAsia"/>
        </w:rPr>
        <w:t>10</w:t>
      </w:r>
      <w:r>
        <w:rPr>
          <w:rFonts w:hint="eastAsia"/>
        </w:rPr>
        <w:t>日主动对外公示了</w:t>
      </w:r>
      <w:r>
        <w:rPr>
          <w:rFonts w:hint="eastAsia"/>
        </w:rPr>
        <w:t>73</w:t>
      </w:r>
      <w:r>
        <w:rPr>
          <w:rFonts w:hint="eastAsia"/>
        </w:rPr>
        <w:t>户</w:t>
      </w:r>
      <w:r>
        <w:rPr>
          <w:rFonts w:hint="eastAsia"/>
        </w:rPr>
        <w:t>A</w:t>
      </w:r>
      <w:r>
        <w:rPr>
          <w:rFonts w:hint="eastAsia"/>
        </w:rPr>
        <w:t>级纳税人。充分利用办税服务厅电子显示屏、各类纳税人学堂培训，提高纳税信用等级评价的社会知晓度，引导纳税人合法经营，诚信纳税。三是促进复工复产，数据“给力”。</w:t>
      </w:r>
      <w:r>
        <w:rPr>
          <w:rFonts w:hint="eastAsia"/>
        </w:rPr>
        <w:t>2020</w:t>
      </w:r>
      <w:r>
        <w:rPr>
          <w:rFonts w:hint="eastAsia"/>
        </w:rPr>
        <w:t>年上半年对</w:t>
      </w:r>
      <w:r>
        <w:rPr>
          <w:rFonts w:hint="eastAsia"/>
        </w:rPr>
        <w:t>5</w:t>
      </w:r>
      <w:r>
        <w:rPr>
          <w:rFonts w:hint="eastAsia"/>
        </w:rPr>
        <w:t>户重点企业完成了入户辅导，对</w:t>
      </w:r>
      <w:r>
        <w:rPr>
          <w:rFonts w:hint="eastAsia"/>
        </w:rPr>
        <w:t>78</w:t>
      </w:r>
      <w:r>
        <w:rPr>
          <w:rFonts w:hint="eastAsia"/>
        </w:rPr>
        <w:t>户省局筛选企业做了问需求调查，将涉及</w:t>
      </w:r>
      <w:r>
        <w:rPr>
          <w:rFonts w:hint="eastAsia"/>
        </w:rPr>
        <w:t>90</w:t>
      </w:r>
      <w:r>
        <w:rPr>
          <w:rFonts w:hint="eastAsia"/>
        </w:rPr>
        <w:t>多家湖北上游企业的昆药集团医药商业有限公司作为重点对象，详细了解企业实际需求，重点给予政策上的答疑解惑，积极为企业寻找“配对”需求。截至</w:t>
      </w:r>
      <w:r>
        <w:rPr>
          <w:rFonts w:hint="eastAsia"/>
        </w:rPr>
        <w:t>6</w:t>
      </w:r>
      <w:r>
        <w:rPr>
          <w:rFonts w:hint="eastAsia"/>
        </w:rPr>
        <w:t>月</w:t>
      </w:r>
      <w:r>
        <w:rPr>
          <w:rFonts w:hint="eastAsia"/>
        </w:rPr>
        <w:t>30</w:t>
      </w:r>
      <w:r>
        <w:rPr>
          <w:rFonts w:hint="eastAsia"/>
        </w:rPr>
        <w:t>日，昆药集团医药商业有限公司与</w:t>
      </w:r>
      <w:r>
        <w:rPr>
          <w:rFonts w:hint="eastAsia"/>
        </w:rPr>
        <w:t>14</w:t>
      </w:r>
      <w:r>
        <w:rPr>
          <w:rFonts w:hint="eastAsia"/>
        </w:rPr>
        <w:t>家湖北企业牵手“再续前缘”。四是多渠道宣传，税宣“加力”。借助“昆明税务服务号”微信平台，开展线上教学，对“减税降费”和“疫情防控”优惠政策涉及企业做到</w:t>
      </w:r>
      <w:r>
        <w:rPr>
          <w:rFonts w:hint="eastAsia"/>
        </w:rPr>
        <w:t>100%</w:t>
      </w:r>
      <w:r>
        <w:rPr>
          <w:rFonts w:hint="eastAsia"/>
        </w:rPr>
        <w:t>辅导。开通电信的“闪信”功能，丰富了税务机关的宣传平台。</w:t>
      </w:r>
    </w:p>
    <w:p w:rsidR="00647680" w:rsidRDefault="00647680">
      <w:pPr>
        <w:ind w:firstLine="420"/>
        <w:jc w:val="right"/>
      </w:pPr>
      <w:r>
        <w:rPr>
          <w:rFonts w:hint="eastAsia"/>
        </w:rPr>
        <w:t>昆明市政务服务管理局</w:t>
      </w:r>
      <w:r>
        <w:rPr>
          <w:rFonts w:hint="eastAsia"/>
        </w:rPr>
        <w:t>2020-09-04</w:t>
      </w:r>
    </w:p>
    <w:p w:rsidR="00647680" w:rsidRDefault="00647680" w:rsidP="00130552">
      <w:pPr>
        <w:sectPr w:rsidR="00647680" w:rsidSect="00130552">
          <w:type w:val="continuous"/>
          <w:pgSz w:w="11906" w:h="16838"/>
          <w:pgMar w:top="1644" w:right="1236" w:bottom="1418" w:left="1814" w:header="851" w:footer="907" w:gutter="0"/>
          <w:pgNumType w:start="1"/>
          <w:cols w:space="720"/>
          <w:docGrid w:type="lines" w:linePitch="341" w:charSpace="2373"/>
        </w:sectPr>
      </w:pPr>
    </w:p>
    <w:p w:rsidR="00F415D4" w:rsidRDefault="00F415D4"/>
    <w:sectPr w:rsidR="00F415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47680"/>
    <w:rsid w:val="00647680"/>
    <w:rsid w:val="00F41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76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76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1740</Words>
  <Characters>9924</Characters>
  <Application>Microsoft Office Word</Application>
  <DocSecurity>0</DocSecurity>
  <Lines>82</Lines>
  <Paragraphs>23</Paragraphs>
  <ScaleCrop>false</ScaleCrop>
  <Company>微软中国</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2023-02-28T02:42:00Z</dcterms:created>
</cp:coreProperties>
</file>