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3316" w:rsidRDefault="00243316">
      <w:pPr>
        <w:pStyle w:val="1"/>
      </w:pPr>
      <w:r>
        <w:rPr>
          <w:rFonts w:hint="eastAsia"/>
        </w:rPr>
        <w:t>怀柔巧娘非遗技艺绽放冬奥</w:t>
      </w:r>
    </w:p>
    <w:p w:rsidR="00243316" w:rsidRDefault="00243316">
      <w:pPr>
        <w:jc w:val="left"/>
      </w:pPr>
      <w:r>
        <w:rPr>
          <w:rFonts w:hint="eastAsia"/>
        </w:rPr>
        <w:t xml:space="preserve">　　北京冬奥会日益临近，在怀柔在妇联组织带动发展下的巧娘工作室也积极行动起来，为冬奥巧手制作、绽放巾帼华彩。</w:t>
      </w:r>
    </w:p>
    <w:p w:rsidR="00243316" w:rsidRDefault="00243316">
      <w:pPr>
        <w:jc w:val="left"/>
      </w:pPr>
      <w:r>
        <w:rPr>
          <w:rFonts w:hint="eastAsia"/>
        </w:rPr>
        <w:t xml:space="preserve">　　初冬暖阳，位于怀柔区庙城镇的高两河彩绘厂“妇女之家”内热热乎乎，那里巧娘们热火朝天的忙活着，她们正把冬奥吉祥物“冰墩墩”“雪容融”通过巧手描绘在瓷器上，她们做好冬奥主题宣传的同时，向周边的群众普及冬奥知识，宣传冬奥文化。</w:t>
      </w:r>
    </w:p>
    <w:p w:rsidR="00243316" w:rsidRDefault="00243316">
      <w:pPr>
        <w:jc w:val="left"/>
      </w:pPr>
      <w:r>
        <w:rPr>
          <w:rFonts w:hint="eastAsia"/>
        </w:rPr>
        <w:t xml:space="preserve">　　在彩绘厂展览厅，各种瓷器产品琳琅满目，最吸引眼球的还是新出炉的冬奥展览品，通过巧娘们巧手制作，形成了具有中华传统文化特色的冬奥文化宣传品。</w:t>
      </w:r>
    </w:p>
    <w:p w:rsidR="00243316" w:rsidRDefault="00243316">
      <w:pPr>
        <w:jc w:val="left"/>
      </w:pPr>
      <w:r>
        <w:rPr>
          <w:rFonts w:hint="eastAsia"/>
        </w:rPr>
        <w:t xml:space="preserve">　　通过冬奥吉祥物“冰墩墩”“雪容融”栩栩如生的展示，让观看的人为之赞叹。其制作工艺结合传统的釉上粉彩制瓷工艺，以盘子和瓷板、墙画、上颜色，达到</w:t>
      </w:r>
      <w:r>
        <w:rPr>
          <w:rFonts w:hint="eastAsia"/>
        </w:rPr>
        <w:t>800</w:t>
      </w:r>
      <w:r>
        <w:rPr>
          <w:rFonts w:hint="eastAsia"/>
        </w:rPr>
        <w:t>－</w:t>
      </w:r>
      <w:r>
        <w:rPr>
          <w:rFonts w:hint="eastAsia"/>
        </w:rPr>
        <w:t>850</w:t>
      </w:r>
      <w:r>
        <w:rPr>
          <w:rFonts w:hint="eastAsia"/>
        </w:rPr>
        <w:t>度高温烧制，红色元素用了中国红瓷器的颜色进行渲染，经过多道工艺后一个个做工精美又憨态可掬的“冰墩墩”“雪容融”就跃然盘上了。冬奥文化与中华传统手工艺术的完美融合，就体现在这些瓷器器形上、在巧娘们的巧手中、在姐妹们的笑脸中，伴随着冬奥的脚步临近，寓意着“坚韧不拔的意志和鼓舞人心的奥林匹克精神与体现了追求卓越、引领时代，面向未来的无限可能”的形态各异的冬奥吉祥物，也成为姐妹们巧手制作中的浓浓祝福和深深期盼。</w:t>
      </w:r>
    </w:p>
    <w:p w:rsidR="00243316" w:rsidRDefault="00243316">
      <w:pPr>
        <w:jc w:val="left"/>
      </w:pPr>
      <w:r>
        <w:rPr>
          <w:rFonts w:hint="eastAsia"/>
        </w:rPr>
        <w:t xml:space="preserve">　　冰雪琉璃、绒绒精美，无独有偶，在怀柔区杨宋镇仙台村京柔宫坊巧娘工作室内，出自怀柔的这个非遗技艺——绒花也将在冬奥会上亮相。冬奥会中指定场馆中的礼仪服饰“唐花飞雪”，其帽子上的帽饰——绒花便出自怀柔，出自</w:t>
      </w:r>
      <w:r>
        <w:rPr>
          <w:rFonts w:hint="eastAsia"/>
        </w:rPr>
        <w:t>6</w:t>
      </w:r>
      <w:r>
        <w:rPr>
          <w:rFonts w:hint="eastAsia"/>
        </w:rPr>
        <w:t>名巧夺天工的怀柔巧娘手中。</w:t>
      </w:r>
    </w:p>
    <w:p w:rsidR="00243316" w:rsidRDefault="00243316">
      <w:pPr>
        <w:jc w:val="left"/>
      </w:pPr>
      <w:r>
        <w:rPr>
          <w:rFonts w:hint="eastAsia"/>
        </w:rPr>
        <w:t xml:space="preserve">　　毛呢毡帽的装饰牡丹花饰造型取自敦煌唐代牡丹花形工艺手法采用列入北京非物质文化遗产的传统工艺——绒花，冬奥会指定场馆中，引领员和颁奖礼仪的帽子上用的就是这个绒花，其图案精致华美，也用精湛的中国传统手工技艺向世界展示中国工艺美学。绒花的制作在花芯和花瓣基部，用圆珠作规则排列，像闪闪发光的宝珠，加以多层次退晕色，显得富丽、珍贵，故名“宝相花”。在金银器、敦煌图案、石刻、织物、刺绣等各方面，常见有宝相花纹样。工作室内一双双巧手，正在有条不紊的分工合作，拴拍子、刹活儿、攒活儿、一朵朵绒花就在指尖儿上绽放了！</w:t>
      </w:r>
    </w:p>
    <w:p w:rsidR="00243316" w:rsidRDefault="00243316">
      <w:pPr>
        <w:jc w:val="left"/>
      </w:pPr>
      <w:r>
        <w:rPr>
          <w:rFonts w:hint="eastAsia"/>
        </w:rPr>
        <w:t xml:space="preserve">　　据了解，在各级妇联组织的妇女发展指导下，北派绒花非遗创意巧娘工作室积极为周边有意愿学习的妇女开展手工技能培训班，本次参与制作的这些工作人员，就是妇女手工技能培训结束后，继续留在工作室工作的姐妹们，她们也是地地道道的怀柔人。</w:t>
      </w:r>
    </w:p>
    <w:p w:rsidR="00243316" w:rsidRDefault="00243316">
      <w:pPr>
        <w:ind w:firstLine="421"/>
        <w:jc w:val="left"/>
      </w:pPr>
      <w:r>
        <w:rPr>
          <w:rFonts w:hint="eastAsia"/>
        </w:rPr>
        <w:t>北派绒花非遗创意巧娘工作室指导老师、老北京绒鸟绒花非遗第六代传人蔡志伟对于为冬奥特别设计的绒花介绍时说：“绒制品主要以蚕丝作为肉，以金属丝作为骨架，来制作的工艺品，绒花将绒条进行了二次加工而呈现的一种造型的工艺品，做工精细考究。作为北京的传统手工艺，能参与到冬奥活动中，是很荣耀的一件事情，我们一定要按时、保质保量的把作品完成，让世界看到中国传统手工艺的风采！”</w:t>
      </w:r>
    </w:p>
    <w:p w:rsidR="00243316" w:rsidRDefault="00243316">
      <w:pPr>
        <w:ind w:firstLine="421"/>
        <w:jc w:val="right"/>
      </w:pPr>
      <w:r>
        <w:rPr>
          <w:rFonts w:hint="eastAsia"/>
        </w:rPr>
        <w:t>怀柔区妇联</w:t>
      </w:r>
      <w:r>
        <w:rPr>
          <w:rFonts w:hint="eastAsia"/>
        </w:rPr>
        <w:t>2022-1-21</w:t>
      </w:r>
    </w:p>
    <w:p w:rsidR="00243316" w:rsidRDefault="00243316" w:rsidP="004019F6">
      <w:pPr>
        <w:sectPr w:rsidR="00243316" w:rsidSect="004019F6">
          <w:type w:val="continuous"/>
          <w:pgSz w:w="11906" w:h="16838"/>
          <w:pgMar w:top="1644" w:right="1236" w:bottom="1418" w:left="1814" w:header="851" w:footer="907" w:gutter="0"/>
          <w:pgNumType w:start="1"/>
          <w:cols w:space="720"/>
          <w:docGrid w:type="lines" w:linePitch="341" w:charSpace="2373"/>
        </w:sectPr>
      </w:pPr>
    </w:p>
    <w:p w:rsidR="00884D7F" w:rsidRDefault="00884D7F"/>
    <w:sectPr w:rsidR="00884D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43316"/>
    <w:rsid w:val="00243316"/>
    <w:rsid w:val="00884D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33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33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182</Words>
  <Characters>1039</Characters>
  <Application>Microsoft Office Word</Application>
  <DocSecurity>0</DocSecurity>
  <Lines>8</Lines>
  <Paragraphs>2</Paragraphs>
  <ScaleCrop>false</ScaleCrop>
  <Company>微软中国</Company>
  <LinksUpToDate>false</LinksUpToDate>
  <CharactersWithSpaces>1219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2023-02-23T09:36:00Z</dcterms:created>
</cp:coreProperties>
</file>