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B" w:rsidRDefault="0026617B">
      <w:pPr>
        <w:pStyle w:val="1"/>
      </w:pPr>
      <w:r>
        <w:rPr>
          <w:rFonts w:hint="eastAsia"/>
        </w:rPr>
        <w:t>延庆区妇联过去五年工作回顾</w:t>
      </w:r>
    </w:p>
    <w:p w:rsidR="0026617B" w:rsidRDefault="0026617B">
      <w:pPr>
        <w:jc w:val="left"/>
      </w:pPr>
      <w:r>
        <w:rPr>
          <w:rFonts w:hint="eastAsia"/>
        </w:rPr>
        <w:t xml:space="preserve">　　过去的五年，是延庆发展史上具有重要里程碑意义的五年，也是妇女事业和妇女工作实现新跨越的五年。五年来，全区各级妇联组织深刻领会习近平总书记考察北京冬奥会、冬残奥会重要指示精神和出席世园会开幕式重要讲话精神，在妇女所急、党政所需、妇联所能上寻找切入点和结合点，组织引领全区广大妇女锐意进取、奋发有为、岗位建功，全力服务保障冬奥会、世园会筹办举办，在国际一流生态文明示范区和美丽延庆建设实践中，提高了思想认识、形成了行动自觉、贡献了巾帼力量，谱写出“巾帼不让须眉”的动人诗篇。</w:t>
      </w:r>
    </w:p>
    <w:p w:rsidR="0026617B" w:rsidRDefault="0026617B">
      <w:pPr>
        <w:jc w:val="left"/>
      </w:pPr>
      <w:r>
        <w:rPr>
          <w:rFonts w:hint="eastAsia"/>
        </w:rPr>
        <w:t xml:space="preserve">　　一、紧抓延庆高质量绿色发展契机，顺势而为，广大妇女的获得感、幸福力明显增强</w:t>
      </w:r>
    </w:p>
    <w:p w:rsidR="0026617B" w:rsidRDefault="0026617B">
      <w:pPr>
        <w:jc w:val="left"/>
      </w:pPr>
      <w:r>
        <w:rPr>
          <w:rFonts w:hint="eastAsia"/>
        </w:rPr>
        <w:t xml:space="preserve">　　男女平等国策推进机制更加健全。区委区政府高度重视，始终把妇女工作放在全区发展大局中谋划部署。区委审定下发了《延庆区妇联改革实施方案》，区委常委会每年听取妇联工作汇报，将妇联纳入区党建联席会，在区委、区人大、区政协中常设妇联席位。十三五时期，妇女参政议政、妇女儿童健康、受教育、社会保障水平不断提高，生存发展环境进一步优化。</w:t>
      </w:r>
    </w:p>
    <w:p w:rsidR="0026617B" w:rsidRDefault="0026617B">
      <w:pPr>
        <w:jc w:val="left"/>
      </w:pPr>
      <w:r>
        <w:rPr>
          <w:rFonts w:hint="eastAsia"/>
        </w:rPr>
        <w:t xml:space="preserve">　　妇女儿童权益保护措施更加有效。成立了婚姻家庭纠纷预防化解工作联席会、妇女议事会和</w:t>
      </w:r>
      <w:r>
        <w:rPr>
          <w:rFonts w:hint="eastAsia"/>
        </w:rPr>
        <w:t>400</w:t>
      </w:r>
      <w:r>
        <w:rPr>
          <w:rFonts w:hint="eastAsia"/>
        </w:rPr>
        <w:t>余支亲情服务队，五年累计开展普法宣传活动</w:t>
      </w:r>
      <w:r>
        <w:rPr>
          <w:rFonts w:hint="eastAsia"/>
        </w:rPr>
        <w:t>1.3</w:t>
      </w:r>
      <w:r>
        <w:rPr>
          <w:rFonts w:hint="eastAsia"/>
        </w:rPr>
        <w:t>万余次，服务</w:t>
      </w:r>
      <w:r>
        <w:rPr>
          <w:rFonts w:hint="eastAsia"/>
        </w:rPr>
        <w:t>4.8</w:t>
      </w:r>
      <w:r>
        <w:rPr>
          <w:rFonts w:hint="eastAsia"/>
        </w:rPr>
        <w:t>万人次。区、镇（街）、村（社区）三级信访网络更加健全，</w:t>
      </w:r>
      <w:r>
        <w:rPr>
          <w:rFonts w:hint="eastAsia"/>
        </w:rPr>
        <w:t>95</w:t>
      </w:r>
      <w:r>
        <w:rPr>
          <w:rFonts w:hint="eastAsia"/>
        </w:rPr>
        <w:t>％以上的问题得到妥善解决。</w:t>
      </w:r>
    </w:p>
    <w:p w:rsidR="0026617B" w:rsidRDefault="0026617B">
      <w:pPr>
        <w:jc w:val="left"/>
      </w:pPr>
      <w:r>
        <w:rPr>
          <w:rFonts w:hint="eastAsia"/>
        </w:rPr>
        <w:t xml:space="preserve">　　促进妇女脱贫增收路径更加精准。通过“乡村振兴巾帼行动”“巾帼创业创新行动”“巾帼脱贫行动”，累计培训女性</w:t>
      </w:r>
      <w:r>
        <w:rPr>
          <w:rFonts w:hint="eastAsia"/>
        </w:rPr>
        <w:t>5.25</w:t>
      </w:r>
      <w:r>
        <w:rPr>
          <w:rFonts w:hint="eastAsia"/>
        </w:rPr>
        <w:t>万人次，争取扶持资金</w:t>
      </w:r>
      <w:r>
        <w:rPr>
          <w:rFonts w:hint="eastAsia"/>
        </w:rPr>
        <w:t>680</w:t>
      </w:r>
      <w:r>
        <w:rPr>
          <w:rFonts w:hint="eastAsia"/>
        </w:rPr>
        <w:t>万元，促进</w:t>
      </w:r>
      <w:r>
        <w:rPr>
          <w:rFonts w:hint="eastAsia"/>
        </w:rPr>
        <w:t>162</w:t>
      </w:r>
      <w:r>
        <w:rPr>
          <w:rFonts w:hint="eastAsia"/>
        </w:rPr>
        <w:t>名女性实现创业，带动</w:t>
      </w:r>
      <w:r>
        <w:rPr>
          <w:rFonts w:hint="eastAsia"/>
        </w:rPr>
        <w:t>3000</w:t>
      </w:r>
      <w:r>
        <w:rPr>
          <w:rFonts w:hint="eastAsia"/>
        </w:rPr>
        <w:t>多名妇女就业，</w:t>
      </w:r>
      <w:r>
        <w:rPr>
          <w:rFonts w:hint="eastAsia"/>
        </w:rPr>
        <w:t>1958</w:t>
      </w:r>
      <w:r>
        <w:rPr>
          <w:rFonts w:hint="eastAsia"/>
        </w:rPr>
        <w:t>名城乡就业困难妇女被托底安置，妇女就业增收渠道更加广泛。</w:t>
      </w:r>
    </w:p>
    <w:p w:rsidR="0026617B" w:rsidRDefault="0026617B">
      <w:pPr>
        <w:jc w:val="left"/>
      </w:pPr>
      <w:r>
        <w:rPr>
          <w:rFonts w:hint="eastAsia"/>
        </w:rPr>
        <w:t xml:space="preserve">　　妇女急难愁盼问题回应更加有力。妇女群众反映问题均得到妥善解决，满意率达到</w:t>
      </w:r>
      <w:r>
        <w:rPr>
          <w:rFonts w:hint="eastAsia"/>
        </w:rPr>
        <w:t>100</w:t>
      </w:r>
      <w:r>
        <w:rPr>
          <w:rFonts w:hint="eastAsia"/>
        </w:rPr>
        <w:t>％；五年争取善款物资</w:t>
      </w:r>
      <w:r>
        <w:rPr>
          <w:rFonts w:hint="eastAsia"/>
        </w:rPr>
        <w:t>522</w:t>
      </w:r>
      <w:r>
        <w:rPr>
          <w:rFonts w:hint="eastAsia"/>
        </w:rPr>
        <w:t>万余元，惠及妇女儿童</w:t>
      </w:r>
      <w:r>
        <w:rPr>
          <w:rFonts w:hint="eastAsia"/>
        </w:rPr>
        <w:t>3.6</w:t>
      </w:r>
      <w:r>
        <w:rPr>
          <w:rFonts w:hint="eastAsia"/>
        </w:rPr>
        <w:t>万余人次。打造出“爱心帮扶暖空巢”巾帼志愿服务品牌，妇女多元化需求不断得到满足。</w:t>
      </w:r>
    </w:p>
    <w:p w:rsidR="0026617B" w:rsidRDefault="0026617B">
      <w:pPr>
        <w:jc w:val="left"/>
      </w:pPr>
      <w:r>
        <w:rPr>
          <w:rFonts w:hint="eastAsia"/>
        </w:rPr>
        <w:t xml:space="preserve">　　二、聚焦世园冬奥等绿色发展大事，奋发有为，广大妇女的价值感、向心力充分凸显</w:t>
      </w:r>
    </w:p>
    <w:p w:rsidR="0026617B" w:rsidRDefault="0026617B">
      <w:pPr>
        <w:jc w:val="left"/>
      </w:pPr>
      <w:r>
        <w:rPr>
          <w:rFonts w:hint="eastAsia"/>
        </w:rPr>
        <w:t xml:space="preserve">　　围绕冬奥世园聚合力，特色服务添底色。制发世园冬奥宣传手册</w:t>
      </w:r>
      <w:r>
        <w:rPr>
          <w:rFonts w:hint="eastAsia"/>
        </w:rPr>
        <w:t>2</w:t>
      </w:r>
      <w:r>
        <w:rPr>
          <w:rFonts w:hint="eastAsia"/>
        </w:rPr>
        <w:t>万份、连续三年举办“万户家庭守礼仪”知识竞赛、亲子滑冰滑雪培训、晒晒我美丽的家等主题活动，激发出广大妇女和家庭热爱、参与、奉献冬奥的强大合力。</w:t>
      </w:r>
    </w:p>
    <w:p w:rsidR="0026617B" w:rsidRDefault="0026617B">
      <w:pPr>
        <w:jc w:val="left"/>
      </w:pPr>
      <w:r>
        <w:rPr>
          <w:rFonts w:hint="eastAsia"/>
        </w:rPr>
        <w:t xml:space="preserve">　　开展创城有我巾帼行，关键小事显担当。各级妇联举办创城宣传、文明引领等活动</w:t>
      </w:r>
      <w:r>
        <w:rPr>
          <w:rFonts w:hint="eastAsia"/>
        </w:rPr>
        <w:t>2</w:t>
      </w:r>
      <w:r>
        <w:rPr>
          <w:rFonts w:hint="eastAsia"/>
        </w:rPr>
        <w:t>万余次，开展垃圾分类培训</w:t>
      </w:r>
      <w:r>
        <w:rPr>
          <w:rFonts w:hint="eastAsia"/>
        </w:rPr>
        <w:t>1163</w:t>
      </w:r>
      <w:r>
        <w:rPr>
          <w:rFonts w:hint="eastAsia"/>
        </w:rPr>
        <w:t>次，</w:t>
      </w:r>
      <w:r>
        <w:rPr>
          <w:rFonts w:hint="eastAsia"/>
        </w:rPr>
        <w:t>61740</w:t>
      </w:r>
      <w:r>
        <w:rPr>
          <w:rFonts w:hint="eastAsia"/>
        </w:rPr>
        <w:t>人次参与垃圾分类线上小游戏，使绿色文明的生活方式成为一种时尚。</w:t>
      </w:r>
    </w:p>
    <w:p w:rsidR="0026617B" w:rsidRDefault="0026617B">
      <w:pPr>
        <w:jc w:val="left"/>
      </w:pPr>
      <w:r>
        <w:rPr>
          <w:rFonts w:hint="eastAsia"/>
        </w:rPr>
        <w:t xml:space="preserve">　　深化基层治理家行动，以小促大筑和谐。每年开展家庭教育讲座活动近千场次，服务</w:t>
      </w:r>
      <w:r>
        <w:rPr>
          <w:rFonts w:hint="eastAsia"/>
        </w:rPr>
        <w:t>2</w:t>
      </w:r>
      <w:r>
        <w:rPr>
          <w:rFonts w:hint="eastAsia"/>
        </w:rPr>
        <w:t>万余家庭，五年评选出服务世园冬奥、疫情防控、绿色环保等区级及以上“最美家庭”</w:t>
      </w:r>
      <w:r>
        <w:rPr>
          <w:rFonts w:hint="eastAsia"/>
        </w:rPr>
        <w:t>1072</w:t>
      </w:r>
      <w:r>
        <w:rPr>
          <w:rFonts w:hint="eastAsia"/>
        </w:rPr>
        <w:t>户，推进家庭家教家风建设高质量发展。</w:t>
      </w:r>
    </w:p>
    <w:p w:rsidR="0026617B" w:rsidRDefault="0026617B">
      <w:pPr>
        <w:jc w:val="left"/>
      </w:pPr>
      <w:r>
        <w:rPr>
          <w:rFonts w:hint="eastAsia"/>
        </w:rPr>
        <w:t xml:space="preserve">　　实施疫情防控总动员，齐心协力当先锋。印发了</w:t>
      </w:r>
      <w:r>
        <w:rPr>
          <w:rFonts w:hint="eastAsia"/>
        </w:rPr>
        <w:t>4</w:t>
      </w:r>
      <w:r>
        <w:rPr>
          <w:rFonts w:hint="eastAsia"/>
        </w:rPr>
        <w:t>万份宣传折页，线上发布疫情防控知识典型</w:t>
      </w:r>
      <w:r>
        <w:rPr>
          <w:rFonts w:hint="eastAsia"/>
        </w:rPr>
        <w:t>432</w:t>
      </w:r>
      <w:r>
        <w:rPr>
          <w:rFonts w:hint="eastAsia"/>
        </w:rPr>
        <w:t>条，将</w:t>
      </w:r>
      <w:r>
        <w:rPr>
          <w:rFonts w:hint="eastAsia"/>
        </w:rPr>
        <w:t>3</w:t>
      </w:r>
      <w:r>
        <w:rPr>
          <w:rFonts w:hint="eastAsia"/>
        </w:rPr>
        <w:t>万余件防疫物品送到防疫一线，为</w:t>
      </w:r>
      <w:r>
        <w:rPr>
          <w:rFonts w:hint="eastAsia"/>
        </w:rPr>
        <w:t>9</w:t>
      </w:r>
      <w:r>
        <w:rPr>
          <w:rFonts w:hint="eastAsia"/>
        </w:rPr>
        <w:t>所学校配备了消毒水制造机，组织捐款捐物近</w:t>
      </w:r>
      <w:r>
        <w:rPr>
          <w:rFonts w:hint="eastAsia"/>
        </w:rPr>
        <w:t>50</w:t>
      </w:r>
      <w:r>
        <w:rPr>
          <w:rFonts w:hint="eastAsia"/>
        </w:rPr>
        <w:t>万元，</w:t>
      </w:r>
      <w:r>
        <w:rPr>
          <w:rFonts w:hint="eastAsia"/>
        </w:rPr>
        <w:t>6168</w:t>
      </w:r>
      <w:r>
        <w:rPr>
          <w:rFonts w:hint="eastAsia"/>
        </w:rPr>
        <w:t xml:space="preserve">名巾帼志愿者冲锋在前，勇做“排头兵”。　</w:t>
      </w:r>
    </w:p>
    <w:p w:rsidR="0026617B" w:rsidRDefault="0026617B">
      <w:pPr>
        <w:jc w:val="left"/>
      </w:pPr>
      <w:r>
        <w:rPr>
          <w:rFonts w:hint="eastAsia"/>
        </w:rPr>
        <w:t xml:space="preserve">　　三、立足筑牢党执政的群众基础，担当作为，妇联组织的荣誉感、凝聚力显著提升</w:t>
      </w:r>
    </w:p>
    <w:p w:rsidR="0026617B" w:rsidRDefault="0026617B">
      <w:pPr>
        <w:jc w:val="left"/>
      </w:pPr>
      <w:r>
        <w:rPr>
          <w:rFonts w:hint="eastAsia"/>
        </w:rPr>
        <w:t xml:space="preserve">　　增强政治性，妇联党建迈出新步伐。深入开展为妇女群众办实事活动，积极参与党建试点建设，举办党的十九大、新中国成立</w:t>
      </w:r>
      <w:r>
        <w:rPr>
          <w:rFonts w:hint="eastAsia"/>
        </w:rPr>
        <w:t>70</w:t>
      </w:r>
      <w:r>
        <w:rPr>
          <w:rFonts w:hint="eastAsia"/>
        </w:rPr>
        <w:t>年、建党</w:t>
      </w:r>
      <w:r>
        <w:rPr>
          <w:rFonts w:hint="eastAsia"/>
        </w:rPr>
        <w:t>100</w:t>
      </w:r>
      <w:r>
        <w:rPr>
          <w:rFonts w:hint="eastAsia"/>
        </w:rPr>
        <w:t>年、三八妇女节等学习纪念活动，引导广大党员和妇女群众听党话、跟党走。</w:t>
      </w:r>
    </w:p>
    <w:p w:rsidR="0026617B" w:rsidRDefault="0026617B">
      <w:pPr>
        <w:jc w:val="left"/>
      </w:pPr>
      <w:r>
        <w:rPr>
          <w:rFonts w:hint="eastAsia"/>
        </w:rPr>
        <w:lastRenderedPageBreak/>
        <w:t xml:space="preserve">　　增强先进性，妇联组织焕发新面貌。深化基层组织改革，乡镇（街道）妇联组织区域化建设、村（社区）妇代会改建妇联任务全部完成，并推动组织向“两新”组织和新业态新就业群体延伸，妇联组织的生机和活力不断增强。</w:t>
      </w:r>
    </w:p>
    <w:p w:rsidR="0026617B" w:rsidRDefault="0026617B">
      <w:pPr>
        <w:jc w:val="left"/>
      </w:pPr>
      <w:r>
        <w:rPr>
          <w:rFonts w:hint="eastAsia"/>
        </w:rPr>
        <w:t xml:space="preserve">　　增强群众性，妇联工作呈现新气象。投入资金</w:t>
      </w:r>
      <w:r>
        <w:rPr>
          <w:rFonts w:hint="eastAsia"/>
        </w:rPr>
        <w:t>142</w:t>
      </w:r>
      <w:r>
        <w:rPr>
          <w:rFonts w:hint="eastAsia"/>
        </w:rPr>
        <w:t>万元，打造出</w:t>
      </w:r>
      <w:r>
        <w:rPr>
          <w:rFonts w:hint="eastAsia"/>
        </w:rPr>
        <w:t>71</w:t>
      </w:r>
      <w:r>
        <w:rPr>
          <w:rFonts w:hint="eastAsia"/>
        </w:rPr>
        <w:t>个“示范妇女之家”，为</w:t>
      </w:r>
      <w:r>
        <w:rPr>
          <w:rFonts w:hint="eastAsia"/>
        </w:rPr>
        <w:t>34</w:t>
      </w:r>
      <w:r>
        <w:rPr>
          <w:rFonts w:hint="eastAsia"/>
        </w:rPr>
        <w:t>个乡镇（街道）、社会组织提供</w:t>
      </w:r>
      <w:r>
        <w:rPr>
          <w:rFonts w:hint="eastAsia"/>
        </w:rPr>
        <w:t>68</w:t>
      </w:r>
      <w:r>
        <w:rPr>
          <w:rFonts w:hint="eastAsia"/>
        </w:rPr>
        <w:t>万元的资金支持，妇联特色服务在基层落地见效。</w:t>
      </w:r>
    </w:p>
    <w:p w:rsidR="0026617B" w:rsidRDefault="0026617B">
      <w:pPr>
        <w:jc w:val="left"/>
      </w:pPr>
      <w:r>
        <w:rPr>
          <w:rFonts w:hint="eastAsia"/>
        </w:rPr>
        <w:t xml:space="preserve">　　五年来，涌现出市级及以上三八红旗集体</w:t>
      </w:r>
      <w:r>
        <w:rPr>
          <w:rFonts w:hint="eastAsia"/>
        </w:rPr>
        <w:t>17</w:t>
      </w:r>
      <w:r>
        <w:rPr>
          <w:rFonts w:hint="eastAsia"/>
        </w:rPr>
        <w:t>个、三八红旗奖章获得者</w:t>
      </w:r>
      <w:r>
        <w:rPr>
          <w:rFonts w:hint="eastAsia"/>
        </w:rPr>
        <w:t>32</w:t>
      </w:r>
      <w:r>
        <w:rPr>
          <w:rFonts w:hint="eastAsia"/>
        </w:rPr>
        <w:t>人；“环保奶奶”贺玉凤被评为全国最美巾帼河湖卫士；滑雪教练郭军华的故事，作为《</w:t>
      </w:r>
      <w:r>
        <w:rPr>
          <w:rFonts w:hint="eastAsia"/>
        </w:rPr>
        <w:t>2021</w:t>
      </w:r>
      <w:r>
        <w:rPr>
          <w:rFonts w:hint="eastAsia"/>
        </w:rPr>
        <w:t>北京的她》国际交流题材进行宣传；中尼首都妇女民间友好交流与合作云对话，延庆区妇联作为中方三家代表之一进行交流，为“一带一路”沿线国家的妇女姐妹共同发展贡献了“延庆经验”。延庆区妇联先后获得首都文明单位、北京市优秀思想政治工作优秀单位、北京市妇女儿童工作先进集体等</w:t>
      </w:r>
      <w:r>
        <w:rPr>
          <w:rFonts w:hint="eastAsia"/>
        </w:rPr>
        <w:t>7</w:t>
      </w:r>
      <w:r>
        <w:rPr>
          <w:rFonts w:hint="eastAsia"/>
        </w:rPr>
        <w:t>个市级以上荣誉。</w:t>
      </w:r>
    </w:p>
    <w:p w:rsidR="0026617B" w:rsidRDefault="0026617B">
      <w:pPr>
        <w:ind w:firstLine="421"/>
        <w:jc w:val="left"/>
      </w:pPr>
      <w:r>
        <w:rPr>
          <w:rFonts w:hint="eastAsia"/>
        </w:rPr>
        <w:t>五年来，延庆区妇联用实际行动证明，妇联组织不愧为党联系群众的桥梁和纽带，广大妇女工作者不愧为服务和温暖妇女群众的“娘家人”，广大妇女姐妹不愧为推进全区经济社会发展的“半边天”。</w:t>
      </w:r>
    </w:p>
    <w:p w:rsidR="0026617B" w:rsidRDefault="0026617B">
      <w:pPr>
        <w:ind w:firstLine="421"/>
        <w:jc w:val="right"/>
      </w:pPr>
      <w:r>
        <w:rPr>
          <w:rFonts w:hint="eastAsia"/>
        </w:rPr>
        <w:t>延庆区妇联</w:t>
      </w:r>
      <w:r>
        <w:rPr>
          <w:rFonts w:hint="eastAsia"/>
        </w:rPr>
        <w:t>2022-1-20</w:t>
      </w:r>
    </w:p>
    <w:p w:rsidR="0026617B" w:rsidRDefault="0026617B" w:rsidP="004019F6">
      <w:pPr>
        <w:sectPr w:rsidR="0026617B" w:rsidSect="004019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03A5A" w:rsidRDefault="00203A5A"/>
    <w:sectPr w:rsidR="0020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6617B"/>
    <w:rsid w:val="00203A5A"/>
    <w:rsid w:val="0026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61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61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2023-02-23T09:36:00Z</dcterms:created>
</cp:coreProperties>
</file>