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EE" w:rsidRDefault="00D839EE">
      <w:pPr>
        <w:pStyle w:val="1"/>
      </w:pPr>
      <w:r>
        <w:rPr>
          <w:rFonts w:hint="eastAsia"/>
        </w:rPr>
        <w:t>浙江湖州市妇联打出建管组合拳助推乡村建设</w:t>
      </w:r>
    </w:p>
    <w:p w:rsidR="00D839EE" w:rsidRDefault="00D839EE">
      <w:pPr>
        <w:ind w:firstLine="420"/>
      </w:pPr>
      <w:r>
        <w:rPr>
          <w:rFonts w:hint="eastAsia"/>
        </w:rPr>
        <w:t>美丽庭院为“湖州模式”增添生机与活力</w:t>
      </w:r>
    </w:p>
    <w:p w:rsidR="00D839EE" w:rsidRDefault="00D839EE">
      <w:pPr>
        <w:ind w:firstLine="420"/>
      </w:pPr>
      <w:r>
        <w:rPr>
          <w:rFonts w:hint="eastAsia"/>
        </w:rPr>
        <w:t>湖州市推动《乡村美丽庭院建设指南》推荐性国家标准的正式立项，在全省乃至全国打响了美丽庭院的“湖州模式”。截至</w:t>
      </w:r>
      <w:r>
        <w:rPr>
          <w:rFonts w:hint="eastAsia"/>
        </w:rPr>
        <w:t>2021</w:t>
      </w:r>
      <w:r>
        <w:rPr>
          <w:rFonts w:hint="eastAsia"/>
        </w:rPr>
        <w:t>年底，湖州已累计建成市级美丽庭院示范带</w:t>
      </w:r>
      <w:r>
        <w:rPr>
          <w:rFonts w:hint="eastAsia"/>
        </w:rPr>
        <w:t>20</w:t>
      </w:r>
      <w:r>
        <w:rPr>
          <w:rFonts w:hint="eastAsia"/>
        </w:rPr>
        <w:t>条，各级美丽庭院</w:t>
      </w:r>
      <w:r>
        <w:rPr>
          <w:rFonts w:hint="eastAsia"/>
        </w:rPr>
        <w:t>16</w:t>
      </w:r>
      <w:r>
        <w:rPr>
          <w:rFonts w:hint="eastAsia"/>
        </w:rPr>
        <w:t>万余户</w:t>
      </w:r>
    </w:p>
    <w:p w:rsidR="00D839EE" w:rsidRDefault="00D839EE">
      <w:pPr>
        <w:ind w:firstLine="420"/>
      </w:pPr>
      <w:r>
        <w:rPr>
          <w:rFonts w:hint="eastAsia"/>
        </w:rPr>
        <w:t>□</w:t>
      </w:r>
      <w:r>
        <w:rPr>
          <w:rFonts w:hint="eastAsia"/>
        </w:rPr>
        <w:t xml:space="preserve"> </w:t>
      </w:r>
      <w:r>
        <w:rPr>
          <w:rFonts w:hint="eastAsia"/>
        </w:rPr>
        <w:t>中国妇女报全媒体记者</w:t>
      </w:r>
      <w:r>
        <w:rPr>
          <w:rFonts w:hint="eastAsia"/>
        </w:rPr>
        <w:t xml:space="preserve"> </w:t>
      </w:r>
      <w:r>
        <w:rPr>
          <w:rFonts w:hint="eastAsia"/>
        </w:rPr>
        <w:t>姚改改</w:t>
      </w:r>
    </w:p>
    <w:p w:rsidR="00D839EE" w:rsidRDefault="00D839EE">
      <w:pPr>
        <w:ind w:firstLine="420"/>
      </w:pPr>
      <w:r>
        <w:rPr>
          <w:rFonts w:hint="eastAsia"/>
        </w:rPr>
        <w:t>□</w:t>
      </w:r>
      <w:r>
        <w:rPr>
          <w:rFonts w:hint="eastAsia"/>
        </w:rPr>
        <w:t xml:space="preserve"> </w:t>
      </w:r>
      <w:r>
        <w:rPr>
          <w:rFonts w:hint="eastAsia"/>
        </w:rPr>
        <w:t>俞梦珺</w:t>
      </w:r>
    </w:p>
    <w:p w:rsidR="00D839EE" w:rsidRDefault="00D839EE">
      <w:pPr>
        <w:ind w:firstLine="420"/>
      </w:pPr>
      <w:r>
        <w:rPr>
          <w:rFonts w:hint="eastAsia"/>
        </w:rPr>
        <w:t>近日，浙江省湖州市“深化美丽庭院创建，助推未来乡村建设”工作现场推进会在长兴县圆满落幕。会后，全市上下迅速掀起了新一轮美丽庭院创建热潮。</w:t>
      </w:r>
    </w:p>
    <w:p w:rsidR="00D839EE" w:rsidRDefault="00D839EE">
      <w:pPr>
        <w:ind w:firstLine="420"/>
      </w:pPr>
      <w:r>
        <w:rPr>
          <w:rFonts w:hint="eastAsia"/>
        </w:rPr>
        <w:t>湖州是“绿水青山就是金山银山”理念诞生地，是中国美丽乡村的发源地。如果说美丽乡村是“绿水青山就是金山银山”理念在湖州大地上结下的硕果，那么美丽庭院便是新时代美丽乡村建设的基本单元和细胞工程。</w:t>
      </w:r>
    </w:p>
    <w:p w:rsidR="00D839EE" w:rsidRDefault="00D839EE">
      <w:pPr>
        <w:ind w:firstLine="420"/>
      </w:pPr>
      <w:r>
        <w:rPr>
          <w:rFonts w:hint="eastAsia"/>
        </w:rPr>
        <w:t>如今，湖州凭借一股子果敢和闯劲，推动了《乡村美丽庭院建设指南》推荐性国家标准的正式立项，在全省乃至全国打响了美丽庭院的“湖州模式”。在绿水青山之间，湖州妇联又是如何找准切口和载体，实现美丽庭院工作的从无到有、从有到优、从优到特？</w:t>
      </w:r>
    </w:p>
    <w:p w:rsidR="00D839EE" w:rsidRDefault="00D839EE">
      <w:pPr>
        <w:ind w:firstLine="420"/>
      </w:pPr>
      <w:r>
        <w:rPr>
          <w:rFonts w:hint="eastAsia"/>
        </w:rPr>
        <w:t>坚持统筹推进</w:t>
      </w:r>
      <w:r>
        <w:rPr>
          <w:rFonts w:hint="eastAsia"/>
        </w:rPr>
        <w:t xml:space="preserve"> </w:t>
      </w:r>
      <w:r>
        <w:rPr>
          <w:rFonts w:hint="eastAsia"/>
        </w:rPr>
        <w:t>创建力度只增不减</w:t>
      </w:r>
    </w:p>
    <w:p w:rsidR="00D839EE" w:rsidRDefault="00D839EE">
      <w:pPr>
        <w:ind w:firstLine="420"/>
      </w:pPr>
      <w:r>
        <w:rPr>
          <w:rFonts w:hint="eastAsia"/>
        </w:rPr>
        <w:t>“美丽乡村建到哪里、美丽庭院就创到哪里”，这是湖州建设美丽庭院始终坚持走的一条路子。</w:t>
      </w:r>
    </w:p>
    <w:p w:rsidR="00D839EE" w:rsidRDefault="00D839EE">
      <w:pPr>
        <w:ind w:firstLine="420"/>
      </w:pPr>
      <w:r>
        <w:rPr>
          <w:rFonts w:hint="eastAsia"/>
        </w:rPr>
        <w:t>湖州市妇联副主席孙晓介绍，湖州市妇联与农业农村部门签订合作协议，将美丽庭院建设纳入全市美丽乡村、精品村和样板片区创造的重要指标，实现了工作的同部署、同推进、同验收。</w:t>
      </w:r>
    </w:p>
    <w:p w:rsidR="00D839EE" w:rsidRDefault="00D839EE">
      <w:pPr>
        <w:ind w:firstLine="420"/>
      </w:pPr>
      <w:r>
        <w:rPr>
          <w:rFonts w:hint="eastAsia"/>
        </w:rPr>
        <w:t>近年来，当地更是将美丽庭院创建工作纳入市对区县妇联工作年度评价重要内容，每年年初下达创建任务，层层分解落实到乡镇、到村、到户，并定期组织“看一看、比一比、晒一晒”，营造了比学赶超的推进氛围。连续多年联合市农业农村局，由市政府分管副市长召开全市美丽庭院建设工作现场会，为进一步抓好工作落实谋篇布局。</w:t>
      </w:r>
    </w:p>
    <w:p w:rsidR="00D839EE" w:rsidRDefault="00D839EE">
      <w:pPr>
        <w:ind w:firstLine="420"/>
      </w:pPr>
      <w:r>
        <w:rPr>
          <w:rFonts w:hint="eastAsia"/>
        </w:rPr>
        <w:t>美丽庭院建设，妇女群众是主角。为进一步发挥妇女群众的主动性，湖州积极开展入户指导、庭院设计等活动，让越来越多的妇女当上主角。</w:t>
      </w:r>
    </w:p>
    <w:p w:rsidR="00D839EE" w:rsidRDefault="00D839EE">
      <w:pPr>
        <w:ind w:firstLine="420"/>
      </w:pPr>
      <w:r>
        <w:rPr>
          <w:rFonts w:hint="eastAsia"/>
        </w:rPr>
        <w:t>家住长兴县李家巷镇石泉村的王阿姨就是其中一位主角，路过她家院子的人都会忍不住停下脚步，下意识地掏出手机。“我平常就爱好种花，县妇联还专门邀请浙江农林大学妇联来帮我们出谋划策，现在院子更美了。”</w:t>
      </w:r>
    </w:p>
    <w:p w:rsidR="00D839EE" w:rsidRDefault="00D839EE">
      <w:pPr>
        <w:ind w:firstLine="420"/>
      </w:pPr>
      <w:r>
        <w:rPr>
          <w:rFonts w:hint="eastAsia"/>
        </w:rPr>
        <w:t>截至</w:t>
      </w:r>
      <w:r>
        <w:rPr>
          <w:rFonts w:hint="eastAsia"/>
        </w:rPr>
        <w:t>2021</w:t>
      </w:r>
      <w:r>
        <w:rPr>
          <w:rFonts w:hint="eastAsia"/>
        </w:rPr>
        <w:t>年底，湖州已累计建成市级美丽庭院示范带</w:t>
      </w:r>
      <w:r>
        <w:rPr>
          <w:rFonts w:hint="eastAsia"/>
        </w:rPr>
        <w:t>20</w:t>
      </w:r>
      <w:r>
        <w:rPr>
          <w:rFonts w:hint="eastAsia"/>
        </w:rPr>
        <w:t>条，各级美丽庭院</w:t>
      </w:r>
      <w:r>
        <w:rPr>
          <w:rFonts w:hint="eastAsia"/>
        </w:rPr>
        <w:t>16</w:t>
      </w:r>
      <w:r>
        <w:rPr>
          <w:rFonts w:hint="eastAsia"/>
        </w:rPr>
        <w:t>万余户，宜建农户创建覆盖率达到</w:t>
      </w:r>
      <w:r>
        <w:rPr>
          <w:rFonts w:hint="eastAsia"/>
        </w:rPr>
        <w:t>42.1%</w:t>
      </w:r>
      <w:r>
        <w:rPr>
          <w:rFonts w:hint="eastAsia"/>
        </w:rPr>
        <w:t>。</w:t>
      </w:r>
    </w:p>
    <w:p w:rsidR="00D839EE" w:rsidRDefault="00D839EE">
      <w:pPr>
        <w:ind w:firstLine="420"/>
      </w:pPr>
      <w:r>
        <w:rPr>
          <w:rFonts w:hint="eastAsia"/>
        </w:rPr>
        <w:t>坚持动能转化</w:t>
      </w:r>
      <w:r>
        <w:rPr>
          <w:rFonts w:hint="eastAsia"/>
        </w:rPr>
        <w:t xml:space="preserve"> </w:t>
      </w:r>
      <w:r>
        <w:rPr>
          <w:rFonts w:hint="eastAsia"/>
        </w:rPr>
        <w:t>“美丽经济”如花绽放</w:t>
      </w:r>
    </w:p>
    <w:p w:rsidR="00D839EE" w:rsidRDefault="00D839EE">
      <w:pPr>
        <w:ind w:firstLine="420"/>
      </w:pPr>
      <w:r>
        <w:rPr>
          <w:rFonts w:hint="eastAsia"/>
        </w:rPr>
        <w:t>在美丽庭院的创建过程中，湖州不断做深文旅融合文章，围绕“生态经济化、经济生态化”，扶持培育了一批巾帼民宿，分层建立巾帼民宿联盟</w:t>
      </w:r>
      <w:r>
        <w:rPr>
          <w:rFonts w:hint="eastAsia"/>
        </w:rPr>
        <w:t>18</w:t>
      </w:r>
      <w:r>
        <w:rPr>
          <w:rFonts w:hint="eastAsia"/>
        </w:rPr>
        <w:t>个，美丽庭院不断点“靓”乡村幸福生活。</w:t>
      </w:r>
    </w:p>
    <w:p w:rsidR="00D839EE" w:rsidRDefault="00D839EE">
      <w:pPr>
        <w:ind w:firstLine="420"/>
      </w:pPr>
      <w:r>
        <w:rPr>
          <w:rFonts w:hint="eastAsia"/>
        </w:rPr>
        <w:t>妙溪民宿坐落于湖州市吴兴区妙西镇妙山村，一座拥有美丽庭院示范带的绿色村落。民宿主人小隐是一位“</w:t>
      </w:r>
      <w:r>
        <w:rPr>
          <w:rFonts w:hint="eastAsia"/>
        </w:rPr>
        <w:t>90</w:t>
      </w:r>
      <w:r>
        <w:rPr>
          <w:rFonts w:hint="eastAsia"/>
        </w:rPr>
        <w:t>后”女大学生，</w:t>
      </w:r>
      <w:r>
        <w:rPr>
          <w:rFonts w:hint="eastAsia"/>
        </w:rPr>
        <w:t>2017</w:t>
      </w:r>
      <w:r>
        <w:rPr>
          <w:rFonts w:hint="eastAsia"/>
        </w:rPr>
        <w:t>年，小隐放弃证券公司的高薪工作，辞职回乡办起了民宿。经过两年时间的打磨和努力，</w:t>
      </w:r>
      <w:r>
        <w:rPr>
          <w:rFonts w:hint="eastAsia"/>
        </w:rPr>
        <w:t>2019</w:t>
      </w:r>
      <w:r>
        <w:rPr>
          <w:rFonts w:hint="eastAsia"/>
        </w:rPr>
        <w:t>年</w:t>
      </w:r>
      <w:r>
        <w:rPr>
          <w:rFonts w:hint="eastAsia"/>
        </w:rPr>
        <w:t>10</w:t>
      </w:r>
      <w:r>
        <w:rPr>
          <w:rFonts w:hint="eastAsia"/>
        </w:rPr>
        <w:t>月，民宿开始正式营业。这座依山傍水，翠色掩映下氤氲着灵气的民宿，一步一景、一庭一韵，都与美丽庭院相得益彰。乡村美景、美丽庭院，帮她吸引了不少来客。</w:t>
      </w:r>
    </w:p>
    <w:p w:rsidR="00D839EE" w:rsidRDefault="00D839EE">
      <w:pPr>
        <w:ind w:firstLine="420"/>
      </w:pPr>
      <w:r>
        <w:rPr>
          <w:rFonts w:hint="eastAsia"/>
        </w:rPr>
        <w:lastRenderedPageBreak/>
        <w:t>让乡村既有颜值又有气质，“小庭院”发挥出了“大作用”。如今，在湖州乡村，“美丽庭院</w:t>
      </w:r>
      <w:r>
        <w:rPr>
          <w:rFonts w:hint="eastAsia"/>
        </w:rPr>
        <w:t>+</w:t>
      </w:r>
      <w:r>
        <w:rPr>
          <w:rFonts w:hint="eastAsia"/>
        </w:rPr>
        <w:t>”已经成为更多人的一种选择、一种向往。</w:t>
      </w:r>
    </w:p>
    <w:p w:rsidR="00D839EE" w:rsidRDefault="00D839EE">
      <w:pPr>
        <w:ind w:firstLine="420"/>
      </w:pPr>
      <w:r>
        <w:rPr>
          <w:rFonts w:hint="eastAsia"/>
        </w:rPr>
        <w:t>安吉县</w:t>
      </w:r>
      <w:r>
        <w:rPr>
          <w:rFonts w:hint="eastAsia"/>
        </w:rPr>
        <w:t>1200</w:t>
      </w:r>
      <w:r>
        <w:rPr>
          <w:rFonts w:hint="eastAsia"/>
        </w:rPr>
        <w:t>余家农家乐及民宿，</w:t>
      </w:r>
      <w:r>
        <w:rPr>
          <w:rFonts w:hint="eastAsia"/>
        </w:rPr>
        <w:t>70%</w:t>
      </w:r>
      <w:r>
        <w:rPr>
          <w:rFonts w:hint="eastAsia"/>
        </w:rPr>
        <w:t>以上分布在美丽庭院示范村落，并与亲子旅游路线串点连线，推动“妇字号”主体农文旅产业深度融合，“美丽经济”的转化渠道不断畅通。“妈妈的味道”展陈、“百名菰娘来带货”直播等活动接连在美丽庭院中开展，带动销售</w:t>
      </w:r>
      <w:r>
        <w:rPr>
          <w:rFonts w:hint="eastAsia"/>
        </w:rPr>
        <w:t>1600</w:t>
      </w:r>
      <w:r>
        <w:rPr>
          <w:rFonts w:hint="eastAsia"/>
        </w:rPr>
        <w:t>余万元。</w:t>
      </w:r>
    </w:p>
    <w:p w:rsidR="00D839EE" w:rsidRDefault="00D839EE">
      <w:pPr>
        <w:ind w:firstLine="420"/>
      </w:pPr>
      <w:r>
        <w:rPr>
          <w:rFonts w:hint="eastAsia"/>
        </w:rPr>
        <w:t>坚持常态长效</w:t>
      </w:r>
      <w:r>
        <w:rPr>
          <w:rFonts w:hint="eastAsia"/>
        </w:rPr>
        <w:t xml:space="preserve"> </w:t>
      </w:r>
      <w:r>
        <w:rPr>
          <w:rFonts w:hint="eastAsia"/>
        </w:rPr>
        <w:t>一枝一叶美丽依旧</w:t>
      </w:r>
    </w:p>
    <w:p w:rsidR="00D839EE" w:rsidRDefault="00D839EE">
      <w:pPr>
        <w:ind w:firstLine="420"/>
      </w:pPr>
      <w:r>
        <w:rPr>
          <w:rFonts w:hint="eastAsia"/>
        </w:rPr>
        <w:t>美丽庭院建得好不好，不仅要看面子，更要看里子、看长效。湖州市妇联练就“绣花功夫”，打出建管组合拳，推进美丽庭院创建常态长效。</w:t>
      </w:r>
    </w:p>
    <w:p w:rsidR="00D839EE" w:rsidRDefault="00D839EE">
      <w:pPr>
        <w:ind w:firstLine="420"/>
      </w:pPr>
      <w:r>
        <w:rPr>
          <w:rFonts w:hint="eastAsia"/>
        </w:rPr>
        <w:t>激励是动力之源。湖州积极争取财政支持，落实“以奖代补”资金，对通过验收的美丽庭院样本户、示范带给予不同幅度的配套奖励，确保美丽庭院创建持续稳步推进。针对创建工作先进单位、特色村、样本户的评选认定进行表彰，并建立免担保贷款授信等美丽庭院“礼遇”机制，掀起妇女群众投身美丽庭院建设的无限热情。</w:t>
      </w:r>
    </w:p>
    <w:p w:rsidR="00D839EE" w:rsidRDefault="00D839EE">
      <w:pPr>
        <w:ind w:firstLine="420"/>
      </w:pPr>
      <w:r>
        <w:rPr>
          <w:rFonts w:hint="eastAsia"/>
        </w:rPr>
        <w:t>正向激励，反向监督。湖州市积极发挥妇女主体作用，树立“红黑榜”、搭建晾晒台，有效激发妇女群众的主动性和创造性，让美丽庭院创建日益成为妇女群众的一种自觉行动，也为打造更多的“湖州路径”增添了生机与活力。</w:t>
      </w:r>
    </w:p>
    <w:p w:rsidR="00D839EE" w:rsidRDefault="00D839EE">
      <w:pPr>
        <w:ind w:firstLine="420"/>
      </w:pPr>
      <w:r>
        <w:rPr>
          <w:rFonts w:hint="eastAsia"/>
        </w:rPr>
        <w:t>美丽庭院创建只有进行时，没有完成时。浙江省第十五次党代会又赋予了湖州建设生态文明典范城市的新目标新定位。庭院虽小，责任重大，一叶一景都寄托着乡村的大发展、大提升。深耕美丽庭院，一路向前，使其持续成为“在湖州看见美丽中国”的一道亮丽风景线。</w:t>
      </w:r>
    </w:p>
    <w:p w:rsidR="00D839EE" w:rsidRDefault="00D839EE">
      <w:pPr>
        <w:ind w:firstLine="420"/>
        <w:jc w:val="right"/>
      </w:pPr>
      <w:r>
        <w:rPr>
          <w:rFonts w:hint="eastAsia"/>
        </w:rPr>
        <w:t>中国妇女报</w:t>
      </w:r>
      <w:r>
        <w:rPr>
          <w:rFonts w:hint="eastAsia"/>
        </w:rPr>
        <w:t>2022-07-07</w:t>
      </w:r>
    </w:p>
    <w:p w:rsidR="00D839EE" w:rsidRDefault="00D839EE" w:rsidP="009C33BC">
      <w:pPr>
        <w:sectPr w:rsidR="00D839EE" w:rsidSect="009C33BC">
          <w:type w:val="continuous"/>
          <w:pgSz w:w="11906" w:h="16838"/>
          <w:pgMar w:top="1644" w:right="1236" w:bottom="1418" w:left="1814" w:header="851" w:footer="907" w:gutter="0"/>
          <w:pgNumType w:start="1"/>
          <w:cols w:space="720"/>
          <w:docGrid w:type="lines" w:linePitch="341" w:charSpace="2373"/>
        </w:sectPr>
      </w:pPr>
    </w:p>
    <w:p w:rsidR="00F63FB5" w:rsidRDefault="00F63FB5"/>
    <w:sectPr w:rsidR="00F63F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839EE"/>
    <w:rsid w:val="00D839EE"/>
    <w:rsid w:val="00F63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39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39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Company>微软中国</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