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586C" w:rsidRDefault="0014586C">
      <w:pPr>
        <w:pStyle w:val="1"/>
      </w:pPr>
      <w:r>
        <w:rPr>
          <w:rFonts w:hint="eastAsia"/>
        </w:rPr>
        <w:t>关于印发《2021年武汉经济技术开发区（汉南区）农作物种业高质量发展农业支持项目实施方案》的通知</w:t>
      </w:r>
    </w:p>
    <w:p w:rsidR="0014586C" w:rsidRDefault="0014586C">
      <w:pPr>
        <w:ind w:firstLine="420"/>
        <w:jc w:val="left"/>
      </w:pPr>
      <w:r>
        <w:rPr>
          <w:rFonts w:hint="eastAsia"/>
        </w:rPr>
        <w:t>相关企业：</w:t>
      </w:r>
    </w:p>
    <w:p w:rsidR="0014586C" w:rsidRDefault="0014586C">
      <w:pPr>
        <w:ind w:firstLine="420"/>
        <w:jc w:val="left"/>
      </w:pPr>
      <w:r>
        <w:rPr>
          <w:rFonts w:hint="eastAsia"/>
        </w:rPr>
        <w:t>现将《</w:t>
      </w:r>
      <w:r>
        <w:rPr>
          <w:rFonts w:hint="eastAsia"/>
        </w:rPr>
        <w:t>2021</w:t>
      </w:r>
      <w:r>
        <w:rPr>
          <w:rFonts w:hint="eastAsia"/>
        </w:rPr>
        <w:t>年武汉经济技术开发区（汉南区）农作物种业高质量发展农业支持项目实施方案》印发给你们，请遵照执行。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武汉武汉经济技术开发区（汉南区）农业农村局</w:t>
      </w:r>
    </w:p>
    <w:p w:rsidR="0014586C" w:rsidRDefault="0014586C">
      <w:pPr>
        <w:ind w:firstLine="420"/>
        <w:jc w:val="left"/>
      </w:pP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7</w:t>
      </w:r>
      <w:r>
        <w:rPr>
          <w:rFonts w:hint="eastAsia"/>
        </w:rPr>
        <w:t>月</w:t>
      </w:r>
      <w:r>
        <w:rPr>
          <w:rFonts w:hint="eastAsia"/>
        </w:rPr>
        <w:t>19</w:t>
      </w:r>
      <w:r>
        <w:rPr>
          <w:rFonts w:hint="eastAsia"/>
        </w:rPr>
        <w:t>日</w:t>
      </w:r>
    </w:p>
    <w:p w:rsidR="0014586C" w:rsidRDefault="0014586C">
      <w:pPr>
        <w:ind w:firstLine="420"/>
        <w:jc w:val="left"/>
      </w:pPr>
      <w:r>
        <w:rPr>
          <w:rFonts w:hint="eastAsia"/>
        </w:rPr>
        <w:t>2021</w:t>
      </w:r>
      <w:r>
        <w:rPr>
          <w:rFonts w:hint="eastAsia"/>
        </w:rPr>
        <w:t>年武汉经济技术开发区（汉南区）农作物种业高质量发展农业支持项目实施方案</w:t>
      </w:r>
    </w:p>
    <w:p w:rsidR="0014586C" w:rsidRDefault="0014586C">
      <w:pPr>
        <w:ind w:firstLine="420"/>
        <w:jc w:val="left"/>
      </w:pPr>
      <w:r>
        <w:rPr>
          <w:rFonts w:hint="eastAsia"/>
        </w:rPr>
        <w:t>根据《市人民政府办公厅关于加快推进全市种业高质量发展的通知》（武政办</w:t>
      </w:r>
      <w:r>
        <w:rPr>
          <w:rFonts w:hint="eastAsia"/>
        </w:rPr>
        <w:t>[2020]86</w:t>
      </w:r>
      <w:r>
        <w:rPr>
          <w:rFonts w:hint="eastAsia"/>
        </w:rPr>
        <w:t>号）精神、武汉市农业农村局办公室印发的《</w:t>
      </w:r>
      <w:r>
        <w:rPr>
          <w:rFonts w:hint="eastAsia"/>
        </w:rPr>
        <w:t>2021</w:t>
      </w:r>
      <w:r>
        <w:rPr>
          <w:rFonts w:hint="eastAsia"/>
        </w:rPr>
        <w:t>年全市农物种业高质量发展农业支持项目实施》（武农办</w:t>
      </w:r>
      <w:r>
        <w:rPr>
          <w:rFonts w:hint="eastAsia"/>
        </w:rPr>
        <w:t>[2020]73</w:t>
      </w:r>
      <w:r>
        <w:rPr>
          <w:rFonts w:hint="eastAsia"/>
        </w:rPr>
        <w:t>号）文件精神，现就做好我区</w:t>
      </w:r>
      <w:r>
        <w:rPr>
          <w:rFonts w:hint="eastAsia"/>
        </w:rPr>
        <w:t>2021</w:t>
      </w:r>
      <w:r>
        <w:rPr>
          <w:rFonts w:hint="eastAsia"/>
        </w:rPr>
        <w:t>年农作物种业高质量发展农业支持项目，制定本实施方案。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01</w:t>
      </w:r>
    </w:p>
    <w:p w:rsidR="0014586C" w:rsidRDefault="0014586C">
      <w:pPr>
        <w:ind w:firstLine="420"/>
        <w:jc w:val="left"/>
      </w:pPr>
      <w:r>
        <w:rPr>
          <w:rFonts w:hint="eastAsia"/>
        </w:rPr>
        <w:t>申报企业基础条件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（一）具有独立法人资格、工商注册地和实际办公地均在武汉的种业企业。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（二）企业有健全的财务制度，实行独立核算，诚信守法，经营状况良好，综合实力较强。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（三）企业具备农作物种子种苗生产经营许可。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（四）社会信用体系良好。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（五）农作物种子种苗生产科研基地在我区的种业企业。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02</w:t>
      </w:r>
    </w:p>
    <w:p w:rsidR="0014586C" w:rsidRDefault="0014586C">
      <w:pPr>
        <w:ind w:firstLine="420"/>
        <w:jc w:val="left"/>
      </w:pPr>
      <w:r>
        <w:rPr>
          <w:rFonts w:hint="eastAsia"/>
        </w:rPr>
        <w:t>种业支持政策内容</w:t>
      </w:r>
    </w:p>
    <w:p w:rsidR="0014586C" w:rsidRDefault="0014586C">
      <w:pPr>
        <w:ind w:firstLine="420"/>
        <w:jc w:val="left"/>
      </w:pPr>
      <w:r>
        <w:rPr>
          <w:rFonts w:hint="eastAsia"/>
        </w:rPr>
        <w:t>2021</w:t>
      </w:r>
      <w:r>
        <w:rPr>
          <w:rFonts w:hint="eastAsia"/>
        </w:rPr>
        <w:t>年武汉经济技术开发区（汉南区）农作物种业高质量发展农业支持项目市级资金共计</w:t>
      </w:r>
      <w:r>
        <w:rPr>
          <w:rFonts w:hint="eastAsia"/>
        </w:rPr>
        <w:t>720</w:t>
      </w:r>
      <w:r>
        <w:rPr>
          <w:rFonts w:hint="eastAsia"/>
        </w:rPr>
        <w:t>万元。支持种业平台建设、支持种业服务全市农业。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（一）支持种业平台建设。对在我区农作物种子种苗生产、科研基地的种业企业，其种业生产、科研设施、附属设施以及购置与种业发展直接相关的设施设备，实行“以奖代补”方式扶持，按照项目总投资额的</w:t>
      </w:r>
      <w:r>
        <w:rPr>
          <w:rFonts w:hint="eastAsia"/>
        </w:rPr>
        <w:t>45%</w:t>
      </w:r>
      <w:r>
        <w:rPr>
          <w:rFonts w:hint="eastAsia"/>
        </w:rPr>
        <w:t>给予补贴，单个项目补贴最高不超过</w:t>
      </w:r>
      <w:r>
        <w:rPr>
          <w:rFonts w:hint="eastAsia"/>
        </w:rPr>
        <w:t>300</w:t>
      </w:r>
      <w:r>
        <w:rPr>
          <w:rFonts w:hint="eastAsia"/>
        </w:rPr>
        <w:t>万元。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（二）支持种业服务全市农业。对在我区制种的农作物种业企业，制种面积达到</w:t>
      </w:r>
      <w:r>
        <w:rPr>
          <w:rFonts w:hint="eastAsia"/>
        </w:rPr>
        <w:t>500</w:t>
      </w:r>
      <w:r>
        <w:rPr>
          <w:rFonts w:hint="eastAsia"/>
        </w:rPr>
        <w:t>亩以上的，按照</w:t>
      </w:r>
      <w:r>
        <w:rPr>
          <w:rFonts w:hint="eastAsia"/>
        </w:rPr>
        <w:t>500</w:t>
      </w:r>
      <w:r>
        <w:rPr>
          <w:rFonts w:hint="eastAsia"/>
        </w:rPr>
        <w:t>元</w:t>
      </w:r>
      <w:r>
        <w:rPr>
          <w:rFonts w:hint="eastAsia"/>
        </w:rPr>
        <w:t>/</w:t>
      </w:r>
      <w:r>
        <w:rPr>
          <w:rFonts w:hint="eastAsia"/>
        </w:rPr>
        <w:t>亩</w:t>
      </w:r>
      <w:r>
        <w:rPr>
          <w:rFonts w:hint="eastAsia"/>
        </w:rPr>
        <w:t>/</w:t>
      </w:r>
      <w:r>
        <w:rPr>
          <w:rFonts w:hint="eastAsia"/>
        </w:rPr>
        <w:t>年的标准给予补贴。每个企业常规种子制种每年最高补贴</w:t>
      </w:r>
      <w:r>
        <w:rPr>
          <w:rFonts w:hint="eastAsia"/>
        </w:rPr>
        <w:t>25</w:t>
      </w:r>
      <w:r>
        <w:rPr>
          <w:rFonts w:hint="eastAsia"/>
        </w:rPr>
        <w:t>万元。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03</w:t>
      </w:r>
    </w:p>
    <w:p w:rsidR="0014586C" w:rsidRDefault="0014586C">
      <w:pPr>
        <w:ind w:firstLine="420"/>
        <w:jc w:val="left"/>
      </w:pPr>
      <w:r>
        <w:rPr>
          <w:rFonts w:hint="eastAsia"/>
        </w:rPr>
        <w:t>实施时间</w:t>
      </w:r>
    </w:p>
    <w:p w:rsidR="0014586C" w:rsidRDefault="0014586C">
      <w:pPr>
        <w:ind w:firstLine="420"/>
        <w:jc w:val="left"/>
      </w:pPr>
      <w:r>
        <w:rPr>
          <w:rFonts w:hint="eastAsia"/>
        </w:rPr>
        <w:t>实施时间为：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31</w:t>
      </w:r>
      <w:r>
        <w:rPr>
          <w:rFonts w:hint="eastAsia"/>
        </w:rPr>
        <w:t>日</w:t>
      </w:r>
      <w:r>
        <w:rPr>
          <w:rFonts w:hint="eastAsia"/>
        </w:rPr>
        <w:t>-2021</w:t>
      </w:r>
      <w:r>
        <w:rPr>
          <w:rFonts w:hint="eastAsia"/>
        </w:rPr>
        <w:t>年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</w:t>
      </w:r>
    </w:p>
    <w:p w:rsidR="0014586C" w:rsidRDefault="0014586C">
      <w:pPr>
        <w:ind w:firstLine="420"/>
        <w:jc w:val="left"/>
      </w:pPr>
      <w:r>
        <w:rPr>
          <w:rFonts w:hint="eastAsia"/>
        </w:rPr>
        <w:t>04</w:t>
      </w:r>
    </w:p>
    <w:p w:rsidR="0014586C" w:rsidRDefault="0014586C">
      <w:pPr>
        <w:ind w:firstLine="420"/>
        <w:jc w:val="left"/>
      </w:pPr>
      <w:r>
        <w:rPr>
          <w:rFonts w:hint="eastAsia"/>
        </w:rPr>
        <w:t>项目申报程序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（一）企业自主申报</w:t>
      </w:r>
    </w:p>
    <w:p w:rsidR="0014586C" w:rsidRDefault="0014586C">
      <w:pPr>
        <w:ind w:firstLine="420"/>
        <w:jc w:val="left"/>
      </w:pPr>
      <w:r>
        <w:rPr>
          <w:rFonts w:hint="eastAsia"/>
        </w:rPr>
        <w:t>符合条件的企业向区农业农村局自主申报，申报时提交装订成册的申报纸质材料</w:t>
      </w:r>
      <w:r>
        <w:rPr>
          <w:rFonts w:hint="eastAsia"/>
        </w:rPr>
        <w:t>5</w:t>
      </w:r>
      <w:r>
        <w:rPr>
          <w:rFonts w:hint="eastAsia"/>
        </w:rPr>
        <w:t>份。项目申报材料主要包括：</w:t>
      </w:r>
    </w:p>
    <w:p w:rsidR="0014586C" w:rsidRDefault="0014586C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、企业具备基础条件的相关证明。</w:t>
      </w:r>
    </w:p>
    <w:p w:rsidR="0014586C" w:rsidRDefault="0014586C">
      <w:pPr>
        <w:ind w:firstLine="420"/>
        <w:jc w:val="left"/>
      </w:pPr>
      <w:r>
        <w:rPr>
          <w:rFonts w:hint="eastAsia"/>
        </w:rPr>
        <w:lastRenderedPageBreak/>
        <w:t>2</w:t>
      </w:r>
      <w:r>
        <w:rPr>
          <w:rFonts w:hint="eastAsia"/>
        </w:rPr>
        <w:t>、项目申请。企业向区农业农村局提交项目申请，需盖企业公章。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、项目实施方案。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、申报项目类别所需提交的证明材料。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5</w:t>
      </w:r>
      <w:r>
        <w:rPr>
          <w:rFonts w:hint="eastAsia"/>
        </w:rPr>
        <w:t>、《诚信承诺书》。企业及法人承诺对申报材料的真实性负责。对违反诚信的企业和单位，实行项目立项一票否决。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6</w:t>
      </w:r>
      <w:r>
        <w:rPr>
          <w:rFonts w:hint="eastAsia"/>
        </w:rPr>
        <w:t>、其他相关材料。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（二）审核建档</w:t>
      </w:r>
    </w:p>
    <w:p w:rsidR="0014586C" w:rsidRDefault="0014586C">
      <w:pPr>
        <w:ind w:firstLine="420"/>
        <w:jc w:val="left"/>
      </w:pPr>
      <w:r>
        <w:rPr>
          <w:rFonts w:hint="eastAsia"/>
        </w:rPr>
        <w:t>区农业农村局受理种业企业项目申请后，及时开展审核、组织评审，对通过审核的，出具审核意见，纳入当年奖补范围，并将通过审核的项目汇总建档，报区财政局、市农业农村局。对未通过审核的，及时告知理由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05</w:t>
      </w:r>
    </w:p>
    <w:p w:rsidR="0014586C" w:rsidRDefault="0014586C">
      <w:pPr>
        <w:ind w:firstLine="420"/>
        <w:jc w:val="left"/>
      </w:pPr>
      <w:r>
        <w:rPr>
          <w:rFonts w:hint="eastAsia"/>
        </w:rPr>
        <w:t>项目监管及验收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（一）项目监管。项目实施单位按审核通过的实施方案组织实施，建立项目实施档案，对弄虚作假的企业，取消资格，</w:t>
      </w:r>
      <w:r>
        <w:rPr>
          <w:rFonts w:hint="eastAsia"/>
        </w:rPr>
        <w:t>5</w:t>
      </w:r>
      <w:r>
        <w:rPr>
          <w:rFonts w:hint="eastAsia"/>
        </w:rPr>
        <w:t>年内不得申报农业项目。区农业农村局负责对项目进行全程监管，在关键节点进行督查，并留存相应记录。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（二）项目招投标。本项目为财政补贴企业自建项目，可不执行招投标程序。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（三）项目验收</w:t>
      </w:r>
    </w:p>
    <w:p w:rsidR="0014586C" w:rsidRDefault="0014586C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、项目审计。区农业农村局委托第三方机构对项目进行结算审核（工程审计）和项目财务决算审计（财务审计），费用由区农业农村局承担。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、提交验收材料。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）资料目录；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）建设单位对验收材料真实性的承诺；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）验收申请；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</w:t>
      </w:r>
      <w:r>
        <w:rPr>
          <w:rFonts w:hint="eastAsia"/>
        </w:rPr>
        <w:t>4</w:t>
      </w:r>
      <w:r>
        <w:rPr>
          <w:rFonts w:hint="eastAsia"/>
        </w:rPr>
        <w:t>）总结材料，主要内容包括实施方案、完成情况（含管理机制、实施过程）、财务管理及资金使用（专账核算）、存在的问题和建议、绩效自评表、绩效自评报告等；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</w:t>
      </w:r>
      <w:r>
        <w:rPr>
          <w:rFonts w:hint="eastAsia"/>
        </w:rPr>
        <w:t>5</w:t>
      </w:r>
      <w:r>
        <w:rPr>
          <w:rFonts w:hint="eastAsia"/>
        </w:rPr>
        <w:t>）由具备资质的单位出具的财务审计报告、工程审计报告及工程监理报告；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</w:t>
      </w:r>
      <w:r>
        <w:rPr>
          <w:rFonts w:hint="eastAsia"/>
        </w:rPr>
        <w:t>6</w:t>
      </w:r>
      <w:r>
        <w:rPr>
          <w:rFonts w:hint="eastAsia"/>
        </w:rPr>
        <w:t>）当年度实施的财务专账及凭证的复印件，包括单独账户册页、合同、发票、银行收支凭证等；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</w:t>
      </w:r>
      <w:r>
        <w:rPr>
          <w:rFonts w:hint="eastAsia"/>
        </w:rPr>
        <w:t>7</w:t>
      </w:r>
      <w:r>
        <w:rPr>
          <w:rFonts w:hint="eastAsia"/>
        </w:rPr>
        <w:t>）建设前后的对比照片（各四张以上）；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</w:t>
      </w:r>
      <w:r>
        <w:rPr>
          <w:rFonts w:hint="eastAsia"/>
        </w:rPr>
        <w:t>8</w:t>
      </w:r>
      <w:r>
        <w:rPr>
          <w:rFonts w:hint="eastAsia"/>
        </w:rPr>
        <w:t>）需提交的项目其他材料。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、组织验收。区农业农村局委托第三方机构对项目进行验收，费用由区农业农村局承担。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、验收结果公示及资金拨付</w:t>
      </w:r>
    </w:p>
    <w:p w:rsidR="0014586C" w:rsidRDefault="0014586C">
      <w:pPr>
        <w:ind w:firstLine="420"/>
        <w:jc w:val="left"/>
      </w:pPr>
      <w:r>
        <w:rPr>
          <w:rFonts w:hint="eastAsia"/>
        </w:rPr>
        <w:t>区农业农村局将验收结果在区政府网站进行公示，公示期</w:t>
      </w:r>
      <w:r>
        <w:rPr>
          <w:rFonts w:hint="eastAsia"/>
        </w:rPr>
        <w:t>7</w:t>
      </w:r>
      <w:r>
        <w:rPr>
          <w:rFonts w:hint="eastAsia"/>
        </w:rPr>
        <w:t>天，公示期满并无异议后，市级奖补资金据实拨付到位，</w:t>
      </w:r>
    </w:p>
    <w:p w:rsidR="0014586C" w:rsidRDefault="0014586C">
      <w:pPr>
        <w:ind w:firstLine="420"/>
        <w:jc w:val="left"/>
      </w:pPr>
      <w:r>
        <w:rPr>
          <w:rFonts w:hint="eastAsia"/>
        </w:rPr>
        <w:t>项目申报证明材料清单</w:t>
      </w:r>
    </w:p>
    <w:p w:rsidR="0014586C" w:rsidRDefault="0014586C">
      <w:pPr>
        <w:ind w:firstLine="420"/>
        <w:jc w:val="left"/>
      </w:pPr>
      <w:r>
        <w:rPr>
          <w:rFonts w:hint="eastAsia"/>
        </w:rPr>
        <w:t>01</w:t>
      </w:r>
    </w:p>
    <w:p w:rsidR="0014586C" w:rsidRDefault="0014586C">
      <w:pPr>
        <w:ind w:firstLine="420"/>
        <w:jc w:val="left"/>
      </w:pPr>
      <w:r>
        <w:rPr>
          <w:rFonts w:hint="eastAsia"/>
        </w:rPr>
        <w:t>申报种业平台建设项目需提交材料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（一）建设选址在我区范围内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（二）建设基地有明晰的土地权属（或土地流转手续完备），长期租赁的需</w:t>
      </w:r>
      <w:r>
        <w:rPr>
          <w:rFonts w:hint="eastAsia"/>
        </w:rPr>
        <w:t>10</w:t>
      </w:r>
      <w:r>
        <w:rPr>
          <w:rFonts w:hint="eastAsia"/>
        </w:rPr>
        <w:t>年以上的租赁期。种质资源库、仓储、加工、检验等设施产权明晰。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（三）完备的建设实施方案，符合相应的建设标准。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（四）具备建设的资金基础，银行资信证明、近</w:t>
      </w:r>
      <w:r>
        <w:rPr>
          <w:rFonts w:hint="eastAsia"/>
        </w:rPr>
        <w:t>2</w:t>
      </w:r>
      <w:r>
        <w:rPr>
          <w:rFonts w:hint="eastAsia"/>
        </w:rPr>
        <w:t>年企业财务审计报告。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（五）提供建设前不同角度全景照片</w:t>
      </w:r>
      <w:r>
        <w:rPr>
          <w:rFonts w:hint="eastAsia"/>
        </w:rPr>
        <w:t>4</w:t>
      </w:r>
      <w:r>
        <w:rPr>
          <w:rFonts w:hint="eastAsia"/>
        </w:rPr>
        <w:t>张以上。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02</w:t>
      </w:r>
    </w:p>
    <w:p w:rsidR="0014586C" w:rsidRDefault="0014586C">
      <w:pPr>
        <w:ind w:firstLine="420"/>
        <w:jc w:val="left"/>
      </w:pPr>
      <w:r>
        <w:rPr>
          <w:rFonts w:hint="eastAsia"/>
        </w:rPr>
        <w:t>申报种业服务全市农业补贴项目需提交材料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（一）种子生产基地在我区范围内。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（二）种子生产基地的土地流转、代制等证明。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（三）当年种子生产的计划、现场等。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（四）制种面积</w:t>
      </w:r>
      <w:r>
        <w:rPr>
          <w:rFonts w:hint="eastAsia"/>
        </w:rPr>
        <w:t>500</w:t>
      </w:r>
      <w:r>
        <w:rPr>
          <w:rFonts w:hint="eastAsia"/>
        </w:rPr>
        <w:t>亩以上的制种档案、种子调运、银行往来、财务等的相关证明。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（五）所制品种具有明晰的种子生产权。</w:t>
      </w:r>
    </w:p>
    <w:p w:rsidR="0014586C" w:rsidRDefault="0014586C">
      <w:pPr>
        <w:ind w:firstLine="420"/>
        <w:jc w:val="left"/>
      </w:pPr>
      <w:r>
        <w:rPr>
          <w:rFonts w:hint="eastAsia"/>
        </w:rPr>
        <w:t>（六）申请常规种子制种补贴，需提供所制常规种子品种当年销售量大于</w:t>
      </w:r>
      <w:r>
        <w:rPr>
          <w:rFonts w:hint="eastAsia"/>
        </w:rPr>
        <w:t>500</w:t>
      </w:r>
      <w:r>
        <w:rPr>
          <w:rFonts w:hint="eastAsia"/>
        </w:rPr>
        <w:t>亩制种量的相关证明，包括销售档案、银行往来、销售合同、调运财手续务等。</w:t>
      </w:r>
    </w:p>
    <w:p w:rsidR="0014586C" w:rsidRDefault="0014586C">
      <w:pPr>
        <w:ind w:firstLine="420"/>
        <w:jc w:val="right"/>
      </w:pPr>
      <w:r>
        <w:rPr>
          <w:rFonts w:hint="eastAsia"/>
        </w:rPr>
        <w:t>武汉武汉经济技术开发区（汉南区）农业农村局</w:t>
      </w:r>
      <w:r>
        <w:rPr>
          <w:rFonts w:hint="eastAsia"/>
        </w:rPr>
        <w:t>2021-07-22</w:t>
      </w:r>
    </w:p>
    <w:p w:rsidR="0014586C" w:rsidRDefault="0014586C" w:rsidP="00624E02">
      <w:pPr>
        <w:sectPr w:rsidR="0014586C" w:rsidSect="00624E0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C7A95" w:rsidRDefault="009C7A95"/>
    <w:sectPr w:rsidR="009C7A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4586C"/>
    <w:rsid w:val="0014586C"/>
    <w:rsid w:val="009C7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4586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4586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1793</Characters>
  <Application>Microsoft Office Word</Application>
  <DocSecurity>0</DocSecurity>
  <Lines>14</Lines>
  <Paragraphs>4</Paragraphs>
  <ScaleCrop>false</ScaleCrop>
  <Company/>
  <LinksUpToDate>false</LinksUpToDate>
  <CharactersWithSpaces>2103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2023-02-27T01:54:00Z</dcterms:created>
</cp:coreProperties>
</file>