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1D3E" w:rsidRDefault="00AD1D3E">
      <w:pPr>
        <w:pStyle w:val="1"/>
      </w:pPr>
      <w:r>
        <w:rPr>
          <w:rFonts w:hint="eastAsia"/>
        </w:rPr>
        <w:t>黄冈市金融助企纾困政策文件汇编</w:t>
      </w:r>
    </w:p>
    <w:p w:rsidR="00AD1D3E" w:rsidRDefault="00AD1D3E">
      <w:pPr>
        <w:ind w:firstLine="420"/>
      </w:pPr>
      <w:r>
        <w:rPr>
          <w:rFonts w:hint="eastAsia"/>
        </w:rPr>
        <w:t>（本汇编共收录整理</w:t>
      </w:r>
      <w:r>
        <w:rPr>
          <w:rFonts w:hint="eastAsia"/>
        </w:rPr>
        <w:t>33</w:t>
      </w:r>
      <w:r>
        <w:rPr>
          <w:rFonts w:hint="eastAsia"/>
        </w:rPr>
        <w:t>个金融助企纾困政策文件，分别是国家级</w:t>
      </w:r>
      <w:r>
        <w:rPr>
          <w:rFonts w:hint="eastAsia"/>
        </w:rPr>
        <w:t>9</w:t>
      </w:r>
      <w:r>
        <w:rPr>
          <w:rFonts w:hint="eastAsia"/>
        </w:rPr>
        <w:t>个、湖北省级</w:t>
      </w:r>
      <w:r>
        <w:rPr>
          <w:rFonts w:hint="eastAsia"/>
        </w:rPr>
        <w:t>18</w:t>
      </w:r>
      <w:r>
        <w:rPr>
          <w:rFonts w:hint="eastAsia"/>
        </w:rPr>
        <w:t>个、黄冈市级</w:t>
      </w:r>
      <w:r>
        <w:rPr>
          <w:rFonts w:hint="eastAsia"/>
        </w:rPr>
        <w:t>6</w:t>
      </w:r>
      <w:r>
        <w:rPr>
          <w:rFonts w:hint="eastAsia"/>
        </w:rPr>
        <w:t>个，基本涵盖了今年以来国家、省、地市金融支持经济恢复和高质量发展的政策文件）</w:t>
      </w:r>
    </w:p>
    <w:p w:rsidR="00AD1D3E" w:rsidRDefault="00AD1D3E">
      <w:pPr>
        <w:ind w:firstLine="420"/>
      </w:pPr>
      <w:r>
        <w:rPr>
          <w:rFonts w:hint="eastAsia"/>
        </w:rPr>
        <w:t>中国人民银行黄冈市中心支行</w:t>
      </w:r>
    </w:p>
    <w:p w:rsidR="00AD1D3E" w:rsidRDefault="00AD1D3E">
      <w:pPr>
        <w:ind w:firstLine="420"/>
      </w:pPr>
      <w:r>
        <w:rPr>
          <w:rFonts w:hint="eastAsia"/>
        </w:rPr>
        <w:t>黄冈市地方金融工作局</w:t>
      </w:r>
    </w:p>
    <w:p w:rsidR="00AD1D3E" w:rsidRDefault="00AD1D3E">
      <w:pPr>
        <w:ind w:firstLine="420"/>
      </w:pPr>
      <w:r>
        <w:rPr>
          <w:rFonts w:hint="eastAsia"/>
        </w:rPr>
        <w:t>中国银保监会黄冈监管分局</w:t>
      </w:r>
    </w:p>
    <w:p w:rsidR="00AD1D3E" w:rsidRDefault="00AD1D3E">
      <w:pPr>
        <w:ind w:firstLine="420"/>
      </w:pPr>
      <w:r>
        <w:rPr>
          <w:rFonts w:hint="eastAsia"/>
        </w:rPr>
        <w:t>2022</w:t>
      </w:r>
      <w:r>
        <w:rPr>
          <w:rFonts w:hint="eastAsia"/>
        </w:rPr>
        <w:t>年</w:t>
      </w:r>
      <w:r>
        <w:rPr>
          <w:rFonts w:hint="eastAsia"/>
        </w:rPr>
        <w:t>6</w:t>
      </w:r>
      <w:r>
        <w:rPr>
          <w:rFonts w:hint="eastAsia"/>
        </w:rPr>
        <w:t>月</w:t>
      </w:r>
    </w:p>
    <w:p w:rsidR="00AD1D3E" w:rsidRDefault="00AD1D3E">
      <w:pPr>
        <w:ind w:firstLine="420"/>
      </w:pPr>
      <w:r>
        <w:rPr>
          <w:rFonts w:hint="eastAsia"/>
        </w:rPr>
        <w:t>目</w:t>
      </w:r>
      <w:r>
        <w:rPr>
          <w:rFonts w:hint="eastAsia"/>
        </w:rPr>
        <w:t xml:space="preserve">     </w:t>
      </w:r>
      <w:r>
        <w:rPr>
          <w:rFonts w:hint="eastAsia"/>
        </w:rPr>
        <w:t>录</w:t>
      </w:r>
    </w:p>
    <w:p w:rsidR="00AD1D3E" w:rsidRDefault="00AD1D3E">
      <w:pPr>
        <w:ind w:firstLine="420"/>
      </w:pPr>
      <w:r>
        <w:rPr>
          <w:rFonts w:hint="eastAsia"/>
        </w:rPr>
        <w:t>一、《国务院关于印发扎实稳住经济一揽子政策措施的通知》（国发〔</w:t>
      </w:r>
      <w:r>
        <w:rPr>
          <w:rFonts w:hint="eastAsia"/>
        </w:rPr>
        <w:t>2022</w:t>
      </w:r>
      <w:r>
        <w:rPr>
          <w:rFonts w:hint="eastAsia"/>
        </w:rPr>
        <w:t>〕</w:t>
      </w:r>
      <w:r>
        <w:rPr>
          <w:rFonts w:hint="eastAsia"/>
        </w:rPr>
        <w:t>12</w:t>
      </w:r>
      <w:r>
        <w:rPr>
          <w:rFonts w:hint="eastAsia"/>
        </w:rPr>
        <w:t>号）</w:t>
      </w:r>
      <w:r>
        <w:rPr>
          <w:rFonts w:hint="eastAsia"/>
        </w:rPr>
        <w:t>......................................................1</w:t>
      </w:r>
    </w:p>
    <w:p w:rsidR="00AD1D3E" w:rsidRDefault="00AD1D3E">
      <w:pPr>
        <w:ind w:firstLine="420"/>
      </w:pPr>
      <w:r>
        <w:rPr>
          <w:rFonts w:hint="eastAsia"/>
        </w:rPr>
        <w:t>二、《中国人民银行</w:t>
      </w:r>
      <w:r>
        <w:rPr>
          <w:rFonts w:hint="eastAsia"/>
        </w:rPr>
        <w:t xml:space="preserve"> </w:t>
      </w:r>
      <w:r>
        <w:rPr>
          <w:rFonts w:hint="eastAsia"/>
        </w:rPr>
        <w:t>国家外汇管理局关于做好疫情防控和经济社会发展金融服务的通知》（银发〔</w:t>
      </w:r>
      <w:r>
        <w:rPr>
          <w:rFonts w:hint="eastAsia"/>
        </w:rPr>
        <w:t>2022</w:t>
      </w:r>
      <w:r>
        <w:rPr>
          <w:rFonts w:hint="eastAsia"/>
        </w:rPr>
        <w:t>〕</w:t>
      </w:r>
      <w:r>
        <w:rPr>
          <w:rFonts w:hint="eastAsia"/>
        </w:rPr>
        <w:t>92</w:t>
      </w:r>
      <w:r>
        <w:rPr>
          <w:rFonts w:hint="eastAsia"/>
        </w:rPr>
        <w:t>号）</w:t>
      </w:r>
      <w:r>
        <w:rPr>
          <w:rFonts w:hint="eastAsia"/>
        </w:rPr>
        <w:t>.............................2</w:t>
      </w:r>
    </w:p>
    <w:p w:rsidR="00AD1D3E" w:rsidRDefault="00AD1D3E">
      <w:pPr>
        <w:ind w:firstLine="420"/>
      </w:pPr>
      <w:r>
        <w:rPr>
          <w:rFonts w:hint="eastAsia"/>
        </w:rPr>
        <w:t>三、《中国银保监会办公厅关于进一步做好受疫情影响困难行业企业等金融服务的通知》（银保监办发〔</w:t>
      </w:r>
      <w:r>
        <w:rPr>
          <w:rFonts w:hint="eastAsia"/>
        </w:rPr>
        <w:t>2022</w:t>
      </w:r>
      <w:r>
        <w:rPr>
          <w:rFonts w:hint="eastAsia"/>
        </w:rPr>
        <w:t>〕</w:t>
      </w:r>
      <w:r>
        <w:rPr>
          <w:rFonts w:hint="eastAsia"/>
        </w:rPr>
        <w:t>64</w:t>
      </w:r>
      <w:r>
        <w:rPr>
          <w:rFonts w:hint="eastAsia"/>
        </w:rPr>
        <w:t>号）</w:t>
      </w:r>
      <w:r>
        <w:rPr>
          <w:rFonts w:hint="eastAsia"/>
        </w:rPr>
        <w:t>........................2</w:t>
      </w:r>
    </w:p>
    <w:p w:rsidR="00AD1D3E" w:rsidRDefault="00AD1D3E">
      <w:pPr>
        <w:ind w:firstLine="420"/>
      </w:pPr>
      <w:r>
        <w:rPr>
          <w:rFonts w:hint="eastAsia"/>
        </w:rPr>
        <w:t>四、《关于设立交通物流专项再贷款有关事宜的通知》（银发〔</w:t>
      </w:r>
      <w:r>
        <w:rPr>
          <w:rFonts w:hint="eastAsia"/>
        </w:rPr>
        <w:t>2022</w:t>
      </w:r>
      <w:r>
        <w:rPr>
          <w:rFonts w:hint="eastAsia"/>
        </w:rPr>
        <w:t>〕</w:t>
      </w:r>
      <w:r>
        <w:rPr>
          <w:rFonts w:hint="eastAsia"/>
        </w:rPr>
        <w:t>120</w:t>
      </w:r>
      <w:r>
        <w:rPr>
          <w:rFonts w:hint="eastAsia"/>
        </w:rPr>
        <w:t>号）</w:t>
      </w:r>
      <w:r>
        <w:rPr>
          <w:rFonts w:hint="eastAsia"/>
        </w:rPr>
        <w:t>...........................................................3</w:t>
      </w:r>
    </w:p>
    <w:p w:rsidR="00AD1D3E" w:rsidRDefault="00AD1D3E">
      <w:pPr>
        <w:ind w:firstLine="420"/>
      </w:pPr>
      <w:r>
        <w:rPr>
          <w:rFonts w:hint="eastAsia"/>
        </w:rPr>
        <w:t>五、《中国银保监会办公厅关于金融支持货运物流保通保畅工作的通知》（银保监办发〔</w:t>
      </w:r>
      <w:r>
        <w:rPr>
          <w:rFonts w:hint="eastAsia"/>
        </w:rPr>
        <w:t>2022</w:t>
      </w:r>
      <w:r>
        <w:rPr>
          <w:rFonts w:hint="eastAsia"/>
        </w:rPr>
        <w:t>〕</w:t>
      </w:r>
      <w:r>
        <w:rPr>
          <w:rFonts w:hint="eastAsia"/>
        </w:rPr>
        <w:t>40</w:t>
      </w:r>
      <w:r>
        <w:rPr>
          <w:rFonts w:hint="eastAsia"/>
        </w:rPr>
        <w:t>号）</w:t>
      </w:r>
      <w:r>
        <w:rPr>
          <w:rFonts w:hint="eastAsia"/>
        </w:rPr>
        <w:t>......................................3</w:t>
      </w:r>
    </w:p>
    <w:p w:rsidR="00AD1D3E" w:rsidRDefault="00AD1D3E">
      <w:pPr>
        <w:ind w:firstLine="420"/>
      </w:pPr>
      <w:r>
        <w:rPr>
          <w:rFonts w:hint="eastAsia"/>
        </w:rPr>
        <w:t>六、《中国银保监会</w:t>
      </w:r>
      <w:r>
        <w:rPr>
          <w:rFonts w:hint="eastAsia"/>
        </w:rPr>
        <w:t xml:space="preserve"> </w:t>
      </w:r>
      <w:r>
        <w:rPr>
          <w:rFonts w:hint="eastAsia"/>
        </w:rPr>
        <w:t>中国人民银行关于加强新市民金融服务工作的通知》（银保监发〔</w:t>
      </w:r>
      <w:r>
        <w:rPr>
          <w:rFonts w:hint="eastAsia"/>
        </w:rPr>
        <w:t>2022</w:t>
      </w:r>
      <w:r>
        <w:rPr>
          <w:rFonts w:hint="eastAsia"/>
        </w:rPr>
        <w:t>〕</w:t>
      </w:r>
      <w:r>
        <w:rPr>
          <w:rFonts w:hint="eastAsia"/>
        </w:rPr>
        <w:t>4</w:t>
      </w:r>
      <w:r>
        <w:rPr>
          <w:rFonts w:hint="eastAsia"/>
        </w:rPr>
        <w:t>号）</w:t>
      </w:r>
      <w:r>
        <w:rPr>
          <w:rFonts w:hint="eastAsia"/>
        </w:rPr>
        <w:t>........................................4</w:t>
      </w:r>
    </w:p>
    <w:p w:rsidR="00AD1D3E" w:rsidRDefault="00AD1D3E">
      <w:pPr>
        <w:ind w:firstLine="420"/>
      </w:pPr>
      <w:r>
        <w:rPr>
          <w:rFonts w:hint="eastAsia"/>
        </w:rPr>
        <w:t>七、《中国银保监会关于规范银行服务市场调节价管理的指导意见》（银保监规〔</w:t>
      </w:r>
      <w:r>
        <w:rPr>
          <w:rFonts w:hint="eastAsia"/>
        </w:rPr>
        <w:t>2022</w:t>
      </w:r>
      <w:r>
        <w:rPr>
          <w:rFonts w:hint="eastAsia"/>
        </w:rPr>
        <w:t>〕</w:t>
      </w:r>
      <w:r>
        <w:rPr>
          <w:rFonts w:hint="eastAsia"/>
        </w:rPr>
        <w:t>2</w:t>
      </w:r>
      <w:r>
        <w:rPr>
          <w:rFonts w:hint="eastAsia"/>
        </w:rPr>
        <w:t>号）</w:t>
      </w:r>
      <w:r>
        <w:rPr>
          <w:rFonts w:hint="eastAsia"/>
        </w:rPr>
        <w:t>.............................................5</w:t>
      </w:r>
    </w:p>
    <w:p w:rsidR="00AD1D3E" w:rsidRDefault="00AD1D3E">
      <w:pPr>
        <w:ind w:firstLine="420"/>
      </w:pPr>
      <w:r>
        <w:rPr>
          <w:rFonts w:hint="eastAsia"/>
        </w:rPr>
        <w:t>八、《中国人民银行</w:t>
      </w:r>
      <w:r>
        <w:rPr>
          <w:rFonts w:hint="eastAsia"/>
        </w:rPr>
        <w:t xml:space="preserve"> </w:t>
      </w:r>
      <w:r>
        <w:rPr>
          <w:rFonts w:hint="eastAsia"/>
        </w:rPr>
        <w:t>银保监会</w:t>
      </w:r>
      <w:r>
        <w:rPr>
          <w:rFonts w:hint="eastAsia"/>
        </w:rPr>
        <w:t xml:space="preserve"> </w:t>
      </w:r>
      <w:r>
        <w:rPr>
          <w:rFonts w:hint="eastAsia"/>
        </w:rPr>
        <w:t>发展改革委</w:t>
      </w:r>
      <w:r>
        <w:rPr>
          <w:rFonts w:hint="eastAsia"/>
        </w:rPr>
        <w:t xml:space="preserve"> </w:t>
      </w:r>
      <w:r>
        <w:rPr>
          <w:rFonts w:hint="eastAsia"/>
        </w:rPr>
        <w:t>市场监管总局关于降低小微企业和个体工商户支付手续费的通知的通知》（银发〔</w:t>
      </w:r>
      <w:r>
        <w:rPr>
          <w:rFonts w:hint="eastAsia"/>
        </w:rPr>
        <w:t>2021</w:t>
      </w:r>
      <w:r>
        <w:rPr>
          <w:rFonts w:hint="eastAsia"/>
        </w:rPr>
        <w:t>〕</w:t>
      </w:r>
      <w:r>
        <w:rPr>
          <w:rFonts w:hint="eastAsia"/>
        </w:rPr>
        <w:t>169</w:t>
      </w:r>
    </w:p>
    <w:p w:rsidR="00AD1D3E" w:rsidRDefault="00AD1D3E">
      <w:pPr>
        <w:ind w:firstLine="420"/>
      </w:pPr>
      <w:r>
        <w:rPr>
          <w:rFonts w:hint="eastAsia"/>
        </w:rPr>
        <w:t>号）</w:t>
      </w:r>
      <w:r>
        <w:rPr>
          <w:rFonts w:hint="eastAsia"/>
        </w:rPr>
        <w:t>......................................................5</w:t>
      </w:r>
    </w:p>
    <w:p w:rsidR="00AD1D3E" w:rsidRDefault="00AD1D3E">
      <w:pPr>
        <w:ind w:firstLine="420"/>
      </w:pPr>
      <w:r>
        <w:rPr>
          <w:rFonts w:hint="eastAsia"/>
        </w:rPr>
        <w:t>九、《中国人民银行关于推动建立金融服务小微企业敢贷愿贷能贷会贷长效机制的通知》</w:t>
      </w:r>
      <w:r>
        <w:rPr>
          <w:rFonts w:hint="eastAsia"/>
        </w:rPr>
        <w:t>..................................................6</w:t>
      </w:r>
    </w:p>
    <w:p w:rsidR="00AD1D3E" w:rsidRDefault="00AD1D3E">
      <w:pPr>
        <w:ind w:firstLine="420"/>
      </w:pPr>
      <w:r>
        <w:rPr>
          <w:rFonts w:hint="eastAsia"/>
        </w:rPr>
        <w:t>十、《贯彻落实中央扎实稳住经济一揽子政策措施工作清单》（鄂政</w:t>
      </w:r>
      <w:r>
        <w:rPr>
          <w:rFonts w:hint="eastAsia"/>
        </w:rPr>
        <w:t>.</w:t>
      </w:r>
      <w:r>
        <w:rPr>
          <w:rFonts w:hint="eastAsia"/>
        </w:rPr>
        <w:t>办法〔</w:t>
      </w:r>
      <w:r>
        <w:rPr>
          <w:rFonts w:hint="eastAsia"/>
        </w:rPr>
        <w:t>2022</w:t>
      </w:r>
      <w:r>
        <w:rPr>
          <w:rFonts w:hint="eastAsia"/>
        </w:rPr>
        <w:t>〕</w:t>
      </w:r>
      <w:r>
        <w:rPr>
          <w:rFonts w:hint="eastAsia"/>
        </w:rPr>
        <w:t>26</w:t>
      </w:r>
      <w:r>
        <w:rPr>
          <w:rFonts w:hint="eastAsia"/>
        </w:rPr>
        <w:t>号）</w:t>
      </w:r>
      <w:r>
        <w:rPr>
          <w:rFonts w:hint="eastAsia"/>
        </w:rPr>
        <w:t>.................................................7</w:t>
      </w:r>
    </w:p>
    <w:p w:rsidR="00AD1D3E" w:rsidRDefault="00AD1D3E">
      <w:pPr>
        <w:ind w:firstLine="420"/>
      </w:pPr>
      <w:r>
        <w:rPr>
          <w:rFonts w:hint="eastAsia"/>
        </w:rPr>
        <w:t>十一、《关于加强金融助企纾困工作若干措施的通知》（鄂政办发〔</w:t>
      </w:r>
      <w:r>
        <w:rPr>
          <w:rFonts w:hint="eastAsia"/>
        </w:rPr>
        <w:t>2022</w:t>
      </w:r>
      <w:r>
        <w:rPr>
          <w:rFonts w:hint="eastAsia"/>
        </w:rPr>
        <w:t>〕</w:t>
      </w:r>
      <w:r>
        <w:rPr>
          <w:rFonts w:hint="eastAsia"/>
        </w:rPr>
        <w:t>24</w:t>
      </w:r>
      <w:r>
        <w:rPr>
          <w:rFonts w:hint="eastAsia"/>
        </w:rPr>
        <w:t>号）</w:t>
      </w:r>
      <w:r>
        <w:rPr>
          <w:rFonts w:hint="eastAsia"/>
        </w:rPr>
        <w:t>........................................................8</w:t>
      </w:r>
    </w:p>
    <w:p w:rsidR="00AD1D3E" w:rsidRDefault="00AD1D3E">
      <w:pPr>
        <w:ind w:firstLine="420"/>
      </w:pPr>
      <w:r>
        <w:rPr>
          <w:rFonts w:hint="eastAsia"/>
        </w:rPr>
        <w:t>十二、《湖北省促进服务业领域困难行业恢复发展若干措施》（鄂发改服务〔</w:t>
      </w:r>
      <w:r>
        <w:rPr>
          <w:rFonts w:hint="eastAsia"/>
        </w:rPr>
        <w:t>2022</w:t>
      </w:r>
      <w:r>
        <w:rPr>
          <w:rFonts w:hint="eastAsia"/>
        </w:rPr>
        <w:t>〕</w:t>
      </w:r>
      <w:r>
        <w:rPr>
          <w:rFonts w:hint="eastAsia"/>
        </w:rPr>
        <w:t>113</w:t>
      </w:r>
      <w:r>
        <w:rPr>
          <w:rFonts w:hint="eastAsia"/>
        </w:rPr>
        <w:t>号）</w:t>
      </w:r>
      <w:r>
        <w:rPr>
          <w:rFonts w:hint="eastAsia"/>
        </w:rPr>
        <w:t>..............................................10</w:t>
      </w:r>
    </w:p>
    <w:p w:rsidR="00AD1D3E" w:rsidRDefault="00AD1D3E">
      <w:pPr>
        <w:ind w:firstLine="420"/>
      </w:pPr>
      <w:r>
        <w:rPr>
          <w:rFonts w:hint="eastAsia"/>
        </w:rPr>
        <w:t>十三、《省金融领导小组关于印发优化银行业续贷服务纾解小微企业融资难的通知》（鄂金组发〔</w:t>
      </w:r>
      <w:r>
        <w:rPr>
          <w:rFonts w:hint="eastAsia"/>
        </w:rPr>
        <w:t>2022</w:t>
      </w:r>
      <w:r>
        <w:rPr>
          <w:rFonts w:hint="eastAsia"/>
        </w:rPr>
        <w:t>〕</w:t>
      </w:r>
      <w:r>
        <w:rPr>
          <w:rFonts w:hint="eastAsia"/>
        </w:rPr>
        <w:t>11</w:t>
      </w:r>
      <w:r>
        <w:rPr>
          <w:rFonts w:hint="eastAsia"/>
        </w:rPr>
        <w:t>号）</w:t>
      </w:r>
      <w:r>
        <w:rPr>
          <w:rFonts w:hint="eastAsia"/>
        </w:rPr>
        <w:t>.............................12</w:t>
      </w:r>
    </w:p>
    <w:p w:rsidR="00AD1D3E" w:rsidRDefault="00AD1D3E">
      <w:pPr>
        <w:ind w:firstLine="420"/>
      </w:pPr>
      <w:r>
        <w:rPr>
          <w:rFonts w:hint="eastAsia"/>
        </w:rPr>
        <w:t>十四、《省文旅厅</w:t>
      </w:r>
      <w:r>
        <w:rPr>
          <w:rFonts w:hint="eastAsia"/>
        </w:rPr>
        <w:t xml:space="preserve"> </w:t>
      </w:r>
      <w:r>
        <w:rPr>
          <w:rFonts w:hint="eastAsia"/>
        </w:rPr>
        <w:t>省财政厅</w:t>
      </w:r>
      <w:r>
        <w:rPr>
          <w:rFonts w:hint="eastAsia"/>
        </w:rPr>
        <w:t xml:space="preserve"> </w:t>
      </w:r>
      <w:r>
        <w:rPr>
          <w:rFonts w:hint="eastAsia"/>
        </w:rPr>
        <w:t>人行武汉分行印发旅游企业贴息帮扶实施方案》（鄂文旅发〔</w:t>
      </w:r>
      <w:r>
        <w:rPr>
          <w:rFonts w:hint="eastAsia"/>
        </w:rPr>
        <w:t>2022</w:t>
      </w:r>
      <w:r>
        <w:rPr>
          <w:rFonts w:hint="eastAsia"/>
        </w:rPr>
        <w:t>〕</w:t>
      </w:r>
      <w:r>
        <w:rPr>
          <w:rFonts w:hint="eastAsia"/>
        </w:rPr>
        <w:t>22</w:t>
      </w:r>
      <w:r>
        <w:rPr>
          <w:rFonts w:hint="eastAsia"/>
        </w:rPr>
        <w:t>号）</w:t>
      </w:r>
      <w:r>
        <w:rPr>
          <w:rFonts w:hint="eastAsia"/>
        </w:rPr>
        <w:t>...................................13</w:t>
      </w:r>
    </w:p>
    <w:p w:rsidR="00AD1D3E" w:rsidRDefault="00AD1D3E">
      <w:pPr>
        <w:ind w:firstLine="420"/>
      </w:pPr>
      <w:r>
        <w:rPr>
          <w:rFonts w:hint="eastAsia"/>
        </w:rPr>
        <w:t>十五、《湖北省文化旅游行业金融助企纾困专项行动方案》（武银〔</w:t>
      </w:r>
      <w:r>
        <w:rPr>
          <w:rFonts w:hint="eastAsia"/>
        </w:rPr>
        <w:t>2022</w:t>
      </w:r>
      <w:r>
        <w:rPr>
          <w:rFonts w:hint="eastAsia"/>
        </w:rPr>
        <w:t>〕</w:t>
      </w:r>
      <w:r>
        <w:rPr>
          <w:rFonts w:hint="eastAsia"/>
        </w:rPr>
        <w:t>51</w:t>
      </w:r>
      <w:r>
        <w:rPr>
          <w:rFonts w:hint="eastAsia"/>
        </w:rPr>
        <w:lastRenderedPageBreak/>
        <w:t>号）</w:t>
      </w:r>
      <w:r>
        <w:rPr>
          <w:rFonts w:hint="eastAsia"/>
        </w:rPr>
        <w:t>.......................................................13</w:t>
      </w:r>
    </w:p>
    <w:p w:rsidR="00AD1D3E" w:rsidRDefault="00AD1D3E">
      <w:pPr>
        <w:ind w:firstLine="420"/>
      </w:pPr>
      <w:r>
        <w:rPr>
          <w:rFonts w:hint="eastAsia"/>
        </w:rPr>
        <w:t>十六、《湖北省批零住餐行业金融助企纾困专项行动方案》（武银〔</w:t>
      </w:r>
      <w:r>
        <w:rPr>
          <w:rFonts w:hint="eastAsia"/>
        </w:rPr>
        <w:t>2022</w:t>
      </w:r>
      <w:r>
        <w:rPr>
          <w:rFonts w:hint="eastAsia"/>
        </w:rPr>
        <w:t>〕</w:t>
      </w:r>
      <w:r>
        <w:rPr>
          <w:rFonts w:hint="eastAsia"/>
        </w:rPr>
        <w:t>61</w:t>
      </w:r>
      <w:r>
        <w:rPr>
          <w:rFonts w:hint="eastAsia"/>
        </w:rPr>
        <w:t>号）</w:t>
      </w:r>
      <w:r>
        <w:rPr>
          <w:rFonts w:hint="eastAsia"/>
        </w:rPr>
        <w:t>.......................................................14</w:t>
      </w:r>
    </w:p>
    <w:p w:rsidR="00AD1D3E" w:rsidRDefault="00AD1D3E">
      <w:pPr>
        <w:ind w:firstLine="420"/>
      </w:pPr>
      <w:r>
        <w:rPr>
          <w:rFonts w:hint="eastAsia"/>
        </w:rPr>
        <w:t>十七、《湖北省交通物流行业金融助企纾困专项行动方案》（武银〔</w:t>
      </w:r>
      <w:r>
        <w:rPr>
          <w:rFonts w:hint="eastAsia"/>
        </w:rPr>
        <w:t>2022</w:t>
      </w:r>
      <w:r>
        <w:rPr>
          <w:rFonts w:hint="eastAsia"/>
        </w:rPr>
        <w:t>〕</w:t>
      </w:r>
      <w:r>
        <w:rPr>
          <w:rFonts w:hint="eastAsia"/>
        </w:rPr>
        <w:t>62</w:t>
      </w:r>
      <w:r>
        <w:rPr>
          <w:rFonts w:hint="eastAsia"/>
        </w:rPr>
        <w:t>号）</w:t>
      </w:r>
      <w:r>
        <w:rPr>
          <w:rFonts w:hint="eastAsia"/>
        </w:rPr>
        <w:t>.......................................................15</w:t>
      </w:r>
    </w:p>
    <w:p w:rsidR="00AD1D3E" w:rsidRDefault="00AD1D3E">
      <w:pPr>
        <w:ind w:firstLine="420"/>
      </w:pPr>
      <w:r>
        <w:rPr>
          <w:rFonts w:hint="eastAsia"/>
        </w:rPr>
        <w:t>十八、《纾解中小微外贸企业融资难融资贵问题专项行动方案》（武银〔</w:t>
      </w:r>
      <w:r>
        <w:rPr>
          <w:rFonts w:hint="eastAsia"/>
        </w:rPr>
        <w:t>2022</w:t>
      </w:r>
      <w:r>
        <w:rPr>
          <w:rFonts w:hint="eastAsia"/>
        </w:rPr>
        <w:t>〕</w:t>
      </w:r>
      <w:r>
        <w:rPr>
          <w:rFonts w:hint="eastAsia"/>
        </w:rPr>
        <w:t>69</w:t>
      </w:r>
      <w:r>
        <w:rPr>
          <w:rFonts w:hint="eastAsia"/>
        </w:rPr>
        <w:t>号）</w:t>
      </w:r>
      <w:r>
        <w:rPr>
          <w:rFonts w:hint="eastAsia"/>
        </w:rPr>
        <w:t>...................................................16</w:t>
      </w:r>
    </w:p>
    <w:p w:rsidR="00AD1D3E" w:rsidRDefault="00AD1D3E">
      <w:pPr>
        <w:ind w:firstLine="420"/>
      </w:pPr>
      <w:r>
        <w:rPr>
          <w:rFonts w:hint="eastAsia"/>
        </w:rPr>
        <w:t>十九、《中国人民银行武汉分行关于印发“楚天贷款码”推广运用方案》（武银〔</w:t>
      </w:r>
      <w:r>
        <w:rPr>
          <w:rFonts w:hint="eastAsia"/>
        </w:rPr>
        <w:t>2022</w:t>
      </w:r>
      <w:r>
        <w:rPr>
          <w:rFonts w:hint="eastAsia"/>
        </w:rPr>
        <w:t>〕</w:t>
      </w:r>
      <w:r>
        <w:rPr>
          <w:rFonts w:hint="eastAsia"/>
        </w:rPr>
        <w:t>23</w:t>
      </w:r>
      <w:r>
        <w:rPr>
          <w:rFonts w:hint="eastAsia"/>
        </w:rPr>
        <w:t>号）</w:t>
      </w:r>
      <w:r>
        <w:rPr>
          <w:rFonts w:hint="eastAsia"/>
        </w:rPr>
        <w:t>...........................................17</w:t>
      </w:r>
    </w:p>
    <w:p w:rsidR="00AD1D3E" w:rsidRDefault="00AD1D3E">
      <w:pPr>
        <w:ind w:firstLine="420"/>
      </w:pPr>
      <w:r>
        <w:rPr>
          <w:rFonts w:hint="eastAsia"/>
        </w:rPr>
        <w:t>二十、人行武汉分行</w:t>
      </w:r>
      <w:r>
        <w:rPr>
          <w:rFonts w:hint="eastAsia"/>
        </w:rPr>
        <w:t xml:space="preserve"> </w:t>
      </w:r>
      <w:r>
        <w:rPr>
          <w:rFonts w:hint="eastAsia"/>
        </w:rPr>
        <w:t>湖北省经济和信息化厅《关于金融支持“专精特新”中小企业创新发展的指导意见》（武银〔</w:t>
      </w:r>
      <w:r>
        <w:rPr>
          <w:rFonts w:hint="eastAsia"/>
        </w:rPr>
        <w:t>2022</w:t>
      </w:r>
      <w:r>
        <w:rPr>
          <w:rFonts w:hint="eastAsia"/>
        </w:rPr>
        <w:t>〕</w:t>
      </w:r>
      <w:r>
        <w:rPr>
          <w:rFonts w:hint="eastAsia"/>
        </w:rPr>
        <w:t>42</w:t>
      </w:r>
      <w:r>
        <w:rPr>
          <w:rFonts w:hint="eastAsia"/>
        </w:rPr>
        <w:t>号）</w:t>
      </w:r>
      <w:r>
        <w:rPr>
          <w:rFonts w:hint="eastAsia"/>
        </w:rPr>
        <w:t>..............18</w:t>
      </w:r>
    </w:p>
    <w:p w:rsidR="00AD1D3E" w:rsidRDefault="00AD1D3E">
      <w:pPr>
        <w:ind w:firstLine="420"/>
      </w:pPr>
      <w:r>
        <w:rPr>
          <w:rFonts w:hint="eastAsia"/>
        </w:rPr>
        <w:t>二十一、《中国银保监会湖北监管局、湖北省经济和信息化厅关于做好</w:t>
      </w:r>
      <w:r>
        <w:rPr>
          <w:rFonts w:hint="eastAsia"/>
        </w:rPr>
        <w:t>2022</w:t>
      </w:r>
      <w:r>
        <w:rPr>
          <w:rFonts w:hint="eastAsia"/>
        </w:rPr>
        <w:t>年“专精特新”中小企业金融服务业工作的通知》（鄂银保监发〔</w:t>
      </w:r>
      <w:r>
        <w:rPr>
          <w:rFonts w:hint="eastAsia"/>
        </w:rPr>
        <w:t>2022</w:t>
      </w:r>
      <w:r>
        <w:rPr>
          <w:rFonts w:hint="eastAsia"/>
        </w:rPr>
        <w:t>〕</w:t>
      </w:r>
      <w:r>
        <w:rPr>
          <w:rFonts w:hint="eastAsia"/>
        </w:rPr>
        <w:t>5</w:t>
      </w:r>
      <w:r>
        <w:rPr>
          <w:rFonts w:hint="eastAsia"/>
        </w:rPr>
        <w:t>号）</w:t>
      </w:r>
      <w:r>
        <w:rPr>
          <w:rFonts w:hint="eastAsia"/>
        </w:rPr>
        <w:t>........................................ ..18</w:t>
      </w:r>
    </w:p>
    <w:p w:rsidR="00AD1D3E" w:rsidRDefault="00AD1D3E">
      <w:pPr>
        <w:ind w:firstLine="420"/>
      </w:pPr>
      <w:r>
        <w:rPr>
          <w:rFonts w:hint="eastAsia"/>
        </w:rPr>
        <w:t>二十二、《关于进一步做好金融支持新型农业经营主体发展若干措施》（武银〔</w:t>
      </w:r>
      <w:r>
        <w:rPr>
          <w:rFonts w:hint="eastAsia"/>
        </w:rPr>
        <w:t>2022</w:t>
      </w:r>
      <w:r>
        <w:rPr>
          <w:rFonts w:hint="eastAsia"/>
        </w:rPr>
        <w:t>〕</w:t>
      </w:r>
      <w:r>
        <w:rPr>
          <w:rFonts w:hint="eastAsia"/>
        </w:rPr>
        <w:t>54</w:t>
      </w:r>
      <w:r>
        <w:rPr>
          <w:rFonts w:hint="eastAsia"/>
        </w:rPr>
        <w:t>号）</w:t>
      </w:r>
      <w:r>
        <w:rPr>
          <w:rFonts w:hint="eastAsia"/>
        </w:rPr>
        <w:t>.............................................19</w:t>
      </w:r>
    </w:p>
    <w:p w:rsidR="00AD1D3E" w:rsidRDefault="00AD1D3E">
      <w:pPr>
        <w:ind w:firstLine="420"/>
      </w:pPr>
      <w:r>
        <w:rPr>
          <w:rFonts w:hint="eastAsia"/>
        </w:rPr>
        <w:t>二十三、《中国银保监会湖北监管局关于印发湖北省金融服务乡村振兴示范区建设工作方案的通知》（鄂银保监发〔</w:t>
      </w:r>
      <w:r>
        <w:rPr>
          <w:rFonts w:hint="eastAsia"/>
        </w:rPr>
        <w:t>2022</w:t>
      </w:r>
      <w:r>
        <w:rPr>
          <w:rFonts w:hint="eastAsia"/>
        </w:rPr>
        <w:t>〕</w:t>
      </w:r>
      <w:r>
        <w:rPr>
          <w:rFonts w:hint="eastAsia"/>
        </w:rPr>
        <w:t>4</w:t>
      </w:r>
      <w:r>
        <w:rPr>
          <w:rFonts w:hint="eastAsia"/>
        </w:rPr>
        <w:t>号）</w:t>
      </w:r>
      <w:r>
        <w:rPr>
          <w:rFonts w:hint="eastAsia"/>
        </w:rPr>
        <w:t>..............19</w:t>
      </w:r>
    </w:p>
    <w:p w:rsidR="00AD1D3E" w:rsidRDefault="00AD1D3E">
      <w:pPr>
        <w:ind w:firstLine="420"/>
      </w:pPr>
      <w:r>
        <w:rPr>
          <w:rFonts w:hint="eastAsia"/>
        </w:rPr>
        <w:t>二十四、《金融支持湖北省绿色低碳转型发展的实施意见》（武银〔</w:t>
      </w:r>
      <w:r>
        <w:rPr>
          <w:rFonts w:hint="eastAsia"/>
        </w:rPr>
        <w:t>2022</w:t>
      </w:r>
      <w:r>
        <w:rPr>
          <w:rFonts w:hint="eastAsia"/>
        </w:rPr>
        <w:t>〕</w:t>
      </w:r>
      <w:r>
        <w:rPr>
          <w:rFonts w:hint="eastAsia"/>
        </w:rPr>
        <w:t>59</w:t>
      </w:r>
      <w:r>
        <w:rPr>
          <w:rFonts w:hint="eastAsia"/>
        </w:rPr>
        <w:t>号）</w:t>
      </w:r>
      <w:r>
        <w:rPr>
          <w:rFonts w:hint="eastAsia"/>
        </w:rPr>
        <w:t>.......................................................20</w:t>
      </w:r>
    </w:p>
    <w:p w:rsidR="00AD1D3E" w:rsidRDefault="00AD1D3E">
      <w:pPr>
        <w:ind w:firstLine="420"/>
      </w:pPr>
      <w:r>
        <w:rPr>
          <w:rFonts w:hint="eastAsia"/>
        </w:rPr>
        <w:t>二十五、《人行武汉分行关于“鄂创融”专项政策工具引领科创金融发展工作实施方案的通知》（武银办〔</w:t>
      </w:r>
      <w:r>
        <w:rPr>
          <w:rFonts w:hint="eastAsia"/>
        </w:rPr>
        <w:t>2022</w:t>
      </w:r>
      <w:r>
        <w:rPr>
          <w:rFonts w:hint="eastAsia"/>
        </w:rPr>
        <w:t>〕</w:t>
      </w:r>
      <w:r>
        <w:rPr>
          <w:rFonts w:hint="eastAsia"/>
        </w:rPr>
        <w:t>93</w:t>
      </w:r>
      <w:r>
        <w:rPr>
          <w:rFonts w:hint="eastAsia"/>
        </w:rPr>
        <w:t>号）</w:t>
      </w:r>
      <w:r>
        <w:rPr>
          <w:rFonts w:hint="eastAsia"/>
        </w:rPr>
        <w:t>.....................20</w:t>
      </w:r>
    </w:p>
    <w:p w:rsidR="00AD1D3E" w:rsidRDefault="00AD1D3E">
      <w:pPr>
        <w:ind w:firstLine="420"/>
      </w:pPr>
      <w:r>
        <w:rPr>
          <w:rFonts w:hint="eastAsia"/>
        </w:rPr>
        <w:t>二十六、《人行武汉分行关于加大普惠小微贷款支持工具支持力度的通知》（武银办〔</w:t>
      </w:r>
      <w:r>
        <w:rPr>
          <w:rFonts w:hint="eastAsia"/>
        </w:rPr>
        <w:t>2022</w:t>
      </w:r>
      <w:r>
        <w:rPr>
          <w:rFonts w:hint="eastAsia"/>
        </w:rPr>
        <w:t>〕</w:t>
      </w:r>
      <w:r>
        <w:rPr>
          <w:rFonts w:hint="eastAsia"/>
        </w:rPr>
        <w:t>102</w:t>
      </w:r>
      <w:r>
        <w:rPr>
          <w:rFonts w:hint="eastAsia"/>
        </w:rPr>
        <w:t>号）</w:t>
      </w:r>
      <w:r>
        <w:rPr>
          <w:rFonts w:hint="eastAsia"/>
        </w:rPr>
        <w:t>......................................21</w:t>
      </w:r>
    </w:p>
    <w:p w:rsidR="00AD1D3E" w:rsidRDefault="00AD1D3E">
      <w:pPr>
        <w:ind w:firstLine="420"/>
      </w:pPr>
      <w:r>
        <w:rPr>
          <w:rFonts w:hint="eastAsia"/>
        </w:rPr>
        <w:t>二十七、《省地方金融监管局关于持续深化一流营商环境建设的实施方案》（鄂金发〔</w:t>
      </w:r>
      <w:r>
        <w:rPr>
          <w:rFonts w:hint="eastAsia"/>
        </w:rPr>
        <w:t>2022</w:t>
      </w:r>
      <w:r>
        <w:rPr>
          <w:rFonts w:hint="eastAsia"/>
        </w:rPr>
        <w:t>〕</w:t>
      </w:r>
      <w:r>
        <w:rPr>
          <w:rFonts w:hint="eastAsia"/>
        </w:rPr>
        <w:t>1</w:t>
      </w:r>
      <w:r>
        <w:rPr>
          <w:rFonts w:hint="eastAsia"/>
        </w:rPr>
        <w:t>号）</w:t>
      </w:r>
      <w:r>
        <w:rPr>
          <w:rFonts w:hint="eastAsia"/>
        </w:rPr>
        <w:t>........................................21</w:t>
      </w:r>
    </w:p>
    <w:p w:rsidR="00AD1D3E" w:rsidRDefault="00AD1D3E">
      <w:pPr>
        <w:ind w:firstLine="420"/>
      </w:pPr>
      <w:r>
        <w:rPr>
          <w:rFonts w:hint="eastAsia"/>
        </w:rPr>
        <w:t>二十八、《</w:t>
      </w:r>
      <w:r>
        <w:rPr>
          <w:rFonts w:hint="eastAsia"/>
        </w:rPr>
        <w:t>2022</w:t>
      </w:r>
      <w:r>
        <w:rPr>
          <w:rFonts w:hint="eastAsia"/>
        </w:rPr>
        <w:t>年深化民营和小微企业金融服务行动方案》（黄冈银〔</w:t>
      </w:r>
      <w:r>
        <w:rPr>
          <w:rFonts w:hint="eastAsia"/>
        </w:rPr>
        <w:t>2022</w:t>
      </w:r>
      <w:r>
        <w:rPr>
          <w:rFonts w:hint="eastAsia"/>
        </w:rPr>
        <w:t>〕</w:t>
      </w:r>
      <w:r>
        <w:rPr>
          <w:rFonts w:hint="eastAsia"/>
        </w:rPr>
        <w:t>25</w:t>
      </w:r>
      <w:r>
        <w:rPr>
          <w:rFonts w:hint="eastAsia"/>
        </w:rPr>
        <w:t>号）</w:t>
      </w:r>
      <w:r>
        <w:rPr>
          <w:rFonts w:hint="eastAsia"/>
        </w:rPr>
        <w:t>.....................................................22</w:t>
      </w:r>
    </w:p>
    <w:p w:rsidR="00AD1D3E" w:rsidRDefault="00AD1D3E">
      <w:pPr>
        <w:ind w:firstLine="420"/>
      </w:pPr>
      <w:r>
        <w:rPr>
          <w:rFonts w:hint="eastAsia"/>
        </w:rPr>
        <w:t>二十九、《中国银保监会黄冈监管分局办公室关于进一步加强金融服务</w:t>
      </w:r>
      <w:r>
        <w:rPr>
          <w:rFonts w:hint="eastAsia"/>
        </w:rPr>
        <w:t xml:space="preserve">  </w:t>
      </w:r>
      <w:r>
        <w:rPr>
          <w:rFonts w:hint="eastAsia"/>
        </w:rPr>
        <w:t>扎实稳住经济一揽子政策措施的通知》（黄银保监办发〔</w:t>
      </w:r>
      <w:r>
        <w:rPr>
          <w:rFonts w:hint="eastAsia"/>
        </w:rPr>
        <w:t>2022</w:t>
      </w:r>
      <w:r>
        <w:rPr>
          <w:rFonts w:hint="eastAsia"/>
        </w:rPr>
        <w:t>〕</w:t>
      </w:r>
      <w:r>
        <w:rPr>
          <w:rFonts w:hint="eastAsia"/>
        </w:rPr>
        <w:t>70</w:t>
      </w:r>
      <w:r>
        <w:rPr>
          <w:rFonts w:hint="eastAsia"/>
        </w:rPr>
        <w:t>号）</w:t>
      </w:r>
      <w:r>
        <w:rPr>
          <w:rFonts w:hint="eastAsia"/>
        </w:rPr>
        <w:t>........................................ ... ........22</w:t>
      </w:r>
    </w:p>
    <w:p w:rsidR="00AD1D3E" w:rsidRDefault="00AD1D3E">
      <w:pPr>
        <w:ind w:firstLine="420"/>
      </w:pPr>
      <w:r>
        <w:rPr>
          <w:rFonts w:hint="eastAsia"/>
        </w:rPr>
        <w:t>三十、《黄冈市信贷风险补偿金支持重点企业融资实施办法》（黄政办法〔</w:t>
      </w:r>
      <w:r>
        <w:rPr>
          <w:rFonts w:hint="eastAsia"/>
        </w:rPr>
        <w:t>2021</w:t>
      </w:r>
      <w:r>
        <w:rPr>
          <w:rFonts w:hint="eastAsia"/>
        </w:rPr>
        <w:t>〕</w:t>
      </w:r>
      <w:r>
        <w:rPr>
          <w:rFonts w:hint="eastAsia"/>
        </w:rPr>
        <w:t>43</w:t>
      </w:r>
      <w:r>
        <w:rPr>
          <w:rFonts w:hint="eastAsia"/>
        </w:rPr>
        <w:t>号）</w:t>
      </w:r>
      <w:r>
        <w:rPr>
          <w:rFonts w:hint="eastAsia"/>
        </w:rPr>
        <w:t>.................................................23</w:t>
      </w:r>
    </w:p>
    <w:p w:rsidR="00AD1D3E" w:rsidRDefault="00AD1D3E">
      <w:pPr>
        <w:ind w:firstLine="420"/>
      </w:pPr>
      <w:r>
        <w:rPr>
          <w:rFonts w:hint="eastAsia"/>
        </w:rPr>
        <w:t>三十一、《黄冈市企业上市工作绿色通道制度（修订）》（黄政办发〔</w:t>
      </w:r>
      <w:r>
        <w:rPr>
          <w:rFonts w:hint="eastAsia"/>
        </w:rPr>
        <w:t>2021</w:t>
      </w:r>
      <w:r>
        <w:rPr>
          <w:rFonts w:hint="eastAsia"/>
        </w:rPr>
        <w:t>〕</w:t>
      </w:r>
      <w:r>
        <w:rPr>
          <w:rFonts w:hint="eastAsia"/>
        </w:rPr>
        <w:t>30</w:t>
      </w:r>
      <w:r>
        <w:rPr>
          <w:rFonts w:hint="eastAsia"/>
        </w:rPr>
        <w:t>号）（黄政办发〔</w:t>
      </w:r>
      <w:r>
        <w:rPr>
          <w:rFonts w:hint="eastAsia"/>
        </w:rPr>
        <w:t>2021</w:t>
      </w:r>
      <w:r>
        <w:rPr>
          <w:rFonts w:hint="eastAsia"/>
        </w:rPr>
        <w:t>〕</w:t>
      </w:r>
      <w:r>
        <w:rPr>
          <w:rFonts w:hint="eastAsia"/>
        </w:rPr>
        <w:t>30</w:t>
      </w:r>
      <w:r>
        <w:rPr>
          <w:rFonts w:hint="eastAsia"/>
        </w:rPr>
        <w:t>号）</w:t>
      </w:r>
      <w:r>
        <w:rPr>
          <w:rFonts w:hint="eastAsia"/>
        </w:rPr>
        <w:t>.............................24</w:t>
      </w:r>
    </w:p>
    <w:p w:rsidR="00AD1D3E" w:rsidRDefault="00AD1D3E">
      <w:pPr>
        <w:ind w:firstLine="420"/>
      </w:pPr>
      <w:r>
        <w:rPr>
          <w:rFonts w:hint="eastAsia"/>
        </w:rPr>
        <w:t>三十二、《市人民政府办公室关于调整黄冈市激励企业上市政策的通知》（黄政办发〔</w:t>
      </w:r>
      <w:r>
        <w:rPr>
          <w:rFonts w:hint="eastAsia"/>
        </w:rPr>
        <w:t>2022</w:t>
      </w:r>
      <w:r>
        <w:rPr>
          <w:rFonts w:hint="eastAsia"/>
        </w:rPr>
        <w:t>〕</w:t>
      </w:r>
      <w:r>
        <w:rPr>
          <w:rFonts w:hint="eastAsia"/>
        </w:rPr>
        <w:t>18</w:t>
      </w:r>
      <w:r>
        <w:rPr>
          <w:rFonts w:hint="eastAsia"/>
        </w:rPr>
        <w:t>号）</w:t>
      </w:r>
      <w:r>
        <w:rPr>
          <w:rFonts w:hint="eastAsia"/>
        </w:rPr>
        <w:t>.......................................24</w:t>
      </w:r>
    </w:p>
    <w:p w:rsidR="00AD1D3E" w:rsidRDefault="00AD1D3E">
      <w:pPr>
        <w:ind w:firstLine="420"/>
      </w:pPr>
      <w:r>
        <w:rPr>
          <w:rFonts w:hint="eastAsia"/>
        </w:rPr>
        <w:t>三十三、《黄冈市企业融资纾困“白名单”管理办法》（黄政办发〔</w:t>
      </w:r>
      <w:r>
        <w:rPr>
          <w:rFonts w:hint="eastAsia"/>
        </w:rPr>
        <w:t>2022</w:t>
      </w:r>
      <w:r>
        <w:rPr>
          <w:rFonts w:hint="eastAsia"/>
        </w:rPr>
        <w:t>〕</w:t>
      </w:r>
      <w:r>
        <w:rPr>
          <w:rFonts w:hint="eastAsia"/>
        </w:rPr>
        <w:t>20</w:t>
      </w:r>
      <w:r>
        <w:rPr>
          <w:rFonts w:hint="eastAsia"/>
        </w:rPr>
        <w:t>号）</w:t>
      </w:r>
      <w:r>
        <w:rPr>
          <w:rFonts w:hint="eastAsia"/>
        </w:rPr>
        <w:t>.......................................................26</w:t>
      </w:r>
    </w:p>
    <w:p w:rsidR="00AD1D3E" w:rsidRDefault="00AD1D3E">
      <w:pPr>
        <w:ind w:firstLine="420"/>
      </w:pPr>
      <w:r>
        <w:rPr>
          <w:rFonts w:hint="eastAsia"/>
        </w:rPr>
        <w:t>一、稳住经济一揽子政策</w:t>
      </w:r>
    </w:p>
    <w:p w:rsidR="00AD1D3E" w:rsidRDefault="00AD1D3E">
      <w:pPr>
        <w:ind w:firstLine="420"/>
      </w:pPr>
      <w:r>
        <w:rPr>
          <w:rFonts w:hint="eastAsia"/>
        </w:rPr>
        <w:t>文件依据：《国务院关于印发扎实稳住经济一揽子政策措施的通知》（国发〔</w:t>
      </w:r>
      <w:r>
        <w:rPr>
          <w:rFonts w:hint="eastAsia"/>
        </w:rPr>
        <w:t>2022</w:t>
      </w:r>
      <w:r>
        <w:rPr>
          <w:rFonts w:hint="eastAsia"/>
        </w:rPr>
        <w:t>〕</w:t>
      </w:r>
      <w:r>
        <w:rPr>
          <w:rFonts w:hint="eastAsia"/>
        </w:rPr>
        <w:t>12</w:t>
      </w:r>
      <w:r>
        <w:rPr>
          <w:rFonts w:hint="eastAsia"/>
        </w:rPr>
        <w:t>号）</w:t>
      </w:r>
    </w:p>
    <w:p w:rsidR="00AD1D3E" w:rsidRDefault="00AD1D3E">
      <w:pPr>
        <w:ind w:firstLine="420"/>
      </w:pPr>
      <w:r>
        <w:rPr>
          <w:rFonts w:hint="eastAsia"/>
        </w:rPr>
        <w:t>（一）调整贷款还款计划措施</w:t>
      </w:r>
    </w:p>
    <w:p w:rsidR="00AD1D3E" w:rsidRDefault="00AD1D3E">
      <w:pPr>
        <w:ind w:firstLine="420"/>
      </w:pPr>
      <w:r>
        <w:rPr>
          <w:rFonts w:hint="eastAsia"/>
        </w:rPr>
        <w:t>政策摘要：对因感染新冠肺炎住院治疗或隔离、受疫情影响隔离观察或失去收入来源的人群，金融机构对其存续的个人住房、消费等贷款，灵活采取合理延后还款时间、延长贷款期限、延期还本等方式调整还款计划。</w:t>
      </w:r>
    </w:p>
    <w:p w:rsidR="00AD1D3E" w:rsidRDefault="00AD1D3E">
      <w:pPr>
        <w:ind w:firstLine="420"/>
      </w:pPr>
      <w:r>
        <w:rPr>
          <w:rFonts w:hint="eastAsia"/>
        </w:rPr>
        <w:t>享受对象：银行个人贷款客户。</w:t>
      </w:r>
    </w:p>
    <w:p w:rsidR="00AD1D3E" w:rsidRDefault="00AD1D3E">
      <w:pPr>
        <w:ind w:firstLine="420"/>
      </w:pPr>
      <w:r>
        <w:rPr>
          <w:rFonts w:hint="eastAsia"/>
        </w:rPr>
        <w:t>申请流程：向贷款金融机构提出申请。</w:t>
      </w:r>
    </w:p>
    <w:p w:rsidR="00AD1D3E" w:rsidRDefault="00AD1D3E">
      <w:pPr>
        <w:ind w:firstLine="420"/>
      </w:pPr>
      <w:r>
        <w:rPr>
          <w:rFonts w:hint="eastAsia"/>
        </w:rPr>
        <w:t>责任单位：各金融机构。</w:t>
      </w:r>
    </w:p>
    <w:p w:rsidR="00AD1D3E" w:rsidRDefault="00AD1D3E">
      <w:pPr>
        <w:ind w:firstLine="420"/>
      </w:pPr>
      <w:r>
        <w:rPr>
          <w:rFonts w:hint="eastAsia"/>
        </w:rPr>
        <w:t>（二）保障征信权益措施</w:t>
      </w:r>
    </w:p>
    <w:p w:rsidR="00AD1D3E" w:rsidRDefault="00AD1D3E">
      <w:pPr>
        <w:ind w:firstLine="420"/>
      </w:pPr>
      <w:r>
        <w:rPr>
          <w:rFonts w:hint="eastAsia"/>
        </w:rPr>
        <w:t>政策摘要：</w:t>
      </w:r>
    </w:p>
    <w:p w:rsidR="00AD1D3E" w:rsidRDefault="00AD1D3E">
      <w:pPr>
        <w:ind w:firstLine="420"/>
      </w:pPr>
      <w:r>
        <w:rPr>
          <w:rFonts w:hint="eastAsia"/>
        </w:rPr>
        <w:t>1.</w:t>
      </w:r>
      <w:r>
        <w:rPr>
          <w:rFonts w:hint="eastAsia"/>
        </w:rPr>
        <w:t>对延期贷款坚持实质风险判断，不单独因疫情下调贷款风险分类，不影响征信记录，并免收罚息。</w:t>
      </w:r>
    </w:p>
    <w:p w:rsidR="00AD1D3E" w:rsidRDefault="00AD1D3E">
      <w:pPr>
        <w:ind w:firstLine="420"/>
      </w:pPr>
      <w:r>
        <w:rPr>
          <w:rFonts w:hint="eastAsia"/>
        </w:rPr>
        <w:t>2.</w:t>
      </w:r>
      <w:r>
        <w:rPr>
          <w:rFonts w:hint="eastAsia"/>
        </w:rPr>
        <w:t>对受疫情影响的缴存人，不能正常偿还住房公积金贷款的，不作逾期处理，不纳入征信。</w:t>
      </w:r>
    </w:p>
    <w:p w:rsidR="00AD1D3E" w:rsidRDefault="00AD1D3E">
      <w:pPr>
        <w:ind w:firstLine="420"/>
      </w:pPr>
      <w:r>
        <w:rPr>
          <w:rFonts w:hint="eastAsia"/>
        </w:rPr>
        <w:t>享受对象：银行个人贷款客户。</w:t>
      </w:r>
    </w:p>
    <w:p w:rsidR="00AD1D3E" w:rsidRDefault="00AD1D3E">
      <w:pPr>
        <w:ind w:firstLine="420"/>
      </w:pPr>
      <w:r>
        <w:rPr>
          <w:rFonts w:hint="eastAsia"/>
        </w:rPr>
        <w:t>责任单位：各金融机构、住房公积金管理中心。</w:t>
      </w:r>
    </w:p>
    <w:p w:rsidR="00AD1D3E" w:rsidRDefault="00AD1D3E">
      <w:pPr>
        <w:ind w:firstLine="420"/>
      </w:pPr>
      <w:r>
        <w:rPr>
          <w:rFonts w:hint="eastAsia"/>
        </w:rPr>
        <w:t>（三）普惠小微贷款支持工具措施</w:t>
      </w:r>
    </w:p>
    <w:p w:rsidR="00AD1D3E" w:rsidRDefault="00AD1D3E">
      <w:pPr>
        <w:ind w:firstLine="420"/>
      </w:pPr>
      <w:r>
        <w:rPr>
          <w:rFonts w:hint="eastAsia"/>
        </w:rPr>
        <w:t>政策摘要：继续新增支农支小再贷款额度，将普惠小微贷款支持工具的资金支持比例由</w:t>
      </w:r>
      <w:r>
        <w:rPr>
          <w:rFonts w:hint="eastAsia"/>
        </w:rPr>
        <w:t>1%</w:t>
      </w:r>
      <w:r>
        <w:rPr>
          <w:rFonts w:hint="eastAsia"/>
        </w:rPr>
        <w:t>提高至</w:t>
      </w:r>
      <w:r>
        <w:rPr>
          <w:rFonts w:hint="eastAsia"/>
        </w:rPr>
        <w:t>2%</w:t>
      </w:r>
      <w:r>
        <w:rPr>
          <w:rFonts w:hint="eastAsia"/>
        </w:rPr>
        <w:t>，即由人民银行按相关地方法人普惠小微贷款余额增量（包括通过延期还本付息形成的普惠小微贷款）的</w:t>
      </w:r>
      <w:r>
        <w:rPr>
          <w:rFonts w:hint="eastAsia"/>
        </w:rPr>
        <w:t>2%</w:t>
      </w:r>
      <w:r>
        <w:rPr>
          <w:rFonts w:hint="eastAsia"/>
        </w:rPr>
        <w:t>提供资金支持，更好引导和支持地方法人银行发放普惠小微贷款。</w:t>
      </w:r>
    </w:p>
    <w:p w:rsidR="00AD1D3E" w:rsidRDefault="00AD1D3E">
      <w:pPr>
        <w:ind w:firstLine="420"/>
      </w:pPr>
      <w:r>
        <w:rPr>
          <w:rFonts w:hint="eastAsia"/>
        </w:rPr>
        <w:t>享受对象：小微企业、个体工商户。</w:t>
      </w:r>
    </w:p>
    <w:p w:rsidR="00AD1D3E" w:rsidRDefault="00AD1D3E">
      <w:pPr>
        <w:ind w:firstLine="420"/>
      </w:pPr>
      <w:r>
        <w:rPr>
          <w:rFonts w:hint="eastAsia"/>
        </w:rPr>
        <w:t>责任单位：人民银行分支机构、地方法人金融机构。</w:t>
      </w:r>
    </w:p>
    <w:p w:rsidR="00AD1D3E" w:rsidRDefault="00AD1D3E">
      <w:pPr>
        <w:ind w:firstLine="420"/>
      </w:pPr>
      <w:r>
        <w:rPr>
          <w:rFonts w:hint="eastAsia"/>
        </w:rPr>
        <w:t>二、加大金融服务支持政策</w:t>
      </w:r>
    </w:p>
    <w:p w:rsidR="00AD1D3E" w:rsidRDefault="00AD1D3E">
      <w:pPr>
        <w:ind w:firstLine="420"/>
      </w:pPr>
      <w:r>
        <w:rPr>
          <w:rFonts w:hint="eastAsia"/>
        </w:rPr>
        <w:t>文件依据：《中国人民银行</w:t>
      </w:r>
      <w:r>
        <w:rPr>
          <w:rFonts w:hint="eastAsia"/>
        </w:rPr>
        <w:t xml:space="preserve"> </w:t>
      </w:r>
      <w:r>
        <w:rPr>
          <w:rFonts w:hint="eastAsia"/>
        </w:rPr>
        <w:t>国家外汇管理局关于做好疫情防控和经济社会发展金融服务的通知》（银发〔</w:t>
      </w:r>
      <w:r>
        <w:rPr>
          <w:rFonts w:hint="eastAsia"/>
        </w:rPr>
        <w:t>2022</w:t>
      </w:r>
      <w:r>
        <w:rPr>
          <w:rFonts w:hint="eastAsia"/>
        </w:rPr>
        <w:t>〕</w:t>
      </w:r>
      <w:r>
        <w:rPr>
          <w:rFonts w:hint="eastAsia"/>
        </w:rPr>
        <w:t>92</w:t>
      </w:r>
      <w:r>
        <w:rPr>
          <w:rFonts w:hint="eastAsia"/>
        </w:rPr>
        <w:t>号）、《中国银保监会办公厅关于进一步做好受疫情影响困难行业企业等金融服务的通知》（银保监办发〔</w:t>
      </w:r>
      <w:r>
        <w:rPr>
          <w:rFonts w:hint="eastAsia"/>
        </w:rPr>
        <w:t>2022</w:t>
      </w:r>
      <w:r>
        <w:rPr>
          <w:rFonts w:hint="eastAsia"/>
        </w:rPr>
        <w:t>〕</w:t>
      </w:r>
      <w:r>
        <w:rPr>
          <w:rFonts w:hint="eastAsia"/>
        </w:rPr>
        <w:t>64</w:t>
      </w:r>
      <w:r>
        <w:rPr>
          <w:rFonts w:hint="eastAsia"/>
        </w:rPr>
        <w:t>号）</w:t>
      </w:r>
    </w:p>
    <w:p w:rsidR="00AD1D3E" w:rsidRDefault="00AD1D3E">
      <w:pPr>
        <w:ind w:firstLine="420"/>
      </w:pPr>
      <w:r>
        <w:rPr>
          <w:rFonts w:hint="eastAsia"/>
        </w:rPr>
        <w:t>（一）对因疫情受困行业支持措施</w:t>
      </w:r>
    </w:p>
    <w:p w:rsidR="00AD1D3E" w:rsidRDefault="00AD1D3E">
      <w:pPr>
        <w:ind w:firstLine="420"/>
      </w:pPr>
      <w:r>
        <w:rPr>
          <w:rFonts w:hint="eastAsia"/>
        </w:rPr>
        <w:t>政策摘要：</w:t>
      </w:r>
    </w:p>
    <w:p w:rsidR="00AD1D3E" w:rsidRDefault="00AD1D3E">
      <w:pPr>
        <w:ind w:firstLine="420"/>
      </w:pPr>
      <w:r>
        <w:rPr>
          <w:rFonts w:hint="eastAsia"/>
        </w:rPr>
        <w:t>1.</w:t>
      </w:r>
      <w:r>
        <w:rPr>
          <w:rFonts w:hint="eastAsia"/>
        </w:rPr>
        <w:t>加大对受疫情影响较大的住宿餐饮、批发零售、文化旅游等接触型服务业及其他有前景但受疫情影响暂遇困难行业的支持力度。</w:t>
      </w:r>
    </w:p>
    <w:p w:rsidR="00AD1D3E" w:rsidRDefault="00AD1D3E">
      <w:pPr>
        <w:ind w:firstLine="420"/>
      </w:pPr>
      <w:r>
        <w:rPr>
          <w:rFonts w:hint="eastAsia"/>
        </w:rPr>
        <w:t>2.</w:t>
      </w:r>
      <w:r>
        <w:rPr>
          <w:rFonts w:hint="eastAsia"/>
        </w:rPr>
        <w:t>加大对小微企业受困市场主体的金融支持力度。金融机构要推广主动授信、随借随还贷款模式，更好满足小微企业用款需求。要按市场化原则，通过提供中长期贷款、降低利率、展期或续贷支持等方式，积极支持受困企业抵御疫情影响，不得盲目限贷、抽贷、断贷。</w:t>
      </w:r>
    </w:p>
    <w:p w:rsidR="00AD1D3E" w:rsidRDefault="00AD1D3E">
      <w:pPr>
        <w:ind w:firstLine="420"/>
      </w:pPr>
      <w:r>
        <w:rPr>
          <w:rFonts w:hint="eastAsia"/>
        </w:rPr>
        <w:t>享受对象：受疫情影响较大的服务业、受困小微企业。</w:t>
      </w:r>
    </w:p>
    <w:p w:rsidR="00AD1D3E" w:rsidRDefault="00AD1D3E">
      <w:pPr>
        <w:ind w:firstLine="420"/>
      </w:pPr>
      <w:r>
        <w:rPr>
          <w:rFonts w:hint="eastAsia"/>
        </w:rPr>
        <w:t>责任单位：各金融机构。</w:t>
      </w:r>
    </w:p>
    <w:p w:rsidR="00AD1D3E" w:rsidRDefault="00AD1D3E">
      <w:pPr>
        <w:ind w:firstLine="420"/>
      </w:pPr>
      <w:r>
        <w:rPr>
          <w:rFonts w:hint="eastAsia"/>
        </w:rPr>
        <w:t>（二）重点地区和受困人群的金融服务措施</w:t>
      </w:r>
    </w:p>
    <w:p w:rsidR="00AD1D3E" w:rsidRDefault="00AD1D3E">
      <w:pPr>
        <w:ind w:firstLine="420"/>
      </w:pPr>
      <w:r>
        <w:rPr>
          <w:rFonts w:hint="eastAsia"/>
        </w:rPr>
        <w:t>政策摘要：提高对重点地区和受困人群的金融服务质效。对因感染新冠肺炎住院治疗或隔离人员、疫情防控需要隔离观察人员以及受疫情影响暂时失去收入来源的人群，金融机构要及时优化信贷政策，区分还款能力和还款意愿，区分受疫情影响的短期还款能力和中长期还款能力，对其存续个人住房等贷款，灵活采取合理延后还款时间、延长贷款期限、延迟还本等方式调整还款计划予以支持。对出租车司机、网店店主、货车司机等灵活就业主体，金融机构可比照个体工商户和小微企业主，加大对其经营性贷款支持力度。</w:t>
      </w:r>
    </w:p>
    <w:p w:rsidR="00AD1D3E" w:rsidRDefault="00AD1D3E">
      <w:pPr>
        <w:ind w:firstLine="420"/>
      </w:pPr>
      <w:r>
        <w:rPr>
          <w:rFonts w:hint="eastAsia"/>
        </w:rPr>
        <w:t>享受对象：暂时失去收入来源的人群、灵活就业主体。</w:t>
      </w:r>
    </w:p>
    <w:p w:rsidR="00AD1D3E" w:rsidRDefault="00AD1D3E">
      <w:pPr>
        <w:ind w:firstLine="420"/>
      </w:pPr>
      <w:r>
        <w:rPr>
          <w:rFonts w:hint="eastAsia"/>
        </w:rPr>
        <w:t>责任单位：各金融机构。</w:t>
      </w:r>
    </w:p>
    <w:p w:rsidR="00AD1D3E" w:rsidRDefault="00AD1D3E">
      <w:pPr>
        <w:ind w:firstLine="420"/>
      </w:pPr>
      <w:r>
        <w:rPr>
          <w:rFonts w:hint="eastAsia"/>
        </w:rPr>
        <w:t>（三）住房领域金融服务措施</w:t>
      </w:r>
    </w:p>
    <w:p w:rsidR="00AD1D3E" w:rsidRDefault="00AD1D3E">
      <w:pPr>
        <w:ind w:firstLine="420"/>
      </w:pPr>
      <w:r>
        <w:rPr>
          <w:rFonts w:hint="eastAsia"/>
        </w:rPr>
        <w:t>政策摘要：因城施策实施好差别化信贷政策，合理确定辖区内商业性个人住房贷款的最低首付比例、最低贷款利率要求，更好满足购房者合理住房需求。保持房地产开发贷款平稳有序投放。满足建筑企业合理融资需求，不盲目抽贷、断贷、压贷、保持建筑企业融资连续稳定。</w:t>
      </w:r>
    </w:p>
    <w:p w:rsidR="00AD1D3E" w:rsidRDefault="00AD1D3E">
      <w:pPr>
        <w:ind w:firstLine="420"/>
      </w:pPr>
      <w:r>
        <w:rPr>
          <w:rFonts w:hint="eastAsia"/>
        </w:rPr>
        <w:t>享受对象：房地产企业、建筑企业、购房者。</w:t>
      </w:r>
    </w:p>
    <w:p w:rsidR="00AD1D3E" w:rsidRDefault="00AD1D3E">
      <w:pPr>
        <w:ind w:firstLine="420"/>
      </w:pPr>
      <w:r>
        <w:rPr>
          <w:rFonts w:hint="eastAsia"/>
        </w:rPr>
        <w:t>责任单位：各金融机构。</w:t>
      </w:r>
    </w:p>
    <w:p w:rsidR="00AD1D3E" w:rsidRDefault="00AD1D3E">
      <w:pPr>
        <w:ind w:firstLine="420"/>
      </w:pPr>
      <w:r>
        <w:rPr>
          <w:rFonts w:hint="eastAsia"/>
        </w:rPr>
        <w:t>三、交通物流专项再贷款政策</w:t>
      </w:r>
    </w:p>
    <w:p w:rsidR="00AD1D3E" w:rsidRDefault="00AD1D3E">
      <w:pPr>
        <w:ind w:firstLine="420"/>
      </w:pPr>
      <w:r>
        <w:rPr>
          <w:rFonts w:hint="eastAsia"/>
        </w:rPr>
        <w:t>文件依据：《关于设立交通物流专项再贷款有关事宜的通知》（银发〔</w:t>
      </w:r>
      <w:r>
        <w:rPr>
          <w:rFonts w:hint="eastAsia"/>
        </w:rPr>
        <w:t>2022</w:t>
      </w:r>
      <w:r>
        <w:rPr>
          <w:rFonts w:hint="eastAsia"/>
        </w:rPr>
        <w:t>〕</w:t>
      </w:r>
      <w:r>
        <w:rPr>
          <w:rFonts w:hint="eastAsia"/>
        </w:rPr>
        <w:t>120</w:t>
      </w:r>
      <w:r>
        <w:rPr>
          <w:rFonts w:hint="eastAsia"/>
        </w:rPr>
        <w:t>号）及《关于用好交通物流专项再贷款的补充通知》、《中国银保监会办公厅关于金融支持货运物流保通保畅工作的通知》（银保监办发〔</w:t>
      </w:r>
      <w:r>
        <w:rPr>
          <w:rFonts w:hint="eastAsia"/>
        </w:rPr>
        <w:t>2022</w:t>
      </w:r>
      <w:r>
        <w:rPr>
          <w:rFonts w:hint="eastAsia"/>
        </w:rPr>
        <w:t>〕</w:t>
      </w:r>
      <w:r>
        <w:rPr>
          <w:rFonts w:hint="eastAsia"/>
        </w:rPr>
        <w:t>40</w:t>
      </w:r>
      <w:r>
        <w:rPr>
          <w:rFonts w:hint="eastAsia"/>
        </w:rPr>
        <w:t>号）</w:t>
      </w:r>
    </w:p>
    <w:p w:rsidR="00AD1D3E" w:rsidRDefault="00AD1D3E">
      <w:pPr>
        <w:ind w:firstLine="420"/>
      </w:pPr>
      <w:r>
        <w:rPr>
          <w:rFonts w:hint="eastAsia"/>
        </w:rPr>
        <w:t>政策摘要：</w:t>
      </w:r>
    </w:p>
    <w:p w:rsidR="00AD1D3E" w:rsidRDefault="00AD1D3E">
      <w:pPr>
        <w:ind w:firstLine="420"/>
      </w:pPr>
      <w:r>
        <w:rPr>
          <w:rFonts w:hint="eastAsia"/>
        </w:rPr>
        <w:t>1.</w:t>
      </w:r>
      <w:r>
        <w:rPr>
          <w:rFonts w:hint="eastAsia"/>
        </w:rPr>
        <w:t>进一步明确交通物流专项再贷款政策的使用对象、申请条件、审核及报销要求，对受新冠肺炎疫情影响暂遇困难的道路货物运输企业和个体货车司机等争取优惠费率的专项再贷款。</w:t>
      </w:r>
    </w:p>
    <w:p w:rsidR="00AD1D3E" w:rsidRDefault="00AD1D3E">
      <w:pPr>
        <w:ind w:firstLine="420"/>
      </w:pPr>
      <w:r>
        <w:rPr>
          <w:rFonts w:hint="eastAsia"/>
        </w:rPr>
        <w:t>2.</w:t>
      </w:r>
      <w:r>
        <w:rPr>
          <w:rFonts w:hint="eastAsia"/>
        </w:rPr>
        <w:t>鼓励保险公司针对货车司机、快递员等特殊岗位工作人群特点，开发意外伤害保险等产品。积极发展货物运输保险、道路货物运输承运人责任保险等财险业务，为物流业提供风险保障。</w:t>
      </w:r>
    </w:p>
    <w:p w:rsidR="00AD1D3E" w:rsidRDefault="00AD1D3E">
      <w:pPr>
        <w:ind w:firstLine="420"/>
      </w:pPr>
      <w:r>
        <w:rPr>
          <w:rFonts w:hint="eastAsia"/>
        </w:rPr>
        <w:t>享受对象：重点支持“两企两个”群体。“两企”是指道路货物运输企业和物流配送企业两类企业，具体包括道路普通货物运输企业、网络平台道路货物运输企业、“司机之家”运营企业、中小微物流配送和快递企业。“两个”是指道路普通货物运输个体工商户，个体普通货运车辆车主。</w:t>
      </w:r>
    </w:p>
    <w:p w:rsidR="00AD1D3E" w:rsidRDefault="00AD1D3E">
      <w:pPr>
        <w:ind w:firstLine="420"/>
      </w:pPr>
      <w:r>
        <w:rPr>
          <w:rFonts w:hint="eastAsia"/>
        </w:rPr>
        <w:t>责任单位：农业发展银行、工商银行、农业银行、中国银行、建设银行、交通银行、邮政储蓄银行等</w:t>
      </w:r>
      <w:r>
        <w:rPr>
          <w:rFonts w:hint="eastAsia"/>
        </w:rPr>
        <w:t>7</w:t>
      </w:r>
      <w:r>
        <w:rPr>
          <w:rFonts w:hint="eastAsia"/>
        </w:rPr>
        <w:t>家金融机构；各保险机构。</w:t>
      </w:r>
      <w:r>
        <w:rPr>
          <w:rFonts w:hint="eastAsia"/>
        </w:rPr>
        <w:t xml:space="preserve"> </w:t>
      </w:r>
    </w:p>
    <w:p w:rsidR="00AD1D3E" w:rsidRDefault="00AD1D3E">
      <w:pPr>
        <w:ind w:firstLine="420"/>
      </w:pPr>
      <w:r>
        <w:rPr>
          <w:rFonts w:hint="eastAsia"/>
        </w:rPr>
        <w:t>四、金融服务“新市民”政策</w:t>
      </w:r>
    </w:p>
    <w:p w:rsidR="00AD1D3E" w:rsidRDefault="00AD1D3E">
      <w:pPr>
        <w:ind w:firstLine="420"/>
      </w:pPr>
      <w:r>
        <w:rPr>
          <w:rFonts w:hint="eastAsia"/>
        </w:rPr>
        <w:t>文件依据：《中国银保监会</w:t>
      </w:r>
      <w:r>
        <w:rPr>
          <w:rFonts w:hint="eastAsia"/>
        </w:rPr>
        <w:t xml:space="preserve"> </w:t>
      </w:r>
      <w:r>
        <w:rPr>
          <w:rFonts w:hint="eastAsia"/>
        </w:rPr>
        <w:t>中国人民银行关于加强新市民金融服务工作的通知》（银保监发〔</w:t>
      </w:r>
      <w:r>
        <w:rPr>
          <w:rFonts w:hint="eastAsia"/>
        </w:rPr>
        <w:t>2022</w:t>
      </w:r>
      <w:r>
        <w:rPr>
          <w:rFonts w:hint="eastAsia"/>
        </w:rPr>
        <w:t>〕</w:t>
      </w:r>
      <w:r>
        <w:rPr>
          <w:rFonts w:hint="eastAsia"/>
        </w:rPr>
        <w:t>4</w:t>
      </w:r>
      <w:r>
        <w:rPr>
          <w:rFonts w:hint="eastAsia"/>
        </w:rPr>
        <w:t>号）</w:t>
      </w:r>
    </w:p>
    <w:p w:rsidR="00AD1D3E" w:rsidRDefault="00AD1D3E">
      <w:pPr>
        <w:ind w:firstLine="420"/>
      </w:pPr>
      <w:r>
        <w:rPr>
          <w:rFonts w:hint="eastAsia"/>
        </w:rPr>
        <w:t>政策摘要：加强对吸纳新市民较多区域和行业的金融支持，主动为新市民提供专业化、多元化的金融服务。加强对新市民创业的信贷支持，加大对吸纳新市民就业较多小微企业的金融支持力度。优化住房金融服务，满足新市民安居需求，助力新市民培训及子女教育。</w:t>
      </w:r>
    </w:p>
    <w:p w:rsidR="00AD1D3E" w:rsidRDefault="00AD1D3E">
      <w:pPr>
        <w:ind w:firstLine="420"/>
      </w:pPr>
      <w:r>
        <w:rPr>
          <w:rFonts w:hint="eastAsia"/>
        </w:rPr>
        <w:t>提高健康保险服务水平，充分发挥商业健康保险的补充作用。提升商业健康保险覆盖面，助力异地就医直接结算。丰富养老金融服务产品，加大新市民养老保障力度。</w:t>
      </w:r>
    </w:p>
    <w:p w:rsidR="00AD1D3E" w:rsidRDefault="00AD1D3E">
      <w:pPr>
        <w:ind w:firstLine="420"/>
      </w:pPr>
      <w:r>
        <w:rPr>
          <w:rFonts w:hint="eastAsia"/>
        </w:rPr>
        <w:t>享受对象：“新市民”群体，主要是指因本人创业就业、子女上学、投靠子女等原因来到城镇常住，未获得当地户籍或获得当地户籍不满三年的各类群体，包括但不限于进城务工人员、新就业大中专毕业生等。</w:t>
      </w:r>
    </w:p>
    <w:p w:rsidR="00AD1D3E" w:rsidRDefault="00AD1D3E">
      <w:pPr>
        <w:ind w:firstLine="420"/>
      </w:pPr>
      <w:r>
        <w:rPr>
          <w:rFonts w:hint="eastAsia"/>
        </w:rPr>
        <w:t>责任单位：各银行保险机构。</w:t>
      </w:r>
    </w:p>
    <w:p w:rsidR="00AD1D3E" w:rsidRDefault="00AD1D3E">
      <w:pPr>
        <w:ind w:firstLine="420"/>
      </w:pPr>
      <w:r>
        <w:rPr>
          <w:rFonts w:hint="eastAsia"/>
        </w:rPr>
        <w:t>五、金融减费让利政策</w:t>
      </w:r>
    </w:p>
    <w:p w:rsidR="00AD1D3E" w:rsidRDefault="00AD1D3E">
      <w:pPr>
        <w:ind w:firstLine="420"/>
      </w:pPr>
      <w:r>
        <w:rPr>
          <w:rFonts w:hint="eastAsia"/>
        </w:rPr>
        <w:t>文件依据：中国银保监会关于规范银行服务市场调节价管理的</w:t>
      </w:r>
    </w:p>
    <w:p w:rsidR="00AD1D3E" w:rsidRDefault="00AD1D3E">
      <w:pPr>
        <w:ind w:firstLine="420"/>
      </w:pPr>
      <w:r>
        <w:rPr>
          <w:rFonts w:hint="eastAsia"/>
        </w:rPr>
        <w:t>指导意见（银保监规〔</w:t>
      </w:r>
      <w:r>
        <w:rPr>
          <w:rFonts w:hint="eastAsia"/>
        </w:rPr>
        <w:t>2022</w:t>
      </w:r>
      <w:r>
        <w:rPr>
          <w:rFonts w:hint="eastAsia"/>
        </w:rPr>
        <w:t>〕</w:t>
      </w:r>
      <w:r>
        <w:rPr>
          <w:rFonts w:hint="eastAsia"/>
        </w:rPr>
        <w:t>2</w:t>
      </w:r>
      <w:r>
        <w:rPr>
          <w:rFonts w:hint="eastAsia"/>
        </w:rPr>
        <w:t>号）、《中国人民银行</w:t>
      </w:r>
      <w:r>
        <w:rPr>
          <w:rFonts w:hint="eastAsia"/>
        </w:rPr>
        <w:t xml:space="preserve"> </w:t>
      </w:r>
      <w:r>
        <w:rPr>
          <w:rFonts w:hint="eastAsia"/>
        </w:rPr>
        <w:t>银保监会</w:t>
      </w:r>
      <w:r>
        <w:rPr>
          <w:rFonts w:hint="eastAsia"/>
        </w:rPr>
        <w:t xml:space="preserve"> </w:t>
      </w:r>
      <w:r>
        <w:rPr>
          <w:rFonts w:hint="eastAsia"/>
        </w:rPr>
        <w:t>发展改革委</w:t>
      </w:r>
      <w:r>
        <w:rPr>
          <w:rFonts w:hint="eastAsia"/>
        </w:rPr>
        <w:t xml:space="preserve"> </w:t>
      </w:r>
      <w:r>
        <w:rPr>
          <w:rFonts w:hint="eastAsia"/>
        </w:rPr>
        <w:t>市场监管总局</w:t>
      </w:r>
      <w:r>
        <w:rPr>
          <w:rFonts w:hint="eastAsia"/>
        </w:rPr>
        <w:t xml:space="preserve"> </w:t>
      </w:r>
      <w:r>
        <w:rPr>
          <w:rFonts w:hint="eastAsia"/>
        </w:rPr>
        <w:t>关于降低小微企业和个体工商户支付手续费的通知的通知》（银发〔</w:t>
      </w:r>
      <w:r>
        <w:rPr>
          <w:rFonts w:hint="eastAsia"/>
        </w:rPr>
        <w:t>2021</w:t>
      </w:r>
      <w:r>
        <w:rPr>
          <w:rFonts w:hint="eastAsia"/>
        </w:rPr>
        <w:t>〕</w:t>
      </w:r>
      <w:r>
        <w:rPr>
          <w:rFonts w:hint="eastAsia"/>
        </w:rPr>
        <w:t>169</w:t>
      </w:r>
      <w:r>
        <w:rPr>
          <w:rFonts w:hint="eastAsia"/>
        </w:rPr>
        <w:t>号）</w:t>
      </w:r>
    </w:p>
    <w:p w:rsidR="00AD1D3E" w:rsidRDefault="00AD1D3E">
      <w:pPr>
        <w:ind w:firstLine="420"/>
      </w:pPr>
      <w:r>
        <w:rPr>
          <w:rFonts w:hint="eastAsia"/>
        </w:rPr>
        <w:t>政策摘要：</w:t>
      </w:r>
    </w:p>
    <w:p w:rsidR="00AD1D3E" w:rsidRDefault="00AD1D3E">
      <w:pPr>
        <w:ind w:firstLine="420"/>
      </w:pPr>
      <w:r>
        <w:rPr>
          <w:rFonts w:hint="eastAsia"/>
        </w:rPr>
        <w:t>1.</w:t>
      </w:r>
      <w:r>
        <w:rPr>
          <w:rFonts w:hint="eastAsia"/>
        </w:rPr>
        <w:t>银行等金融机构要加强对服务价格实施统一归口管理，</w:t>
      </w:r>
      <w:r>
        <w:rPr>
          <w:rFonts w:hint="eastAsia"/>
        </w:rPr>
        <w:t xml:space="preserve"> </w:t>
      </w:r>
      <w:r>
        <w:rPr>
          <w:rFonts w:hint="eastAsia"/>
        </w:rPr>
        <w:t>规范服务流程，优化系统控制，完善考核激励机制，加强对分支机构的授权管理和行为管控，强化内部审计监督作用。规范定价要求与校准机制，强化对服务外包机构与合作方的管理，鼓励主动惠企利民。划出五条监管红线</w:t>
      </w:r>
      <w:r>
        <w:rPr>
          <w:rFonts w:hint="eastAsia"/>
        </w:rPr>
        <w:t xml:space="preserve">: </w:t>
      </w:r>
      <w:r>
        <w:rPr>
          <w:rFonts w:hint="eastAsia"/>
        </w:rPr>
        <w:t>针对市场调节领域存在的不正当竞争、融资相关服务质价不符、定价区间过大、引入外部服务加价过高、重复收取费用等行为，提出了禁止性要求。</w:t>
      </w:r>
    </w:p>
    <w:p w:rsidR="00AD1D3E" w:rsidRDefault="00AD1D3E">
      <w:pPr>
        <w:ind w:firstLine="420"/>
      </w:pPr>
      <w:r>
        <w:rPr>
          <w:rFonts w:hint="eastAsia"/>
        </w:rPr>
        <w:t xml:space="preserve">2. </w:t>
      </w:r>
      <w:r>
        <w:rPr>
          <w:rFonts w:hint="eastAsia"/>
        </w:rPr>
        <w:t>降低银行账户服务收费，降低人民币转账汇款手续费，取消部分票据业务收费，降低银行卡刷卡手续费。票据业务降费期限为长期，其余降费措施优惠期限为</w:t>
      </w:r>
      <w:r>
        <w:rPr>
          <w:rFonts w:hint="eastAsia"/>
        </w:rPr>
        <w:t>3</w:t>
      </w:r>
      <w:r>
        <w:rPr>
          <w:rFonts w:hint="eastAsia"/>
        </w:rPr>
        <w:t>年；票据业务、银行卡刷卡降费对象为所有客户</w:t>
      </w:r>
      <w:r>
        <w:rPr>
          <w:rFonts w:hint="eastAsia"/>
        </w:rPr>
        <w:t>(</w:t>
      </w:r>
      <w:r>
        <w:rPr>
          <w:rFonts w:hint="eastAsia"/>
        </w:rPr>
        <w:t>商户</w:t>
      </w:r>
      <w:r>
        <w:rPr>
          <w:rFonts w:hint="eastAsia"/>
        </w:rPr>
        <w:t>)</w:t>
      </w:r>
      <w:r>
        <w:rPr>
          <w:rFonts w:hint="eastAsia"/>
        </w:rPr>
        <w:t>，其余措施降费对象为小微企业和个体工商户。</w:t>
      </w:r>
    </w:p>
    <w:p w:rsidR="00AD1D3E" w:rsidRDefault="00AD1D3E">
      <w:pPr>
        <w:ind w:firstLine="420"/>
      </w:pPr>
      <w:r>
        <w:rPr>
          <w:rFonts w:hint="eastAsia"/>
        </w:rPr>
        <w:t>享受对象：小微企业为主。</w:t>
      </w:r>
    </w:p>
    <w:p w:rsidR="00AD1D3E" w:rsidRDefault="00AD1D3E">
      <w:pPr>
        <w:ind w:firstLine="420"/>
      </w:pPr>
      <w:r>
        <w:rPr>
          <w:rFonts w:hint="eastAsia"/>
        </w:rPr>
        <w:t>责任单位：各银行保险机构。</w:t>
      </w:r>
    </w:p>
    <w:p w:rsidR="00AD1D3E" w:rsidRDefault="00AD1D3E">
      <w:pPr>
        <w:ind w:firstLine="420"/>
      </w:pPr>
      <w:r>
        <w:rPr>
          <w:rFonts w:hint="eastAsia"/>
        </w:rPr>
        <w:t>六、敢贷愿贷能贷会贷长效机制政策</w:t>
      </w:r>
    </w:p>
    <w:p w:rsidR="00AD1D3E" w:rsidRDefault="00AD1D3E">
      <w:pPr>
        <w:ind w:firstLine="420"/>
      </w:pPr>
      <w:r>
        <w:rPr>
          <w:rFonts w:hint="eastAsia"/>
        </w:rPr>
        <w:t>文件依据：《中国人民银行关于推动建立金融服务小微企业敢贷愿贷能贷会贷长效机制的通知》</w:t>
      </w:r>
    </w:p>
    <w:p w:rsidR="00AD1D3E" w:rsidRDefault="00AD1D3E">
      <w:pPr>
        <w:ind w:firstLine="420"/>
      </w:pPr>
      <w:r>
        <w:rPr>
          <w:rFonts w:hint="eastAsia"/>
        </w:rPr>
        <w:t>政策摘要：</w:t>
      </w:r>
    </w:p>
    <w:p w:rsidR="00AD1D3E" w:rsidRDefault="00AD1D3E">
      <w:pPr>
        <w:ind w:firstLine="420"/>
      </w:pPr>
      <w:r>
        <w:rPr>
          <w:rFonts w:hint="eastAsia"/>
        </w:rPr>
        <w:t>1.</w:t>
      </w:r>
      <w:r>
        <w:rPr>
          <w:rFonts w:hint="eastAsia"/>
        </w:rPr>
        <w:t>健全容错安排和风险缓释机制，增强敢贷信心。优化完善尽职免责制度</w:t>
      </w:r>
      <w:r>
        <w:rPr>
          <w:rFonts w:hint="eastAsia"/>
        </w:rPr>
        <w:t>,</w:t>
      </w:r>
      <w:r>
        <w:rPr>
          <w:rFonts w:hint="eastAsia"/>
        </w:rPr>
        <w:t>适当提高免责和减责比例。加快构建全流程风控管理体系</w:t>
      </w:r>
      <w:r>
        <w:rPr>
          <w:rFonts w:hint="eastAsia"/>
        </w:rPr>
        <w:t>,</w:t>
      </w:r>
      <w:r>
        <w:rPr>
          <w:rFonts w:hint="eastAsia"/>
        </w:rPr>
        <w:t>强化贷前客户准入和信用评价、贷中授信评级和放款支用、贷后现场检查和非现场抽查，提升小微企业贷款风险识别、预警、处置能力。改进小微企业不良贷款处置方式</w:t>
      </w:r>
      <w:r>
        <w:rPr>
          <w:rFonts w:hint="eastAsia"/>
        </w:rPr>
        <w:t>,</w:t>
      </w:r>
      <w:r>
        <w:rPr>
          <w:rFonts w:hint="eastAsia"/>
        </w:rPr>
        <w:t>提高小微企业不良贷款处置质效。积极开展银政保担业务合作</w:t>
      </w:r>
      <w:r>
        <w:rPr>
          <w:rFonts w:hint="eastAsia"/>
        </w:rPr>
        <w:t>,</w:t>
      </w:r>
      <w:r>
        <w:rPr>
          <w:rFonts w:hint="eastAsia"/>
        </w:rPr>
        <w:t>积极与政府性融资担保机构开展“见贷即担”“见担即贷”批量担保业务合作。</w:t>
      </w:r>
    </w:p>
    <w:p w:rsidR="00AD1D3E" w:rsidRDefault="00AD1D3E">
      <w:pPr>
        <w:ind w:firstLine="420"/>
      </w:pPr>
      <w:r>
        <w:rPr>
          <w:rFonts w:hint="eastAsia"/>
        </w:rPr>
        <w:t>2.</w:t>
      </w:r>
      <w:r>
        <w:rPr>
          <w:rFonts w:hint="eastAsia"/>
        </w:rPr>
        <w:t>强化正向激励和评估考核，激发愿贷动力。优化提升贷款精细化定价水平</w:t>
      </w:r>
      <w:r>
        <w:rPr>
          <w:rFonts w:hint="eastAsia"/>
        </w:rPr>
        <w:t>,</w:t>
      </w:r>
      <w:r>
        <w:rPr>
          <w:rFonts w:hint="eastAsia"/>
        </w:rPr>
        <w:t>加大内部资金转移定价优惠幅度。改进完善差异化绩效考核机制，适当提高信用贷款、首贷户等指标权重。加强政策效果评估运用，完善评价体系，加强评价结果运用。</w:t>
      </w:r>
    </w:p>
    <w:p w:rsidR="00AD1D3E" w:rsidRDefault="00AD1D3E">
      <w:pPr>
        <w:ind w:firstLine="420"/>
      </w:pPr>
      <w:r>
        <w:rPr>
          <w:rFonts w:hint="eastAsia"/>
        </w:rPr>
        <w:t>3.</w:t>
      </w:r>
      <w:r>
        <w:rPr>
          <w:rFonts w:hint="eastAsia"/>
        </w:rPr>
        <w:t>做好资金保障和渠道建设，夯实能贷基础。发挥好货币政策工具总量和结构双重功能，持续增加小微企业信贷供给，拓宽多元化信贷资金来源渠道，增强小微金融专业化服务能力，常态化开展多层次融资对接动态优化政策措施，快速、精准响应小微企业融资需求。</w:t>
      </w:r>
    </w:p>
    <w:p w:rsidR="00AD1D3E" w:rsidRDefault="00AD1D3E">
      <w:pPr>
        <w:ind w:firstLine="420"/>
      </w:pPr>
      <w:r>
        <w:rPr>
          <w:rFonts w:hint="eastAsia"/>
        </w:rPr>
        <w:t>4.</w:t>
      </w:r>
      <w:r>
        <w:rPr>
          <w:rFonts w:hint="eastAsia"/>
        </w:rPr>
        <w:t>推动科技赋能和产品创新，提升会贷水平。健全分层分类的小微金融服务体系，强化金融科技手段运用，合理运用大数据、云计算、人工智能等技术手段，提高贷款审批效率，加快推进涉企信用信息共享应用，丰富特色化金融产品，持续推进信贷产品创新，加大对重点领域和困难行业的金融支持力度。</w:t>
      </w:r>
    </w:p>
    <w:p w:rsidR="00AD1D3E" w:rsidRDefault="00AD1D3E">
      <w:pPr>
        <w:ind w:firstLine="420"/>
      </w:pPr>
      <w:r>
        <w:rPr>
          <w:rFonts w:hint="eastAsia"/>
        </w:rPr>
        <w:t>享受对象：小微企业。</w:t>
      </w:r>
    </w:p>
    <w:p w:rsidR="00AD1D3E" w:rsidRDefault="00AD1D3E">
      <w:pPr>
        <w:ind w:firstLine="420"/>
      </w:pPr>
      <w:r>
        <w:rPr>
          <w:rFonts w:hint="eastAsia"/>
        </w:rPr>
        <w:t>责任单位：各金融机构。</w:t>
      </w:r>
    </w:p>
    <w:p w:rsidR="00AD1D3E" w:rsidRDefault="00AD1D3E">
      <w:pPr>
        <w:ind w:firstLine="420"/>
      </w:pPr>
      <w:r>
        <w:rPr>
          <w:rFonts w:hint="eastAsia"/>
        </w:rPr>
        <w:t>七、湖北省贯彻落实中央一揽子政策工作措施</w:t>
      </w:r>
    </w:p>
    <w:p w:rsidR="00AD1D3E" w:rsidRDefault="00AD1D3E">
      <w:pPr>
        <w:ind w:firstLine="420"/>
      </w:pPr>
      <w:r>
        <w:rPr>
          <w:rFonts w:hint="eastAsia"/>
        </w:rPr>
        <w:t>文件依据：《贯彻落实中央扎实稳住经济一揽子政策措施工作清单》（鄂政办法〔</w:t>
      </w:r>
      <w:r>
        <w:rPr>
          <w:rFonts w:hint="eastAsia"/>
        </w:rPr>
        <w:t>2022</w:t>
      </w:r>
      <w:r>
        <w:rPr>
          <w:rFonts w:hint="eastAsia"/>
        </w:rPr>
        <w:t>〕</w:t>
      </w:r>
      <w:r>
        <w:rPr>
          <w:rFonts w:hint="eastAsia"/>
        </w:rPr>
        <w:t>26</w:t>
      </w:r>
      <w:r>
        <w:rPr>
          <w:rFonts w:hint="eastAsia"/>
        </w:rPr>
        <w:t>号）</w:t>
      </w:r>
    </w:p>
    <w:p w:rsidR="00AD1D3E" w:rsidRDefault="00AD1D3E">
      <w:pPr>
        <w:ind w:firstLine="420"/>
      </w:pPr>
      <w:r>
        <w:rPr>
          <w:rFonts w:hint="eastAsia"/>
        </w:rPr>
        <w:t>（一）供应链融资措施</w:t>
      </w:r>
    </w:p>
    <w:p w:rsidR="00AD1D3E" w:rsidRDefault="00AD1D3E">
      <w:pPr>
        <w:ind w:firstLine="420"/>
      </w:pPr>
      <w:r>
        <w:rPr>
          <w:rFonts w:hint="eastAsia"/>
        </w:rPr>
        <w:t>政策摘要：指导金融机构和大型企业支持中小微企业应收账款质押融资，落实商业汇票承兑期限由</w:t>
      </w:r>
      <w:r>
        <w:rPr>
          <w:rFonts w:hint="eastAsia"/>
        </w:rPr>
        <w:t>1</w:t>
      </w:r>
      <w:r>
        <w:rPr>
          <w:rFonts w:hint="eastAsia"/>
        </w:rPr>
        <w:t>年缩短至</w:t>
      </w:r>
      <w:r>
        <w:rPr>
          <w:rFonts w:hint="eastAsia"/>
        </w:rPr>
        <w:t>6</w:t>
      </w:r>
      <w:r>
        <w:rPr>
          <w:rFonts w:hint="eastAsia"/>
        </w:rPr>
        <w:t>个月制度，并加大再贴现支持力度，以供应链融资和银企合作支持大中小企业融通发展。</w:t>
      </w:r>
    </w:p>
    <w:p w:rsidR="00AD1D3E" w:rsidRDefault="00AD1D3E">
      <w:pPr>
        <w:ind w:firstLine="420"/>
      </w:pPr>
      <w:r>
        <w:rPr>
          <w:rFonts w:hint="eastAsia"/>
        </w:rPr>
        <w:t>享受对象：大中小微企业。</w:t>
      </w:r>
    </w:p>
    <w:p w:rsidR="00AD1D3E" w:rsidRDefault="00AD1D3E">
      <w:pPr>
        <w:ind w:firstLine="420"/>
      </w:pPr>
      <w:r>
        <w:rPr>
          <w:rFonts w:hint="eastAsia"/>
        </w:rPr>
        <w:t>责任单位：各金融机构。</w:t>
      </w:r>
    </w:p>
    <w:p w:rsidR="00AD1D3E" w:rsidRDefault="00AD1D3E">
      <w:pPr>
        <w:ind w:firstLine="420"/>
      </w:pPr>
      <w:r>
        <w:rPr>
          <w:rFonts w:hint="eastAsia"/>
        </w:rPr>
        <w:t>（二）降低融资成本措施</w:t>
      </w:r>
    </w:p>
    <w:p w:rsidR="00AD1D3E" w:rsidRDefault="00AD1D3E">
      <w:pPr>
        <w:ind w:firstLine="420"/>
      </w:pPr>
      <w:r>
        <w:rPr>
          <w:rFonts w:hint="eastAsia"/>
        </w:rPr>
        <w:t>政策摘要：加强存款利率自律管理，确保银行中长期存款下降</w:t>
      </w:r>
      <w:r>
        <w:rPr>
          <w:rFonts w:hint="eastAsia"/>
        </w:rPr>
        <w:t>10</w:t>
      </w:r>
      <w:r>
        <w:rPr>
          <w:rFonts w:hint="eastAsia"/>
        </w:rPr>
        <w:t>个</w:t>
      </w:r>
      <w:r>
        <w:rPr>
          <w:rFonts w:hint="eastAsia"/>
        </w:rPr>
        <w:t>BP</w:t>
      </w:r>
      <w:r>
        <w:rPr>
          <w:rFonts w:hint="eastAsia"/>
        </w:rPr>
        <w:t>，并引导金融机构将存款利率下降效果传导至贷款端。引导金融机构根据市场主体资质、经营状况及贷款方式、期限等因素，形成差异化、精细化利率定价体系，降低市场主体融资成本。鼓励和推动减费让利，扩大金融机构减费领域，鼓励商业银行主动承担普惠小微企业贷款抵质押评估费和保险费。</w:t>
      </w:r>
    </w:p>
    <w:p w:rsidR="00AD1D3E" w:rsidRDefault="00AD1D3E">
      <w:pPr>
        <w:ind w:firstLine="420"/>
      </w:pPr>
      <w:r>
        <w:rPr>
          <w:rFonts w:hint="eastAsia"/>
        </w:rPr>
        <w:t>享受对象：大中小微企业。</w:t>
      </w:r>
    </w:p>
    <w:p w:rsidR="00AD1D3E" w:rsidRDefault="00AD1D3E">
      <w:pPr>
        <w:ind w:firstLine="420"/>
      </w:pPr>
      <w:r>
        <w:rPr>
          <w:rFonts w:hint="eastAsia"/>
        </w:rPr>
        <w:t>责任单位：各金融机构。</w:t>
      </w:r>
    </w:p>
    <w:p w:rsidR="00AD1D3E" w:rsidRDefault="00AD1D3E">
      <w:pPr>
        <w:ind w:firstLine="420"/>
      </w:pPr>
      <w:r>
        <w:rPr>
          <w:rFonts w:hint="eastAsia"/>
        </w:rPr>
        <w:t>八、加强金融助企纾困工作措施政策</w:t>
      </w:r>
    </w:p>
    <w:p w:rsidR="00AD1D3E" w:rsidRDefault="00AD1D3E">
      <w:pPr>
        <w:ind w:firstLine="420"/>
      </w:pPr>
      <w:r>
        <w:rPr>
          <w:rFonts w:hint="eastAsia"/>
        </w:rPr>
        <w:t>文件依据：《关于加强金融助企纾困工作若干措施的通知》（鄂政办发〔</w:t>
      </w:r>
      <w:r>
        <w:rPr>
          <w:rFonts w:hint="eastAsia"/>
        </w:rPr>
        <w:t>2022</w:t>
      </w:r>
      <w:r>
        <w:rPr>
          <w:rFonts w:hint="eastAsia"/>
        </w:rPr>
        <w:t>〕</w:t>
      </w:r>
      <w:r>
        <w:rPr>
          <w:rFonts w:hint="eastAsia"/>
        </w:rPr>
        <w:t>24</w:t>
      </w:r>
      <w:r>
        <w:rPr>
          <w:rFonts w:hint="eastAsia"/>
        </w:rPr>
        <w:t>号）</w:t>
      </w:r>
    </w:p>
    <w:p w:rsidR="00AD1D3E" w:rsidRDefault="00AD1D3E">
      <w:pPr>
        <w:ind w:firstLine="420"/>
      </w:pPr>
      <w:r>
        <w:rPr>
          <w:rFonts w:hint="eastAsia"/>
        </w:rPr>
        <w:t>（一）强化中小微企业信贷支持措施</w:t>
      </w:r>
    </w:p>
    <w:p w:rsidR="00AD1D3E" w:rsidRDefault="00AD1D3E">
      <w:pPr>
        <w:ind w:firstLine="420"/>
      </w:pPr>
      <w:r>
        <w:rPr>
          <w:rFonts w:hint="eastAsia"/>
        </w:rPr>
        <w:t>政策摘要：</w:t>
      </w:r>
      <w:r>
        <w:rPr>
          <w:rFonts w:hint="eastAsia"/>
        </w:rPr>
        <w:t>2022</w:t>
      </w:r>
      <w:r>
        <w:rPr>
          <w:rFonts w:hint="eastAsia"/>
        </w:rPr>
        <w:t>年安排</w:t>
      </w:r>
      <w:r>
        <w:rPr>
          <w:rFonts w:hint="eastAsia"/>
        </w:rPr>
        <w:t>5000</w:t>
      </w:r>
      <w:r>
        <w:rPr>
          <w:rFonts w:hint="eastAsia"/>
        </w:rPr>
        <w:t>亿元以上专项信贷资金支持中小微企业纾困和发展，全年普惠小微贷款新增</w:t>
      </w:r>
      <w:r>
        <w:rPr>
          <w:rFonts w:hint="eastAsia"/>
        </w:rPr>
        <w:t>1200</w:t>
      </w:r>
      <w:r>
        <w:rPr>
          <w:rFonts w:hint="eastAsia"/>
        </w:rPr>
        <w:t>亿元以上。单列</w:t>
      </w:r>
      <w:r>
        <w:rPr>
          <w:rFonts w:hint="eastAsia"/>
        </w:rPr>
        <w:t>300</w:t>
      </w:r>
      <w:r>
        <w:rPr>
          <w:rFonts w:hint="eastAsia"/>
        </w:rPr>
        <w:t>亿元以上再贷款、再贴现额度，支持金融机构为受困中小微企业发放优惠利率贷款。</w:t>
      </w:r>
    </w:p>
    <w:p w:rsidR="00AD1D3E" w:rsidRDefault="00AD1D3E">
      <w:pPr>
        <w:ind w:firstLine="420"/>
      </w:pPr>
      <w:r>
        <w:rPr>
          <w:rFonts w:hint="eastAsia"/>
        </w:rPr>
        <w:t>享受对象：中小微企业。</w:t>
      </w:r>
    </w:p>
    <w:p w:rsidR="00AD1D3E" w:rsidRDefault="00AD1D3E">
      <w:pPr>
        <w:ind w:firstLine="420"/>
      </w:pPr>
      <w:r>
        <w:rPr>
          <w:rFonts w:hint="eastAsia"/>
        </w:rPr>
        <w:t>责任单位：人民银行武汉分行、湖北省银保监局、省地方金融监管局、各金融机构。</w:t>
      </w:r>
    </w:p>
    <w:p w:rsidR="00AD1D3E" w:rsidRDefault="00AD1D3E">
      <w:pPr>
        <w:ind w:firstLine="420"/>
      </w:pPr>
      <w:r>
        <w:rPr>
          <w:rFonts w:hint="eastAsia"/>
        </w:rPr>
        <w:t>（二）稳链保供金融保障措施</w:t>
      </w:r>
    </w:p>
    <w:p w:rsidR="00AD1D3E" w:rsidRDefault="00AD1D3E">
      <w:pPr>
        <w:ind w:firstLine="420"/>
      </w:pPr>
      <w:r>
        <w:rPr>
          <w:rFonts w:hint="eastAsia"/>
        </w:rPr>
        <w:t>政策摘要：支持做大做强“</w:t>
      </w:r>
      <w:r>
        <w:rPr>
          <w:rFonts w:hint="eastAsia"/>
        </w:rPr>
        <w:t>51020</w:t>
      </w:r>
      <w:r>
        <w:rPr>
          <w:rFonts w:hint="eastAsia"/>
        </w:rPr>
        <w:t>”现代产业集群，用好科技创新专项再贷款资金，加大高新技术企业、“专精特新”企业、国家技术创新示范企业、制造业单项冠军企业、关键技术攻关企业融资对接力度，做好产业链上下游企业科技开发和技术改造融资服务，力争全年高新技术企业贷款实现同比多增。</w:t>
      </w:r>
    </w:p>
    <w:p w:rsidR="00AD1D3E" w:rsidRDefault="00AD1D3E">
      <w:pPr>
        <w:ind w:firstLine="420"/>
      </w:pPr>
      <w:r>
        <w:rPr>
          <w:rFonts w:hint="eastAsia"/>
        </w:rPr>
        <w:t>享受对象：中小微企业。</w:t>
      </w:r>
    </w:p>
    <w:p w:rsidR="00AD1D3E" w:rsidRDefault="00AD1D3E">
      <w:pPr>
        <w:ind w:firstLine="420"/>
      </w:pPr>
      <w:r>
        <w:rPr>
          <w:rFonts w:hint="eastAsia"/>
        </w:rPr>
        <w:t>责任单位：人民银行武汉分行、湖北省银保监局、省地方金融监管局、政府职能部门、各金融机构。</w:t>
      </w:r>
    </w:p>
    <w:p w:rsidR="00AD1D3E" w:rsidRDefault="00AD1D3E">
      <w:pPr>
        <w:ind w:firstLine="420"/>
      </w:pPr>
      <w:r>
        <w:rPr>
          <w:rFonts w:hint="eastAsia"/>
        </w:rPr>
        <w:t>（三）金融让利措施</w:t>
      </w:r>
    </w:p>
    <w:p w:rsidR="00AD1D3E" w:rsidRDefault="00AD1D3E">
      <w:pPr>
        <w:ind w:firstLine="420"/>
      </w:pPr>
      <w:r>
        <w:rPr>
          <w:rFonts w:hint="eastAsia"/>
        </w:rPr>
        <w:t>政策摘要：金融机构要积极争取内部资金转移定价优惠，持续释放贷款市场报价（</w:t>
      </w:r>
      <w:r>
        <w:rPr>
          <w:rFonts w:hint="eastAsia"/>
        </w:rPr>
        <w:t>LPR</w:t>
      </w:r>
      <w:r>
        <w:rPr>
          <w:rFonts w:hint="eastAsia"/>
        </w:rPr>
        <w:t>）利率改革效果，落实支农支小再贷款利率下调政策安排，合理降低各期限存款利率，推动实际贷款利率稳中有降。规范服务收费，鼓励金融机构扩大支付手续费减费领域及幅度，降低小微企业和个体工商户银行账户服务收费、人民币转账汇款和银行卡刷卡手续费，取消部分票据业务收费，对受疫情影响较大的市场主体免收单位银行结算账户管理费和年费。</w:t>
      </w:r>
    </w:p>
    <w:p w:rsidR="00AD1D3E" w:rsidRDefault="00AD1D3E">
      <w:pPr>
        <w:ind w:firstLine="420"/>
      </w:pPr>
      <w:r>
        <w:rPr>
          <w:rFonts w:hint="eastAsia"/>
        </w:rPr>
        <w:t>享受对象：小微企业。</w:t>
      </w:r>
    </w:p>
    <w:p w:rsidR="00AD1D3E" w:rsidRDefault="00AD1D3E">
      <w:pPr>
        <w:ind w:firstLine="420"/>
      </w:pPr>
      <w:r>
        <w:rPr>
          <w:rFonts w:hint="eastAsia"/>
        </w:rPr>
        <w:t>责任单位：人民银行武汉分行、湖北省银保监局、各金融机构。</w:t>
      </w:r>
    </w:p>
    <w:p w:rsidR="00AD1D3E" w:rsidRDefault="00AD1D3E">
      <w:pPr>
        <w:ind w:firstLine="420"/>
      </w:pPr>
      <w:r>
        <w:rPr>
          <w:rFonts w:hint="eastAsia"/>
        </w:rPr>
        <w:t>（四）重点行业企业专项对接措施</w:t>
      </w:r>
    </w:p>
    <w:p w:rsidR="00AD1D3E" w:rsidRDefault="00AD1D3E">
      <w:pPr>
        <w:ind w:firstLine="420"/>
      </w:pPr>
      <w:r>
        <w:rPr>
          <w:rFonts w:hint="eastAsia"/>
        </w:rPr>
        <w:t>政策摘要：相关行业主管部门建立受困企业名单，定期更新并与金融管理部门和金融机构共享。对包保市场主体和受困名单内企业，行业主管部门、金融管理部门和金融机构要主动走访对接，与企业多方会商，针对性开展信用培植，解决问题，提供帮扶。</w:t>
      </w:r>
    </w:p>
    <w:p w:rsidR="00AD1D3E" w:rsidRDefault="00AD1D3E">
      <w:pPr>
        <w:ind w:firstLine="420"/>
      </w:pPr>
      <w:r>
        <w:rPr>
          <w:rFonts w:hint="eastAsia"/>
        </w:rPr>
        <w:t>享受对象：小微企业。</w:t>
      </w:r>
    </w:p>
    <w:p w:rsidR="00AD1D3E" w:rsidRDefault="00AD1D3E">
      <w:pPr>
        <w:ind w:firstLine="420"/>
      </w:pPr>
      <w:r>
        <w:rPr>
          <w:rFonts w:hint="eastAsia"/>
        </w:rPr>
        <w:t>责任单位：行业主管部门、金融管理部门、各金融机构。</w:t>
      </w:r>
    </w:p>
    <w:p w:rsidR="00AD1D3E" w:rsidRDefault="00AD1D3E">
      <w:pPr>
        <w:ind w:firstLine="420"/>
      </w:pPr>
      <w:r>
        <w:rPr>
          <w:rFonts w:hint="eastAsia"/>
        </w:rPr>
        <w:t>（五）小微企业简易开户措施</w:t>
      </w:r>
    </w:p>
    <w:p w:rsidR="00AD1D3E" w:rsidRDefault="00AD1D3E">
      <w:pPr>
        <w:ind w:firstLine="420"/>
      </w:pPr>
      <w:r>
        <w:rPr>
          <w:rFonts w:hint="eastAsia"/>
        </w:rPr>
        <w:t>政策摘要：全面推广小微企业简易开户服务，明确开户资料和操作流程，落实好减费让利要求，提高开户服务透明度，切实为开户需求急迫、无固定经营场所以及受疫情影响的企业提供简流程、少环节、低成本的银行账户便利服务。</w:t>
      </w:r>
      <w:r>
        <w:rPr>
          <w:rFonts w:hint="eastAsia"/>
        </w:rPr>
        <w:t>2022</w:t>
      </w:r>
      <w:r>
        <w:rPr>
          <w:rFonts w:hint="eastAsia"/>
        </w:rPr>
        <w:t>年实现各地市、各银行小微企业简易开户服务全覆盖。</w:t>
      </w:r>
    </w:p>
    <w:p w:rsidR="00AD1D3E" w:rsidRDefault="00AD1D3E">
      <w:pPr>
        <w:ind w:firstLine="420"/>
      </w:pPr>
      <w:r>
        <w:rPr>
          <w:rFonts w:hint="eastAsia"/>
        </w:rPr>
        <w:t>享受对象：各类企业。</w:t>
      </w:r>
    </w:p>
    <w:p w:rsidR="00AD1D3E" w:rsidRDefault="00AD1D3E">
      <w:pPr>
        <w:ind w:firstLine="420"/>
      </w:pPr>
      <w:r>
        <w:rPr>
          <w:rFonts w:hint="eastAsia"/>
        </w:rPr>
        <w:t>责任单位：各金融机构。</w:t>
      </w:r>
    </w:p>
    <w:p w:rsidR="00AD1D3E" w:rsidRDefault="00AD1D3E">
      <w:pPr>
        <w:ind w:firstLine="420"/>
      </w:pPr>
      <w:r>
        <w:rPr>
          <w:rFonts w:hint="eastAsia"/>
        </w:rPr>
        <w:t>（六）保护市场主体征信权益措施</w:t>
      </w:r>
    </w:p>
    <w:p w:rsidR="00AD1D3E" w:rsidRDefault="00AD1D3E">
      <w:pPr>
        <w:ind w:firstLine="420"/>
      </w:pPr>
      <w:r>
        <w:rPr>
          <w:rFonts w:hint="eastAsia"/>
        </w:rPr>
        <w:t>政策摘要：按受疫情影响相关逾期贷款可不作逾期记录报送的有关规定，对因疫情影响暂时失去收入来源的企业及个人，适当简化证明资料，加快处理流程，提高办理效率，按调整后的还款安排报送征信记录。</w:t>
      </w:r>
    </w:p>
    <w:p w:rsidR="00AD1D3E" w:rsidRDefault="00AD1D3E">
      <w:pPr>
        <w:ind w:firstLine="420"/>
      </w:pPr>
      <w:r>
        <w:rPr>
          <w:rFonts w:hint="eastAsia"/>
        </w:rPr>
        <w:t>享受对象：贷款企业和个人。</w:t>
      </w:r>
    </w:p>
    <w:p w:rsidR="00AD1D3E" w:rsidRDefault="00AD1D3E">
      <w:pPr>
        <w:ind w:firstLine="420"/>
      </w:pPr>
      <w:r>
        <w:rPr>
          <w:rFonts w:hint="eastAsia"/>
        </w:rPr>
        <w:t>责任单位：各金融机构。</w:t>
      </w:r>
    </w:p>
    <w:p w:rsidR="00AD1D3E" w:rsidRDefault="00AD1D3E">
      <w:pPr>
        <w:ind w:firstLine="420"/>
      </w:pPr>
      <w:r>
        <w:rPr>
          <w:rFonts w:hint="eastAsia"/>
        </w:rPr>
        <w:t>九、促进服务业领域困难行业恢复发展政策</w:t>
      </w:r>
    </w:p>
    <w:p w:rsidR="00AD1D3E" w:rsidRDefault="00AD1D3E">
      <w:pPr>
        <w:ind w:firstLine="420"/>
      </w:pPr>
      <w:r>
        <w:rPr>
          <w:rFonts w:hint="eastAsia"/>
        </w:rPr>
        <w:t>文件依据：《湖北省促进服务业领域困难行业恢复发展若干措施》（鄂发改服务〔</w:t>
      </w:r>
      <w:r>
        <w:rPr>
          <w:rFonts w:hint="eastAsia"/>
        </w:rPr>
        <w:t>2022</w:t>
      </w:r>
      <w:r>
        <w:rPr>
          <w:rFonts w:hint="eastAsia"/>
        </w:rPr>
        <w:t>〕</w:t>
      </w:r>
      <w:r>
        <w:rPr>
          <w:rFonts w:hint="eastAsia"/>
        </w:rPr>
        <w:t>113</w:t>
      </w:r>
      <w:r>
        <w:rPr>
          <w:rFonts w:hint="eastAsia"/>
        </w:rPr>
        <w:t>号）</w:t>
      </w:r>
    </w:p>
    <w:p w:rsidR="00AD1D3E" w:rsidRDefault="00AD1D3E">
      <w:pPr>
        <w:ind w:firstLine="420"/>
      </w:pPr>
      <w:r>
        <w:rPr>
          <w:rFonts w:hint="eastAsia"/>
        </w:rPr>
        <w:t>（一）服务业小微企业金融支持措施</w:t>
      </w:r>
    </w:p>
    <w:p w:rsidR="00AD1D3E" w:rsidRDefault="00AD1D3E">
      <w:pPr>
        <w:ind w:firstLine="420"/>
      </w:pPr>
      <w:r>
        <w:rPr>
          <w:rFonts w:hint="eastAsia"/>
        </w:rPr>
        <w:t>政策摘要：用好降准释放资金，发挥好支持普惠小微的市场化工具引导作用，确保普惠型小微企业贷款较年初增速不低于各项贷款增速，有贷款余额的户数不低于年初水平。银行业金融机构对基本面向好、产品有市场、资金链暂时出现困难的服务业小微企业，不得盲目惜贷、抽贷、断贷、压贷。充分运用创业担保贷款贴息政策和纾困贷款贴息政策，以优惠利率优先支持服务业小微企业发展。</w:t>
      </w:r>
    </w:p>
    <w:p w:rsidR="00AD1D3E" w:rsidRDefault="00AD1D3E">
      <w:pPr>
        <w:ind w:firstLine="420"/>
      </w:pPr>
      <w:r>
        <w:rPr>
          <w:rFonts w:hint="eastAsia"/>
        </w:rPr>
        <w:t>享受对象：服务业小微企业。</w:t>
      </w:r>
    </w:p>
    <w:p w:rsidR="00AD1D3E" w:rsidRDefault="00AD1D3E">
      <w:pPr>
        <w:ind w:firstLine="420"/>
      </w:pPr>
      <w:r>
        <w:rPr>
          <w:rFonts w:hint="eastAsia"/>
        </w:rPr>
        <w:t>责任单位：人民银行武汉分行、湖北银保监局、各金融机构。</w:t>
      </w:r>
    </w:p>
    <w:p w:rsidR="00AD1D3E" w:rsidRDefault="00AD1D3E">
      <w:pPr>
        <w:ind w:firstLine="420"/>
      </w:pPr>
      <w:r>
        <w:rPr>
          <w:rFonts w:hint="eastAsia"/>
        </w:rPr>
        <w:t>（二）服务业减费让利措施</w:t>
      </w:r>
    </w:p>
    <w:p w:rsidR="00AD1D3E" w:rsidRDefault="00AD1D3E">
      <w:pPr>
        <w:ind w:firstLine="420"/>
      </w:pPr>
      <w:r>
        <w:rPr>
          <w:rFonts w:hint="eastAsia"/>
        </w:rPr>
        <w:t>政策摘要：落实好贷款市场报价利率下行、支农支小再贷款利率下调政策，推动全省服务业小微企业综合融资成本在</w:t>
      </w:r>
      <w:r>
        <w:rPr>
          <w:rFonts w:hint="eastAsia"/>
        </w:rPr>
        <w:t>2021</w:t>
      </w:r>
      <w:r>
        <w:rPr>
          <w:rFonts w:hint="eastAsia"/>
        </w:rPr>
        <w:t>年的基础上继续有降。鼓励银行业金融机构进一步降低银行账户服务收费等各种收费、减少贷款以外不必要的中介服务要求和环节。推动金融机构主动承担服务业小微企业贷款抵质押评估费、保险费。对小微文旅体育企业信贷融资，不得在贷款合同中约定提前还款或延迟用款违约金，取消法人帐户透支承诺费和信贷资信证明费、降低担保、再担保比例。</w:t>
      </w:r>
    </w:p>
    <w:p w:rsidR="00AD1D3E" w:rsidRDefault="00AD1D3E">
      <w:pPr>
        <w:ind w:firstLine="420"/>
      </w:pPr>
      <w:r>
        <w:rPr>
          <w:rFonts w:hint="eastAsia"/>
        </w:rPr>
        <w:t>享受对象：服务业小微企业。</w:t>
      </w:r>
    </w:p>
    <w:p w:rsidR="00AD1D3E" w:rsidRDefault="00AD1D3E">
      <w:pPr>
        <w:ind w:firstLine="420"/>
      </w:pPr>
      <w:r>
        <w:rPr>
          <w:rFonts w:hint="eastAsia"/>
        </w:rPr>
        <w:t>责任单位：人民银行武汉分行、湖北银保监局、各金融机构。</w:t>
      </w:r>
    </w:p>
    <w:p w:rsidR="00AD1D3E" w:rsidRDefault="00AD1D3E">
      <w:pPr>
        <w:ind w:firstLine="420"/>
      </w:pPr>
      <w:r>
        <w:rPr>
          <w:rFonts w:hint="eastAsia"/>
        </w:rPr>
        <w:t>（三）零售业、餐饮业、文旅体育企业信贷支持措施</w:t>
      </w:r>
    </w:p>
    <w:p w:rsidR="00AD1D3E" w:rsidRDefault="00AD1D3E">
      <w:pPr>
        <w:ind w:firstLine="420"/>
      </w:pPr>
      <w:r>
        <w:rPr>
          <w:rFonts w:hint="eastAsia"/>
        </w:rPr>
        <w:t>政策摘要：加大零售业、餐饮业、文旅体育企业信贷支持，加大对文旅体育市场主体普惠金融支持。研究发行符合道路水路运输企业特点的动产质押类贷款产品，盘活车辆、船舶等资产。对符合条件的文旅体育企业按正常续贷业务办理，保障续贷需求不断档。对各地商务部门推荐的应急保障、重点培育、便民生活圈建设等零售业务名单企业，银行业金融机构应加大信贷支持，适当降低贷款利率，鼓励有条件的地方给予贷款贴息。</w:t>
      </w:r>
    </w:p>
    <w:p w:rsidR="00AD1D3E" w:rsidRDefault="00AD1D3E">
      <w:pPr>
        <w:ind w:firstLine="420"/>
      </w:pPr>
      <w:r>
        <w:rPr>
          <w:rFonts w:hint="eastAsia"/>
        </w:rPr>
        <w:t>享受对象：零售业、餐饮业、文旅体育企业。</w:t>
      </w:r>
    </w:p>
    <w:p w:rsidR="00AD1D3E" w:rsidRDefault="00AD1D3E">
      <w:pPr>
        <w:ind w:firstLine="420"/>
      </w:pPr>
      <w:r>
        <w:rPr>
          <w:rFonts w:hint="eastAsia"/>
        </w:rPr>
        <w:t>责任单位：人民银行武汉分行、湖北省银保监局、省地方金融监管局、各职能部门、各金融机构。</w:t>
      </w:r>
    </w:p>
    <w:p w:rsidR="00AD1D3E" w:rsidRDefault="00AD1D3E">
      <w:pPr>
        <w:ind w:firstLine="420"/>
      </w:pPr>
      <w:r>
        <w:rPr>
          <w:rFonts w:hint="eastAsia"/>
        </w:rPr>
        <w:t>十、优化续贷纾解小微企业融资难政策</w:t>
      </w:r>
    </w:p>
    <w:p w:rsidR="00AD1D3E" w:rsidRDefault="00AD1D3E">
      <w:pPr>
        <w:ind w:firstLine="420"/>
      </w:pPr>
      <w:r>
        <w:rPr>
          <w:rFonts w:hint="eastAsia"/>
        </w:rPr>
        <w:t>文件依据：《省金融领导小组关于印发优化银行业续贷服务纾解小微企业融资难的通知》（鄂金组发〔</w:t>
      </w:r>
      <w:r>
        <w:rPr>
          <w:rFonts w:hint="eastAsia"/>
        </w:rPr>
        <w:t>2022</w:t>
      </w:r>
      <w:r>
        <w:rPr>
          <w:rFonts w:hint="eastAsia"/>
        </w:rPr>
        <w:t>〕</w:t>
      </w:r>
      <w:r>
        <w:rPr>
          <w:rFonts w:hint="eastAsia"/>
        </w:rPr>
        <w:t>11</w:t>
      </w:r>
      <w:r>
        <w:rPr>
          <w:rFonts w:hint="eastAsia"/>
        </w:rPr>
        <w:t>号）</w:t>
      </w:r>
    </w:p>
    <w:p w:rsidR="00AD1D3E" w:rsidRDefault="00AD1D3E">
      <w:pPr>
        <w:ind w:firstLine="420"/>
      </w:pPr>
      <w:r>
        <w:rPr>
          <w:rFonts w:hint="eastAsia"/>
        </w:rPr>
        <w:t>政策摘要：各银行业金融机构对有市场前景、流动资金贷款到期后仍有融资需求、暂时存在资金困难的小微企业，经其主动申请，合理运用无还本续贷方式缓解客户还款压力。对于符合无还本续贷办理条件的小微企业应办尽办，努力提高小微企业贷款中无还本续贷所占比重。探索灵活多样的续贷方式和融资产品，努力保障小微企业的续贷要求。对受疫情影响较大的住宿餐饮、批发零售、文化旅游等行业以及对承担疫情防控和应急运输任务较重的交通运输业开辟续贷纾困绿色通道。</w:t>
      </w:r>
    </w:p>
    <w:p w:rsidR="00AD1D3E" w:rsidRDefault="00AD1D3E">
      <w:pPr>
        <w:ind w:firstLine="420"/>
      </w:pPr>
      <w:r>
        <w:rPr>
          <w:rFonts w:hint="eastAsia"/>
        </w:rPr>
        <w:t>简化续贷流程，进一步推广“—次授信、循环使用”的“随借随还”模式，提高续贷服务效率。精简续贷材料，不得要求客户提供对续贷审批没有实质意义的材料，不得变相提高续贷门槛。压缩续贷时间，对即将到期的存量授信客户要提前介入，减少续贷时间间隔。推进续贷抵质押无缝衔接，推广“见贷即保”批量担保业务，合理分担续贷风险，提高担保办理效率，防止续贷续保断档。</w:t>
      </w:r>
    </w:p>
    <w:p w:rsidR="00AD1D3E" w:rsidRDefault="00AD1D3E">
      <w:pPr>
        <w:ind w:firstLine="420"/>
      </w:pPr>
      <w:r>
        <w:rPr>
          <w:rFonts w:hint="eastAsia"/>
        </w:rPr>
        <w:t>享受对象：小微企业。</w:t>
      </w:r>
    </w:p>
    <w:p w:rsidR="00AD1D3E" w:rsidRDefault="00AD1D3E">
      <w:pPr>
        <w:ind w:firstLine="420"/>
      </w:pPr>
      <w:r>
        <w:rPr>
          <w:rFonts w:hint="eastAsia"/>
        </w:rPr>
        <w:t>责任单位：各金融机构。</w:t>
      </w:r>
    </w:p>
    <w:p w:rsidR="00AD1D3E" w:rsidRDefault="00AD1D3E">
      <w:pPr>
        <w:ind w:firstLine="420"/>
      </w:pPr>
      <w:r>
        <w:rPr>
          <w:rFonts w:hint="eastAsia"/>
        </w:rPr>
        <w:t>十一、旅游企业贴息帮扶政策</w:t>
      </w:r>
    </w:p>
    <w:p w:rsidR="00AD1D3E" w:rsidRDefault="00AD1D3E">
      <w:pPr>
        <w:ind w:firstLine="420"/>
      </w:pPr>
      <w:r>
        <w:rPr>
          <w:rFonts w:hint="eastAsia"/>
        </w:rPr>
        <w:t>文件依据：《省文旅厅</w:t>
      </w:r>
      <w:r>
        <w:rPr>
          <w:rFonts w:hint="eastAsia"/>
        </w:rPr>
        <w:t xml:space="preserve">  </w:t>
      </w:r>
      <w:r>
        <w:rPr>
          <w:rFonts w:hint="eastAsia"/>
        </w:rPr>
        <w:t>省财政厅</w:t>
      </w:r>
      <w:r>
        <w:rPr>
          <w:rFonts w:hint="eastAsia"/>
        </w:rPr>
        <w:t xml:space="preserve">  </w:t>
      </w:r>
      <w:r>
        <w:rPr>
          <w:rFonts w:hint="eastAsia"/>
        </w:rPr>
        <w:t>人行武汉分行印发旅游企业贴息帮扶实施方案》（鄂文旅发〔</w:t>
      </w:r>
      <w:r>
        <w:rPr>
          <w:rFonts w:hint="eastAsia"/>
        </w:rPr>
        <w:t>2022</w:t>
      </w:r>
      <w:r>
        <w:rPr>
          <w:rFonts w:hint="eastAsia"/>
        </w:rPr>
        <w:t>〕</w:t>
      </w:r>
      <w:r>
        <w:rPr>
          <w:rFonts w:hint="eastAsia"/>
        </w:rPr>
        <w:t>22</w:t>
      </w:r>
      <w:r>
        <w:rPr>
          <w:rFonts w:hint="eastAsia"/>
        </w:rPr>
        <w:t>号）</w:t>
      </w:r>
    </w:p>
    <w:p w:rsidR="00AD1D3E" w:rsidRDefault="00AD1D3E">
      <w:pPr>
        <w:ind w:firstLine="420"/>
      </w:pPr>
      <w:r>
        <w:rPr>
          <w:rFonts w:hint="eastAsia"/>
        </w:rPr>
        <w:t>政策摘要：</w:t>
      </w:r>
    </w:p>
    <w:p w:rsidR="00AD1D3E" w:rsidRDefault="00AD1D3E">
      <w:pPr>
        <w:ind w:firstLine="420"/>
      </w:pPr>
      <w:r>
        <w:rPr>
          <w:rFonts w:hint="eastAsia"/>
        </w:rPr>
        <w:t>1.</w:t>
      </w:r>
      <w:r>
        <w:rPr>
          <w:rFonts w:hint="eastAsia"/>
        </w:rPr>
        <w:t>对旅行社类企业、</w:t>
      </w:r>
      <w:r>
        <w:rPr>
          <w:rFonts w:hint="eastAsia"/>
        </w:rPr>
        <w:t>A</w:t>
      </w:r>
      <w:r>
        <w:rPr>
          <w:rFonts w:hint="eastAsia"/>
        </w:rPr>
        <w:t>级旅游景区类企业、星级旅游酒店、民宿企业、具有独立法人资格的旅游演艺类企业，截止</w:t>
      </w:r>
      <w:r>
        <w:rPr>
          <w:rFonts w:hint="eastAsia"/>
        </w:rPr>
        <w:t>2021</w:t>
      </w:r>
      <w:r>
        <w:rPr>
          <w:rFonts w:hint="eastAsia"/>
        </w:rPr>
        <w:t>年</w:t>
      </w:r>
      <w:r>
        <w:rPr>
          <w:rFonts w:hint="eastAsia"/>
        </w:rPr>
        <w:t>12</w:t>
      </w:r>
      <w:r>
        <w:rPr>
          <w:rFonts w:hint="eastAsia"/>
        </w:rPr>
        <w:t>月</w:t>
      </w:r>
      <w:r>
        <w:rPr>
          <w:rFonts w:hint="eastAsia"/>
        </w:rPr>
        <w:t>31</w:t>
      </w:r>
      <w:r>
        <w:rPr>
          <w:rFonts w:hint="eastAsia"/>
        </w:rPr>
        <w:t>日的存量贷款对应</w:t>
      </w:r>
      <w:r>
        <w:rPr>
          <w:rFonts w:hint="eastAsia"/>
        </w:rPr>
        <w:t>2022</w:t>
      </w:r>
      <w:r>
        <w:rPr>
          <w:rFonts w:hint="eastAsia"/>
        </w:rPr>
        <w:t>年度待付金融机构利息，按照不低于</w:t>
      </w:r>
      <w:r>
        <w:rPr>
          <w:rFonts w:hint="eastAsia"/>
        </w:rPr>
        <w:t>50%</w:t>
      </w:r>
      <w:r>
        <w:rPr>
          <w:rFonts w:hint="eastAsia"/>
        </w:rPr>
        <w:t>比例给予贴息。使用用途为</w:t>
      </w:r>
      <w:r>
        <w:rPr>
          <w:rFonts w:hint="eastAsia"/>
        </w:rPr>
        <w:t>A</w:t>
      </w:r>
      <w:r>
        <w:rPr>
          <w:rFonts w:hint="eastAsia"/>
        </w:rPr>
        <w:t>级旅游景区的旅游景区公司贷款纳入支持范围核算。</w:t>
      </w:r>
    </w:p>
    <w:p w:rsidR="00AD1D3E" w:rsidRDefault="00AD1D3E">
      <w:pPr>
        <w:ind w:firstLine="420"/>
      </w:pPr>
      <w:r>
        <w:rPr>
          <w:rFonts w:hint="eastAsia"/>
        </w:rPr>
        <w:t>2.</w:t>
      </w:r>
      <w:r>
        <w:rPr>
          <w:rFonts w:hint="eastAsia"/>
        </w:rPr>
        <w:t>对</w:t>
      </w:r>
      <w:r>
        <w:rPr>
          <w:rFonts w:hint="eastAsia"/>
        </w:rPr>
        <w:t>2022</w:t>
      </w:r>
      <w:r>
        <w:rPr>
          <w:rFonts w:hint="eastAsia"/>
        </w:rPr>
        <w:t>年</w:t>
      </w:r>
      <w:r>
        <w:rPr>
          <w:rFonts w:hint="eastAsia"/>
        </w:rPr>
        <w:t>1</w:t>
      </w:r>
      <w:r>
        <w:rPr>
          <w:rFonts w:hint="eastAsia"/>
        </w:rPr>
        <w:t>月</w:t>
      </w:r>
      <w:r>
        <w:rPr>
          <w:rFonts w:hint="eastAsia"/>
        </w:rPr>
        <w:t>1</w:t>
      </w:r>
      <w:r>
        <w:rPr>
          <w:rFonts w:hint="eastAsia"/>
        </w:rPr>
        <w:t>日至</w:t>
      </w:r>
      <w:r>
        <w:rPr>
          <w:rFonts w:hint="eastAsia"/>
        </w:rPr>
        <w:t>2022</w:t>
      </w:r>
      <w:r>
        <w:rPr>
          <w:rFonts w:hint="eastAsia"/>
        </w:rPr>
        <w:t>年</w:t>
      </w:r>
      <w:r>
        <w:rPr>
          <w:rFonts w:hint="eastAsia"/>
        </w:rPr>
        <w:t>12</w:t>
      </w:r>
      <w:r>
        <w:rPr>
          <w:rFonts w:hint="eastAsia"/>
        </w:rPr>
        <w:t>月</w:t>
      </w:r>
      <w:r>
        <w:rPr>
          <w:rFonts w:hint="eastAsia"/>
        </w:rPr>
        <w:t>31</w:t>
      </w:r>
      <w:r>
        <w:rPr>
          <w:rFonts w:hint="eastAsia"/>
        </w:rPr>
        <w:t>日期间涉及我省旅行社、</w:t>
      </w:r>
      <w:r>
        <w:rPr>
          <w:rFonts w:hint="eastAsia"/>
        </w:rPr>
        <w:t>A</w:t>
      </w:r>
      <w:r>
        <w:rPr>
          <w:rFonts w:hint="eastAsia"/>
        </w:rPr>
        <w:t>级旅游景区类企业、星级旅游酒店及民宿企业、旅游演艺类企业整合兼并涉及交易额</w:t>
      </w:r>
      <w:r>
        <w:rPr>
          <w:rFonts w:hint="eastAsia"/>
        </w:rPr>
        <w:t>5000</w:t>
      </w:r>
      <w:r>
        <w:rPr>
          <w:rFonts w:hint="eastAsia"/>
        </w:rPr>
        <w:t>万元及以上，且已完成工商登记并依法纳税，在兼并重组过程中产生的贷款对应</w:t>
      </w:r>
      <w:r>
        <w:rPr>
          <w:rFonts w:hint="eastAsia"/>
        </w:rPr>
        <w:t>2022</w:t>
      </w:r>
      <w:r>
        <w:rPr>
          <w:rFonts w:hint="eastAsia"/>
        </w:rPr>
        <w:t>年度待付金融机构利息的，按照不低于</w:t>
      </w:r>
      <w:r>
        <w:rPr>
          <w:rFonts w:hint="eastAsia"/>
        </w:rPr>
        <w:t>50%</w:t>
      </w:r>
      <w:r>
        <w:rPr>
          <w:rFonts w:hint="eastAsia"/>
        </w:rPr>
        <w:t>比例给予贴息。</w:t>
      </w:r>
    </w:p>
    <w:p w:rsidR="00AD1D3E" w:rsidRDefault="00AD1D3E">
      <w:pPr>
        <w:ind w:firstLine="420"/>
      </w:pPr>
      <w:r>
        <w:rPr>
          <w:rFonts w:hint="eastAsia"/>
        </w:rPr>
        <w:t>3.</w:t>
      </w:r>
      <w:r>
        <w:rPr>
          <w:rFonts w:hint="eastAsia"/>
        </w:rPr>
        <w:t>单户企业贴息上限原则上不低于</w:t>
      </w:r>
      <w:r>
        <w:rPr>
          <w:rFonts w:hint="eastAsia"/>
        </w:rPr>
        <w:t>600</w:t>
      </w:r>
      <w:r>
        <w:rPr>
          <w:rFonts w:hint="eastAsia"/>
        </w:rPr>
        <w:t>万元，企业贷款实际执行利率不得高于</w:t>
      </w:r>
      <w:r>
        <w:rPr>
          <w:rFonts w:hint="eastAsia"/>
        </w:rPr>
        <w:t>7%</w:t>
      </w:r>
      <w:r>
        <w:rPr>
          <w:rFonts w:hint="eastAsia"/>
        </w:rPr>
        <w:t>，超过的按</w:t>
      </w:r>
      <w:r>
        <w:rPr>
          <w:rFonts w:hint="eastAsia"/>
        </w:rPr>
        <w:t>7%</w:t>
      </w:r>
      <w:r>
        <w:rPr>
          <w:rFonts w:hint="eastAsia"/>
        </w:rPr>
        <w:t>计算。</w:t>
      </w:r>
    </w:p>
    <w:p w:rsidR="00AD1D3E" w:rsidRDefault="00AD1D3E">
      <w:pPr>
        <w:ind w:firstLine="420"/>
      </w:pPr>
      <w:r>
        <w:rPr>
          <w:rFonts w:hint="eastAsia"/>
        </w:rPr>
        <w:t>享受对象：受疫情影响、特别受“跨省游”中断而收入大幅度减少或基本没收入，同时需要偿付融资贷款债务的湖北省旅游类企业。</w:t>
      </w:r>
    </w:p>
    <w:p w:rsidR="00AD1D3E" w:rsidRDefault="00AD1D3E">
      <w:pPr>
        <w:ind w:firstLine="420"/>
      </w:pPr>
      <w:r>
        <w:rPr>
          <w:rFonts w:hint="eastAsia"/>
        </w:rPr>
        <w:t>责任单位：省文旅局、省财政局、人民银行武汉分行、各金融机构。</w:t>
      </w:r>
    </w:p>
    <w:p w:rsidR="00AD1D3E" w:rsidRDefault="00AD1D3E">
      <w:pPr>
        <w:ind w:firstLine="420"/>
      </w:pPr>
      <w:r>
        <w:rPr>
          <w:rFonts w:hint="eastAsia"/>
        </w:rPr>
        <w:t>十二、文化旅游行业金融助企纾困政策</w:t>
      </w:r>
    </w:p>
    <w:p w:rsidR="00AD1D3E" w:rsidRDefault="00AD1D3E">
      <w:pPr>
        <w:ind w:firstLine="420"/>
      </w:pPr>
      <w:r>
        <w:rPr>
          <w:rFonts w:hint="eastAsia"/>
        </w:rPr>
        <w:t>文件依据：《湖北省文化旅游行业金融助企纾困专项行动方案》（武银〔</w:t>
      </w:r>
      <w:r>
        <w:rPr>
          <w:rFonts w:hint="eastAsia"/>
        </w:rPr>
        <w:t>2022</w:t>
      </w:r>
      <w:r>
        <w:rPr>
          <w:rFonts w:hint="eastAsia"/>
        </w:rPr>
        <w:t>〕</w:t>
      </w:r>
      <w:r>
        <w:rPr>
          <w:rFonts w:hint="eastAsia"/>
        </w:rPr>
        <w:t>51</w:t>
      </w:r>
      <w:r>
        <w:rPr>
          <w:rFonts w:hint="eastAsia"/>
        </w:rPr>
        <w:t>号）</w:t>
      </w:r>
    </w:p>
    <w:p w:rsidR="00AD1D3E" w:rsidRDefault="00AD1D3E">
      <w:pPr>
        <w:ind w:firstLine="420"/>
      </w:pPr>
      <w:r>
        <w:rPr>
          <w:rFonts w:hint="eastAsia"/>
        </w:rPr>
        <w:t>政策摘要：</w:t>
      </w:r>
    </w:p>
    <w:p w:rsidR="00AD1D3E" w:rsidRDefault="00AD1D3E">
      <w:pPr>
        <w:ind w:firstLine="420"/>
      </w:pPr>
      <w:r>
        <w:rPr>
          <w:rFonts w:hint="eastAsia"/>
        </w:rPr>
        <w:t>1.</w:t>
      </w:r>
      <w:r>
        <w:rPr>
          <w:rFonts w:hint="eastAsia"/>
        </w:rPr>
        <w:t>对由文化旅游主管部门确定的支持企业实施政银联动帮扶。金融机构在其存量贷款实施延期还本付息、展期、续贷等帮扶措施期间，可为存量贷款申请财政贴息。灵活运用展期、调整还款计划、无还本续贷等方式支持受困企业。不得盲目限贷、抽贷、断贷。</w:t>
      </w:r>
    </w:p>
    <w:p w:rsidR="00AD1D3E" w:rsidRDefault="00AD1D3E">
      <w:pPr>
        <w:ind w:firstLine="420"/>
      </w:pPr>
      <w:r>
        <w:rPr>
          <w:rFonts w:hint="eastAsia"/>
        </w:rPr>
        <w:t>2.</w:t>
      </w:r>
      <w:r>
        <w:rPr>
          <w:rFonts w:hint="eastAsia"/>
        </w:rPr>
        <w:t>对因感染新冠肺炎住院治疗或隔离人员、疫情防控需要隔离观察人员以及受疫情影响暂时失去收入来源的文化旅游领域从业人员，对其存续的个人住房贷款、消费贷等贷款，灵活采取合理延后还款时间、延长贷款期限、延期还本等方式予以支持。</w:t>
      </w:r>
    </w:p>
    <w:p w:rsidR="00AD1D3E" w:rsidRDefault="00AD1D3E">
      <w:pPr>
        <w:ind w:firstLine="420"/>
      </w:pPr>
      <w:r>
        <w:rPr>
          <w:rFonts w:hint="eastAsia"/>
        </w:rPr>
        <w:t>3.</w:t>
      </w:r>
      <w:r>
        <w:rPr>
          <w:rFonts w:hint="eastAsia"/>
        </w:rPr>
        <w:t>切实保障市场主体征信权益。对延期贷款坚持实质风险判断，不单独因疫情下调贷款风险分类，不影响征信记录，并免收罚息。</w:t>
      </w:r>
    </w:p>
    <w:p w:rsidR="00AD1D3E" w:rsidRDefault="00AD1D3E">
      <w:pPr>
        <w:ind w:firstLine="420"/>
      </w:pPr>
      <w:r>
        <w:rPr>
          <w:rFonts w:hint="eastAsia"/>
        </w:rPr>
        <w:t>4.</w:t>
      </w:r>
      <w:r>
        <w:rPr>
          <w:rFonts w:hint="eastAsia"/>
        </w:rPr>
        <w:t>针对主管部门确定的重点支持企业名录，单列</w:t>
      </w:r>
      <w:r>
        <w:rPr>
          <w:rFonts w:hint="eastAsia"/>
        </w:rPr>
        <w:t>10</w:t>
      </w:r>
      <w:r>
        <w:rPr>
          <w:rFonts w:hint="eastAsia"/>
        </w:rPr>
        <w:t>亿元再贷款、再贴现额度，增强金融机构对文化旅游行业的金融支持实力，引导更多信贷资源投向困难行业和受困主体。</w:t>
      </w:r>
    </w:p>
    <w:p w:rsidR="00AD1D3E" w:rsidRDefault="00AD1D3E">
      <w:pPr>
        <w:ind w:firstLine="420"/>
      </w:pPr>
      <w:r>
        <w:rPr>
          <w:rFonts w:hint="eastAsia"/>
        </w:rPr>
        <w:t>5.</w:t>
      </w:r>
      <w:r>
        <w:rPr>
          <w:rFonts w:hint="eastAsia"/>
        </w:rPr>
        <w:t>加强财政政策与金融政策联动。对由文化旅游主管部门确定的支持企业实施政银联动帮扶。对于符合条件的支持企业，金融机构在为其存量贷款实施延期还本付息、展期、续贷等帮扶措施期间，可为存量贷款申请财政贴息。</w:t>
      </w:r>
    </w:p>
    <w:p w:rsidR="00AD1D3E" w:rsidRDefault="00AD1D3E">
      <w:pPr>
        <w:ind w:firstLine="420"/>
      </w:pPr>
      <w:r>
        <w:rPr>
          <w:rFonts w:hint="eastAsia"/>
        </w:rPr>
        <w:t>享受对象：从事文化旅游受疫情影响的行业，政府重点扶持企业，中小微企业，个体户及文旅行业从业人员。</w:t>
      </w:r>
    </w:p>
    <w:p w:rsidR="00AD1D3E" w:rsidRDefault="00AD1D3E">
      <w:pPr>
        <w:ind w:firstLine="420"/>
      </w:pPr>
      <w:r>
        <w:rPr>
          <w:rFonts w:hint="eastAsia"/>
        </w:rPr>
        <w:t>责任单位：各金融机构。</w:t>
      </w:r>
    </w:p>
    <w:p w:rsidR="00AD1D3E" w:rsidRDefault="00AD1D3E">
      <w:pPr>
        <w:ind w:firstLine="420"/>
      </w:pPr>
      <w:r>
        <w:rPr>
          <w:rFonts w:hint="eastAsia"/>
        </w:rPr>
        <w:t>十三、批零住餐行业金融助企纾困政策</w:t>
      </w:r>
    </w:p>
    <w:p w:rsidR="00AD1D3E" w:rsidRDefault="00AD1D3E">
      <w:pPr>
        <w:ind w:firstLine="420"/>
      </w:pPr>
      <w:r>
        <w:rPr>
          <w:rFonts w:hint="eastAsia"/>
        </w:rPr>
        <w:t>文件依据：《湖北省批零住餐行业金融助企纾困专项行动方案》（武银〔</w:t>
      </w:r>
      <w:r>
        <w:rPr>
          <w:rFonts w:hint="eastAsia"/>
        </w:rPr>
        <w:t>2022</w:t>
      </w:r>
      <w:r>
        <w:rPr>
          <w:rFonts w:hint="eastAsia"/>
        </w:rPr>
        <w:t>〕</w:t>
      </w:r>
      <w:r>
        <w:rPr>
          <w:rFonts w:hint="eastAsia"/>
        </w:rPr>
        <w:t>61</w:t>
      </w:r>
      <w:r>
        <w:rPr>
          <w:rFonts w:hint="eastAsia"/>
        </w:rPr>
        <w:t>号）</w:t>
      </w:r>
    </w:p>
    <w:p w:rsidR="00AD1D3E" w:rsidRDefault="00AD1D3E">
      <w:pPr>
        <w:ind w:firstLine="420"/>
      </w:pPr>
      <w:r>
        <w:rPr>
          <w:rFonts w:hint="eastAsia"/>
        </w:rPr>
        <w:t>政策摘要：</w:t>
      </w:r>
      <w:r>
        <w:rPr>
          <w:rFonts w:hint="eastAsia"/>
        </w:rPr>
        <w:t>1.</w:t>
      </w:r>
      <w:r>
        <w:rPr>
          <w:rFonts w:hint="eastAsia"/>
        </w:rPr>
        <w:t>运用交易流水、经营用房租赁以及税务信息、信用信息等数据，提升风险定价能力，发放信用贷款产品，并推广主动授信、随借随还贷款模式。积极开展动产、仓单、商铺经营权、租赁权、商标权等抵质押融资，对行业核心企业开展供应链融资等服务。</w:t>
      </w:r>
    </w:p>
    <w:p w:rsidR="00AD1D3E" w:rsidRDefault="00AD1D3E">
      <w:pPr>
        <w:ind w:firstLine="420"/>
      </w:pPr>
      <w:r>
        <w:rPr>
          <w:rFonts w:hint="eastAsia"/>
        </w:rPr>
        <w:t>2.</w:t>
      </w:r>
      <w:r>
        <w:rPr>
          <w:rFonts w:hint="eastAsia"/>
        </w:rPr>
        <w:t>批零住餐行业单列</w:t>
      </w:r>
      <w:r>
        <w:rPr>
          <w:rFonts w:hint="eastAsia"/>
        </w:rPr>
        <w:t>60</w:t>
      </w:r>
      <w:r>
        <w:rPr>
          <w:rFonts w:hint="eastAsia"/>
        </w:rPr>
        <w:t>亿元再贷款、再贴现额度，引导更多信贷资源投向困难行业和受困主体。</w:t>
      </w:r>
    </w:p>
    <w:p w:rsidR="00AD1D3E" w:rsidRDefault="00AD1D3E">
      <w:pPr>
        <w:ind w:firstLine="420"/>
      </w:pPr>
      <w:r>
        <w:rPr>
          <w:rFonts w:hint="eastAsia"/>
        </w:rPr>
        <w:t>3.</w:t>
      </w:r>
      <w:r>
        <w:rPr>
          <w:rFonts w:hint="eastAsia"/>
        </w:rPr>
        <w:t>充分发挥担保增信和保险保障作用。推广“见贷即保”“见保即贷”批量业务，继续优化续贷续保业务，推动抵押担保无缝对接；针对受困企业，适当提高担保风险容忍度，提高担保比例。对创业担保贷款免收担保费；对防疫重点企业和受疫情影响较大的中小微企业新申请的银行贷款，按照降低担保费率相关要求执行。</w:t>
      </w:r>
    </w:p>
    <w:p w:rsidR="00AD1D3E" w:rsidRDefault="00AD1D3E">
      <w:pPr>
        <w:ind w:firstLine="420"/>
      </w:pPr>
      <w:r>
        <w:rPr>
          <w:rFonts w:hint="eastAsia"/>
        </w:rPr>
        <w:t>享受对象：批零住餐行业重点名单企业及批零住餐受疫情影响的从业人员。</w:t>
      </w:r>
    </w:p>
    <w:p w:rsidR="00AD1D3E" w:rsidRDefault="00AD1D3E">
      <w:pPr>
        <w:ind w:firstLine="420"/>
      </w:pPr>
      <w:r>
        <w:rPr>
          <w:rFonts w:hint="eastAsia"/>
        </w:rPr>
        <w:t>责任单位：各金融机构。</w:t>
      </w:r>
    </w:p>
    <w:p w:rsidR="00AD1D3E" w:rsidRDefault="00AD1D3E">
      <w:pPr>
        <w:ind w:firstLine="420"/>
      </w:pPr>
      <w:r>
        <w:rPr>
          <w:rFonts w:hint="eastAsia"/>
        </w:rPr>
        <w:t>十四、交通物流行业金融助企纾困政策</w:t>
      </w:r>
    </w:p>
    <w:p w:rsidR="00AD1D3E" w:rsidRDefault="00AD1D3E">
      <w:pPr>
        <w:ind w:firstLine="420"/>
      </w:pPr>
      <w:r>
        <w:rPr>
          <w:rFonts w:hint="eastAsia"/>
        </w:rPr>
        <w:t>文件依据：《湖北省交通物流行业金融助企纾困专项行动方案》（武银〔</w:t>
      </w:r>
      <w:r>
        <w:rPr>
          <w:rFonts w:hint="eastAsia"/>
        </w:rPr>
        <w:t>2022</w:t>
      </w:r>
      <w:r>
        <w:rPr>
          <w:rFonts w:hint="eastAsia"/>
        </w:rPr>
        <w:t>〕</w:t>
      </w:r>
      <w:r>
        <w:rPr>
          <w:rFonts w:hint="eastAsia"/>
        </w:rPr>
        <w:t>62</w:t>
      </w:r>
      <w:r>
        <w:rPr>
          <w:rFonts w:hint="eastAsia"/>
        </w:rPr>
        <w:t>号）</w:t>
      </w:r>
    </w:p>
    <w:p w:rsidR="00AD1D3E" w:rsidRDefault="00AD1D3E">
      <w:pPr>
        <w:ind w:firstLine="420"/>
      </w:pPr>
      <w:r>
        <w:rPr>
          <w:rFonts w:hint="eastAsia"/>
        </w:rPr>
        <w:t>政策摘要：中央汽车企业所属金融子企业发挥引领示范作用，对</w:t>
      </w:r>
      <w:r>
        <w:rPr>
          <w:rFonts w:hint="eastAsia"/>
        </w:rPr>
        <w:t>2022</w:t>
      </w:r>
      <w:r>
        <w:rPr>
          <w:rFonts w:hint="eastAsia"/>
        </w:rPr>
        <w:t>年</w:t>
      </w:r>
      <w:r>
        <w:rPr>
          <w:rFonts w:hint="eastAsia"/>
        </w:rPr>
        <w:t>6</w:t>
      </w:r>
      <w:r>
        <w:rPr>
          <w:rFonts w:hint="eastAsia"/>
        </w:rPr>
        <w:t>月</w:t>
      </w:r>
      <w:r>
        <w:rPr>
          <w:rFonts w:hint="eastAsia"/>
        </w:rPr>
        <w:t>30</w:t>
      </w:r>
      <w:r>
        <w:rPr>
          <w:rFonts w:hint="eastAsia"/>
        </w:rPr>
        <w:t>日前发放的商用货车消费贷款给予</w:t>
      </w:r>
      <w:r>
        <w:rPr>
          <w:rFonts w:hint="eastAsia"/>
        </w:rPr>
        <w:t>6</w:t>
      </w:r>
      <w:r>
        <w:rPr>
          <w:rFonts w:hint="eastAsia"/>
        </w:rPr>
        <w:t>个月延期还本付息支持；对符合一定条件的货车司机、出租车司机等灵活就业主体，可比照个体工商户和小微企业主，予以经营性贷款支持，并纳入普惠小微贷款管理；创新开展仓单质押、动产质押、国内贸易融资、国内保理、应收账款质押等金融产品和服务模式；加大货币政策工具的精准投入和定向支持，交通物流行业单列</w:t>
      </w:r>
      <w:r>
        <w:rPr>
          <w:rFonts w:hint="eastAsia"/>
        </w:rPr>
        <w:t>10</w:t>
      </w:r>
      <w:r>
        <w:rPr>
          <w:rFonts w:hint="eastAsia"/>
        </w:rPr>
        <w:t>亿元，引导更多信贷资源投向困难行业和受困主体；各金融机构要用好用足民航应急贷款等工具，加大对航空公司和机场的信贷支持力度，加强对接交通物流领域再贷款，引导政策资金支持领域内符合条件的企业和个体工商户，优先支持货车司机融资需求。</w:t>
      </w:r>
    </w:p>
    <w:p w:rsidR="00AD1D3E" w:rsidRDefault="00AD1D3E">
      <w:pPr>
        <w:ind w:firstLine="420"/>
      </w:pPr>
      <w:r>
        <w:rPr>
          <w:rFonts w:hint="eastAsia"/>
        </w:rPr>
        <w:t>享受对象：交通物流行业重点名单企业及受疫情影响的交通物流从业人员。</w:t>
      </w:r>
    </w:p>
    <w:p w:rsidR="00AD1D3E" w:rsidRDefault="00AD1D3E">
      <w:pPr>
        <w:ind w:firstLine="420"/>
      </w:pPr>
      <w:r>
        <w:rPr>
          <w:rFonts w:hint="eastAsia"/>
        </w:rPr>
        <w:t>责任单位：各金融机构。</w:t>
      </w:r>
    </w:p>
    <w:p w:rsidR="00AD1D3E" w:rsidRDefault="00AD1D3E">
      <w:pPr>
        <w:ind w:firstLine="420"/>
      </w:pPr>
      <w:r>
        <w:rPr>
          <w:rFonts w:hint="eastAsia"/>
        </w:rPr>
        <w:t>十五、中小微外贸企业金融助企纾困政策</w:t>
      </w:r>
    </w:p>
    <w:p w:rsidR="00AD1D3E" w:rsidRDefault="00AD1D3E">
      <w:pPr>
        <w:ind w:firstLine="420"/>
      </w:pPr>
      <w:r>
        <w:rPr>
          <w:rFonts w:hint="eastAsia"/>
        </w:rPr>
        <w:t>文件依据：《纾解中小微外贸企业融资难融资贵问题专项行动方案》（武银〔</w:t>
      </w:r>
      <w:r>
        <w:rPr>
          <w:rFonts w:hint="eastAsia"/>
        </w:rPr>
        <w:t>2022</w:t>
      </w:r>
      <w:r>
        <w:rPr>
          <w:rFonts w:hint="eastAsia"/>
        </w:rPr>
        <w:t>〕</w:t>
      </w:r>
      <w:r>
        <w:rPr>
          <w:rFonts w:hint="eastAsia"/>
        </w:rPr>
        <w:t>69</w:t>
      </w:r>
      <w:r>
        <w:rPr>
          <w:rFonts w:hint="eastAsia"/>
        </w:rPr>
        <w:t>号）</w:t>
      </w:r>
    </w:p>
    <w:p w:rsidR="00AD1D3E" w:rsidRDefault="00AD1D3E">
      <w:pPr>
        <w:ind w:firstLine="420"/>
      </w:pPr>
      <w:r>
        <w:rPr>
          <w:rFonts w:hint="eastAsia"/>
        </w:rPr>
        <w:t>政策摘要：</w:t>
      </w:r>
    </w:p>
    <w:p w:rsidR="00AD1D3E" w:rsidRDefault="00AD1D3E">
      <w:pPr>
        <w:ind w:firstLine="420"/>
      </w:pPr>
      <w:r>
        <w:rPr>
          <w:rFonts w:hint="eastAsia"/>
        </w:rPr>
        <w:t>1.</w:t>
      </w:r>
      <w:r>
        <w:rPr>
          <w:rFonts w:hint="eastAsia"/>
        </w:rPr>
        <w:t>加强货币政策工具支持。人民银行武汉分行单列再贷款再贴现额度支持外贸产业发展，对符合条件的地方法人银行发放的外贸领域普惠小微贷款，按照余额增量的</w:t>
      </w:r>
      <w:r>
        <w:rPr>
          <w:rFonts w:hint="eastAsia"/>
        </w:rPr>
        <w:t>2%</w:t>
      </w:r>
      <w:r>
        <w:rPr>
          <w:rFonts w:hint="eastAsia"/>
        </w:rPr>
        <w:t>提供资金。</w:t>
      </w:r>
    </w:p>
    <w:p w:rsidR="00AD1D3E" w:rsidRDefault="00AD1D3E">
      <w:pPr>
        <w:ind w:firstLine="420"/>
      </w:pPr>
      <w:r>
        <w:rPr>
          <w:rFonts w:hint="eastAsia"/>
        </w:rPr>
        <w:t>2.</w:t>
      </w:r>
      <w:r>
        <w:rPr>
          <w:rFonts w:hint="eastAsia"/>
        </w:rPr>
        <w:t>降低贷款定价成本。对纳入推荐名单且符合贷款条件的中小微外贸企业，</w:t>
      </w:r>
      <w:r>
        <w:rPr>
          <w:rFonts w:hint="eastAsia"/>
        </w:rPr>
        <w:t>1</w:t>
      </w:r>
      <w:r>
        <w:rPr>
          <w:rFonts w:hint="eastAsia"/>
        </w:rPr>
        <w:t>年期以内人民币贷款利率原则上不超过央行贷款市场报价利率（</w:t>
      </w:r>
      <w:r>
        <w:rPr>
          <w:rFonts w:hint="eastAsia"/>
        </w:rPr>
        <w:t>LPR</w:t>
      </w:r>
      <w:r>
        <w:rPr>
          <w:rFonts w:hint="eastAsia"/>
        </w:rPr>
        <w:t>）加</w:t>
      </w:r>
      <w:r>
        <w:rPr>
          <w:rFonts w:hint="eastAsia"/>
        </w:rPr>
        <w:t>90BP</w:t>
      </w:r>
      <w:r>
        <w:rPr>
          <w:rFonts w:hint="eastAsia"/>
        </w:rPr>
        <w:t>；采用“新基准利率</w:t>
      </w:r>
      <w:r>
        <w:rPr>
          <w:rFonts w:hint="eastAsia"/>
        </w:rPr>
        <w:t>+</w:t>
      </w:r>
      <w:r>
        <w:rPr>
          <w:rFonts w:hint="eastAsia"/>
        </w:rPr>
        <w:t>总行转移资金定价（</w:t>
      </w:r>
      <w:r>
        <w:rPr>
          <w:rFonts w:hint="eastAsia"/>
        </w:rPr>
        <w:t>FTP</w:t>
      </w:r>
      <w:r>
        <w:rPr>
          <w:rFonts w:hint="eastAsia"/>
        </w:rPr>
        <w:t>）</w:t>
      </w:r>
      <w:r>
        <w:rPr>
          <w:rFonts w:hint="eastAsia"/>
        </w:rPr>
        <w:t>+</w:t>
      </w:r>
      <w:r>
        <w:rPr>
          <w:rFonts w:hint="eastAsia"/>
        </w:rPr>
        <w:t>分行加点”报价模式的美元贷款，</w:t>
      </w:r>
      <w:r>
        <w:rPr>
          <w:rFonts w:hint="eastAsia"/>
        </w:rPr>
        <w:t>6</w:t>
      </w:r>
      <w:r>
        <w:rPr>
          <w:rFonts w:hint="eastAsia"/>
        </w:rPr>
        <w:t>个月以内融资“加点数”原则上控制在</w:t>
      </w:r>
      <w:r>
        <w:rPr>
          <w:rFonts w:hint="eastAsia"/>
        </w:rPr>
        <w:t>80BP</w:t>
      </w:r>
      <w:r>
        <w:rPr>
          <w:rFonts w:hint="eastAsia"/>
        </w:rPr>
        <w:t>以内。</w:t>
      </w:r>
    </w:p>
    <w:p w:rsidR="00AD1D3E" w:rsidRDefault="00AD1D3E">
      <w:pPr>
        <w:ind w:firstLine="420"/>
      </w:pPr>
      <w:r>
        <w:rPr>
          <w:rFonts w:hint="eastAsia"/>
        </w:rPr>
        <w:t>3.</w:t>
      </w:r>
      <w:r>
        <w:rPr>
          <w:rFonts w:hint="eastAsia"/>
        </w:rPr>
        <w:t>减少综合费用成本。鼓励各银行减免中小微外贸企业供应链（贸易）融资业务审批费、服务费、账户开户费、银行承兑汇票手续费等附加费用。鼓励各银行降低中小微外贸企业信用证、备用信用证、保函等的保证金收取比例，在展业三原则和风险可控的前提下，合理扩大免保证金、免抵（质）押融资适用范围，减少企业资金占用。</w:t>
      </w:r>
    </w:p>
    <w:p w:rsidR="00AD1D3E" w:rsidRDefault="00AD1D3E">
      <w:pPr>
        <w:ind w:firstLine="420"/>
      </w:pPr>
      <w:r>
        <w:rPr>
          <w:rFonts w:hint="eastAsia"/>
        </w:rPr>
        <w:t>4.</w:t>
      </w:r>
      <w:r>
        <w:rPr>
          <w:rFonts w:hint="eastAsia"/>
        </w:rPr>
        <w:t>帮助企业规避汇率风险。对于诚信客户</w:t>
      </w:r>
      <w:r>
        <w:rPr>
          <w:rFonts w:hint="eastAsia"/>
        </w:rPr>
        <w:t>6</w:t>
      </w:r>
      <w:r>
        <w:rPr>
          <w:rFonts w:hint="eastAsia"/>
        </w:rPr>
        <w:t>个月期限内的美元基础套保交易，原则上将保证金收取比例控制在</w:t>
      </w:r>
      <w:r>
        <w:rPr>
          <w:rFonts w:hint="eastAsia"/>
        </w:rPr>
        <w:t>4%</w:t>
      </w:r>
      <w:r>
        <w:rPr>
          <w:rFonts w:hint="eastAsia"/>
        </w:rPr>
        <w:t>以内，推动中小微外贸企业套保成本下行。</w:t>
      </w:r>
    </w:p>
    <w:p w:rsidR="00AD1D3E" w:rsidRDefault="00AD1D3E">
      <w:pPr>
        <w:ind w:firstLine="420"/>
      </w:pPr>
      <w:r>
        <w:rPr>
          <w:rFonts w:hint="eastAsia"/>
        </w:rPr>
        <w:t>享受对象：湖北省外贸中小企业。</w:t>
      </w:r>
    </w:p>
    <w:p w:rsidR="00AD1D3E" w:rsidRDefault="00AD1D3E">
      <w:pPr>
        <w:ind w:firstLine="420"/>
      </w:pPr>
      <w:r>
        <w:rPr>
          <w:rFonts w:hint="eastAsia"/>
        </w:rPr>
        <w:t>责任单位：各金融机构。</w:t>
      </w:r>
    </w:p>
    <w:p w:rsidR="00AD1D3E" w:rsidRDefault="00AD1D3E">
      <w:pPr>
        <w:ind w:firstLine="420"/>
      </w:pPr>
      <w:r>
        <w:rPr>
          <w:rFonts w:hint="eastAsia"/>
        </w:rPr>
        <w:t>十六、“楚天贷款码”推广运用方案</w:t>
      </w:r>
    </w:p>
    <w:p w:rsidR="00AD1D3E" w:rsidRDefault="00AD1D3E">
      <w:pPr>
        <w:ind w:firstLine="420"/>
      </w:pPr>
      <w:r>
        <w:rPr>
          <w:rFonts w:hint="eastAsia"/>
        </w:rPr>
        <w:t>文件依据：《中国人民银行武汉分行关于印发“楚天贷款码”推广运用方案》（武银〔</w:t>
      </w:r>
      <w:r>
        <w:rPr>
          <w:rFonts w:hint="eastAsia"/>
        </w:rPr>
        <w:t>2022</w:t>
      </w:r>
      <w:r>
        <w:rPr>
          <w:rFonts w:hint="eastAsia"/>
        </w:rPr>
        <w:t>〕</w:t>
      </w:r>
      <w:r>
        <w:rPr>
          <w:rFonts w:hint="eastAsia"/>
        </w:rPr>
        <w:t>23</w:t>
      </w:r>
      <w:r>
        <w:rPr>
          <w:rFonts w:hint="eastAsia"/>
        </w:rPr>
        <w:t>号）</w:t>
      </w:r>
    </w:p>
    <w:p w:rsidR="00AD1D3E" w:rsidRDefault="00AD1D3E">
      <w:pPr>
        <w:ind w:firstLine="420"/>
      </w:pPr>
      <w:r>
        <w:rPr>
          <w:rFonts w:hint="eastAsia"/>
        </w:rPr>
        <w:t>政策摘要：“楚天贷款码”是由中国人民银行武汉分行开发设计，以二维码为标识，为企业和个体工商户等市场主体提供线上融资需求发布入口，可实现“便捷、高效、精准、安全”的银企对接，市场主体通过云闪付、支付宝、微信等</w:t>
      </w:r>
      <w:r>
        <w:rPr>
          <w:rFonts w:hint="eastAsia"/>
        </w:rPr>
        <w:t>APP</w:t>
      </w:r>
      <w:r>
        <w:rPr>
          <w:rFonts w:hint="eastAsia"/>
        </w:rPr>
        <w:t>扫码，线上选定意向银行，发布融资需求，扫码查看受理进度，对于满足线上产品授信条件的企业融资申请，以“</w:t>
      </w:r>
      <w:r>
        <w:rPr>
          <w:rFonts w:hint="eastAsia"/>
        </w:rPr>
        <w:t>301</w:t>
      </w:r>
      <w:r>
        <w:rPr>
          <w:rFonts w:hint="eastAsia"/>
        </w:rPr>
        <w:t>”模式快速支持。对于需线下对接的，推行</w:t>
      </w:r>
      <w:r>
        <w:rPr>
          <w:rFonts w:hint="eastAsia"/>
        </w:rPr>
        <w:t>10</w:t>
      </w:r>
      <w:r>
        <w:rPr>
          <w:rFonts w:hint="eastAsia"/>
        </w:rPr>
        <w:t>日内办结的“</w:t>
      </w:r>
      <w:r>
        <w:rPr>
          <w:rFonts w:hint="eastAsia"/>
        </w:rPr>
        <w:t>1351</w:t>
      </w:r>
      <w:r>
        <w:rPr>
          <w:rFonts w:hint="eastAsia"/>
        </w:rPr>
        <w:t>”模式提供服务。</w:t>
      </w:r>
    </w:p>
    <w:p w:rsidR="00AD1D3E" w:rsidRDefault="00AD1D3E">
      <w:pPr>
        <w:ind w:firstLine="420"/>
      </w:pPr>
      <w:r>
        <w:rPr>
          <w:rFonts w:hint="eastAsia"/>
        </w:rPr>
        <w:t>享受对象：企业和个体工商户。</w:t>
      </w:r>
    </w:p>
    <w:p w:rsidR="00AD1D3E" w:rsidRDefault="00AD1D3E">
      <w:pPr>
        <w:ind w:firstLine="420"/>
      </w:pPr>
      <w:r>
        <w:rPr>
          <w:rFonts w:hint="eastAsia"/>
        </w:rPr>
        <w:t>申请流程：市场主体通过云闪付、支付宝、微信等</w:t>
      </w:r>
      <w:r>
        <w:rPr>
          <w:rFonts w:hint="eastAsia"/>
        </w:rPr>
        <w:t>APP</w:t>
      </w:r>
      <w:r>
        <w:rPr>
          <w:rFonts w:hint="eastAsia"/>
        </w:rPr>
        <w:t>扫码，线上选定意向银行按流程操作。</w:t>
      </w:r>
    </w:p>
    <w:p w:rsidR="00AD1D3E" w:rsidRDefault="00AD1D3E">
      <w:pPr>
        <w:ind w:firstLine="420"/>
      </w:pPr>
      <w:r>
        <w:rPr>
          <w:rFonts w:hint="eastAsia"/>
        </w:rPr>
        <w:t>责任单位：各银行机构。</w:t>
      </w:r>
    </w:p>
    <w:p w:rsidR="00AD1D3E" w:rsidRDefault="00AD1D3E">
      <w:pPr>
        <w:ind w:firstLine="420"/>
      </w:pPr>
      <w:r>
        <w:rPr>
          <w:rFonts w:hint="eastAsia"/>
        </w:rPr>
        <w:t>十七、金融支持“专精特新”中小企业创新发展政策</w:t>
      </w:r>
    </w:p>
    <w:p w:rsidR="00AD1D3E" w:rsidRDefault="00AD1D3E">
      <w:pPr>
        <w:ind w:firstLine="420"/>
      </w:pPr>
      <w:r>
        <w:rPr>
          <w:rFonts w:hint="eastAsia"/>
        </w:rPr>
        <w:t>文件依据：《中国人民银行武汉分行</w:t>
      </w:r>
      <w:r>
        <w:rPr>
          <w:rFonts w:hint="eastAsia"/>
        </w:rPr>
        <w:t xml:space="preserve"> </w:t>
      </w:r>
      <w:r>
        <w:rPr>
          <w:rFonts w:hint="eastAsia"/>
        </w:rPr>
        <w:t>湖北省经济和信息化厅关于金融支持“专精特新”中小企业创新发展的指导意见》（武银〔</w:t>
      </w:r>
      <w:r>
        <w:rPr>
          <w:rFonts w:hint="eastAsia"/>
        </w:rPr>
        <w:t>2022</w:t>
      </w:r>
      <w:r>
        <w:rPr>
          <w:rFonts w:hint="eastAsia"/>
        </w:rPr>
        <w:t>〕</w:t>
      </w:r>
      <w:r>
        <w:rPr>
          <w:rFonts w:hint="eastAsia"/>
        </w:rPr>
        <w:t>42</w:t>
      </w:r>
      <w:r>
        <w:rPr>
          <w:rFonts w:hint="eastAsia"/>
        </w:rPr>
        <w:t>号）、《中国银保监会湖北监管局、湖北省经济和信息化厅关于做好</w:t>
      </w:r>
      <w:r>
        <w:rPr>
          <w:rFonts w:hint="eastAsia"/>
        </w:rPr>
        <w:t>2022</w:t>
      </w:r>
      <w:r>
        <w:rPr>
          <w:rFonts w:hint="eastAsia"/>
        </w:rPr>
        <w:t>年“专精特新”中小企业金融服务业工作的通知》（鄂银保监发〔</w:t>
      </w:r>
      <w:r>
        <w:rPr>
          <w:rFonts w:hint="eastAsia"/>
        </w:rPr>
        <w:t>2022</w:t>
      </w:r>
      <w:r>
        <w:rPr>
          <w:rFonts w:hint="eastAsia"/>
        </w:rPr>
        <w:t>〕</w:t>
      </w:r>
      <w:r>
        <w:rPr>
          <w:rFonts w:hint="eastAsia"/>
        </w:rPr>
        <w:t>5</w:t>
      </w:r>
      <w:r>
        <w:rPr>
          <w:rFonts w:hint="eastAsia"/>
        </w:rPr>
        <w:t>号）</w:t>
      </w:r>
    </w:p>
    <w:p w:rsidR="00AD1D3E" w:rsidRDefault="00AD1D3E">
      <w:pPr>
        <w:ind w:firstLine="420"/>
      </w:pPr>
      <w:r>
        <w:rPr>
          <w:rFonts w:hint="eastAsia"/>
        </w:rPr>
        <w:t>政策摘要：加大信用信息支持力度，支持金融机构建立“专精特新”优质企业库项目库，利用信息开展金融服务创新；积极开展融资对接，人民银行分支机构为每家省级以上“专精特新”中小企业明确一家主办银行，主办银行要在确定主办银行资质后主动与企业对接；加大信用培植力度。</w:t>
      </w:r>
    </w:p>
    <w:p w:rsidR="00AD1D3E" w:rsidRDefault="00AD1D3E">
      <w:pPr>
        <w:ind w:firstLine="420"/>
      </w:pPr>
      <w:r>
        <w:rPr>
          <w:rFonts w:hint="eastAsia"/>
        </w:rPr>
        <w:t>开展金融支持“专精特新”企业春风行动，创新专属金融产品和服务模式，完善信贷审批机制，主动减费让利。</w:t>
      </w:r>
    </w:p>
    <w:p w:rsidR="00AD1D3E" w:rsidRDefault="00AD1D3E">
      <w:pPr>
        <w:ind w:firstLine="420"/>
      </w:pPr>
      <w:r>
        <w:rPr>
          <w:rFonts w:hint="eastAsia"/>
        </w:rPr>
        <w:t>加大对“专精特新”中小企业资金支持、扩大信贷规模。按“专精特新”普惠小微贷款余额增量的</w:t>
      </w:r>
      <w:r>
        <w:rPr>
          <w:rFonts w:hint="eastAsia"/>
        </w:rPr>
        <w:t>1%</w:t>
      </w:r>
      <w:r>
        <w:rPr>
          <w:rFonts w:hint="eastAsia"/>
        </w:rPr>
        <w:t>对法人机构发放激励资金，鼓励法人机构扩大金融支持“专精特新”中小企业覆盖面。</w:t>
      </w:r>
    </w:p>
    <w:p w:rsidR="00AD1D3E" w:rsidRDefault="00AD1D3E">
      <w:pPr>
        <w:ind w:firstLine="420"/>
      </w:pPr>
      <w:r>
        <w:rPr>
          <w:rFonts w:hint="eastAsia"/>
        </w:rPr>
        <w:t>享受对象：“专精特新”中小企业。</w:t>
      </w:r>
    </w:p>
    <w:p w:rsidR="00AD1D3E" w:rsidRDefault="00AD1D3E">
      <w:pPr>
        <w:ind w:firstLine="420"/>
      </w:pPr>
      <w:r>
        <w:rPr>
          <w:rFonts w:hint="eastAsia"/>
        </w:rPr>
        <w:t>责任单位：各银行机构。</w:t>
      </w:r>
    </w:p>
    <w:p w:rsidR="00AD1D3E" w:rsidRDefault="00AD1D3E">
      <w:pPr>
        <w:ind w:firstLine="420"/>
      </w:pPr>
      <w:r>
        <w:rPr>
          <w:rFonts w:hint="eastAsia"/>
        </w:rPr>
        <w:t>十八、金融支持乡村振兴政策</w:t>
      </w:r>
    </w:p>
    <w:p w:rsidR="00AD1D3E" w:rsidRDefault="00AD1D3E">
      <w:pPr>
        <w:ind w:firstLine="420"/>
      </w:pPr>
      <w:r>
        <w:rPr>
          <w:rFonts w:hint="eastAsia"/>
        </w:rPr>
        <w:t>文件依据：《关于进一步做好金融支持新型农业经营主体发展若干措施》（武银〔</w:t>
      </w:r>
      <w:r>
        <w:rPr>
          <w:rFonts w:hint="eastAsia"/>
        </w:rPr>
        <w:t>2022</w:t>
      </w:r>
      <w:r>
        <w:rPr>
          <w:rFonts w:hint="eastAsia"/>
        </w:rPr>
        <w:t>〕</w:t>
      </w:r>
      <w:r>
        <w:rPr>
          <w:rFonts w:hint="eastAsia"/>
        </w:rPr>
        <w:t>54</w:t>
      </w:r>
      <w:r>
        <w:rPr>
          <w:rFonts w:hint="eastAsia"/>
        </w:rPr>
        <w:t>号）、《中国银保监会湖北监管局关于印发湖北省金融服务乡村振兴示范区建设工作方案的通知》（鄂银保监发〔</w:t>
      </w:r>
      <w:r>
        <w:rPr>
          <w:rFonts w:hint="eastAsia"/>
        </w:rPr>
        <w:t>2022</w:t>
      </w:r>
      <w:r>
        <w:rPr>
          <w:rFonts w:hint="eastAsia"/>
        </w:rPr>
        <w:t>〕</w:t>
      </w:r>
      <w:r>
        <w:rPr>
          <w:rFonts w:hint="eastAsia"/>
        </w:rPr>
        <w:t>4</w:t>
      </w:r>
      <w:r>
        <w:rPr>
          <w:rFonts w:hint="eastAsia"/>
        </w:rPr>
        <w:t>号）</w:t>
      </w:r>
    </w:p>
    <w:p w:rsidR="00AD1D3E" w:rsidRDefault="00AD1D3E">
      <w:pPr>
        <w:ind w:firstLine="420"/>
      </w:pPr>
      <w:r>
        <w:rPr>
          <w:rFonts w:hint="eastAsia"/>
        </w:rPr>
        <w:t>政策摘要：</w:t>
      </w:r>
    </w:p>
    <w:p w:rsidR="00AD1D3E" w:rsidRDefault="00AD1D3E">
      <w:pPr>
        <w:ind w:firstLine="420"/>
      </w:pPr>
      <w:r>
        <w:rPr>
          <w:rFonts w:hint="eastAsia"/>
        </w:rPr>
        <w:t>1.</w:t>
      </w:r>
      <w:r>
        <w:rPr>
          <w:rFonts w:hint="eastAsia"/>
        </w:rPr>
        <w:t>定期共享重点农业产业链名单，大力发展应收账款、动产质押等供应链金融业务，全省</w:t>
      </w:r>
      <w:r>
        <w:rPr>
          <w:rFonts w:hint="eastAsia"/>
        </w:rPr>
        <w:t>10</w:t>
      </w:r>
      <w:r>
        <w:rPr>
          <w:rFonts w:hint="eastAsia"/>
        </w:rPr>
        <w:t>条重点农业产业链金融链长银行要强化对产业链的对接服务。每季度至少现场走访对接一次；积极搭建产业链供应链金融平台，依托订单、资金流、物流、区块链等精准防控风险，“一企一策”制定覆盖上下游企业的综合金融服务方案。</w:t>
      </w:r>
    </w:p>
    <w:p w:rsidR="00AD1D3E" w:rsidRDefault="00AD1D3E">
      <w:pPr>
        <w:ind w:firstLine="420"/>
      </w:pPr>
      <w:r>
        <w:rPr>
          <w:rFonts w:hint="eastAsia"/>
        </w:rPr>
        <w:t>积极发展动产融资业务，推动保单、农机具和大棚设施、活体畜禽、圈舍、养殖设施、农业商标、服务合同等依法合规抵质押融资。创新开展水泉、林业碳汇收益权等环境权益抵质押融资业务。</w:t>
      </w:r>
    </w:p>
    <w:p w:rsidR="00AD1D3E" w:rsidRDefault="00AD1D3E">
      <w:pPr>
        <w:ind w:firstLine="420"/>
      </w:pPr>
      <w:r>
        <w:rPr>
          <w:rFonts w:hint="eastAsia"/>
        </w:rPr>
        <w:t>创设“鄂农融”专项政策工具。原则上通过“鄂农融”工具发放的贷款加权平均利率不超过</w:t>
      </w:r>
      <w:r>
        <w:rPr>
          <w:rFonts w:hint="eastAsia"/>
        </w:rPr>
        <w:t>5.5%</w:t>
      </w:r>
      <w:r>
        <w:rPr>
          <w:rFonts w:hint="eastAsia"/>
        </w:rPr>
        <w:t>，单笔贷款利率不超过</w:t>
      </w:r>
      <w:r>
        <w:rPr>
          <w:rFonts w:hint="eastAsia"/>
        </w:rPr>
        <w:t>6%(</w:t>
      </w:r>
      <w:r>
        <w:rPr>
          <w:rFonts w:hint="eastAsia"/>
        </w:rPr>
        <w:t>不含），票据贴现利率不高于同期同档次利率。人民银行各分支机构开设“鄂农融”再贷款、再贴现窗口，原则上收到申请后三个工作日完成发放。</w:t>
      </w:r>
    </w:p>
    <w:p w:rsidR="00AD1D3E" w:rsidRDefault="00AD1D3E">
      <w:pPr>
        <w:ind w:firstLine="420"/>
      </w:pPr>
      <w:r>
        <w:rPr>
          <w:rFonts w:hint="eastAsia"/>
        </w:rPr>
        <w:t>2.</w:t>
      </w:r>
      <w:r>
        <w:rPr>
          <w:rFonts w:hint="eastAsia"/>
        </w:rPr>
        <w:t>围绕健全农村信用体系、创新涉农特色产品和服务模式、农业保险转型升级、发展乡村数字普惠金融等任务，着力打造全省“</w:t>
      </w:r>
      <w:r>
        <w:rPr>
          <w:rFonts w:hint="eastAsia"/>
        </w:rPr>
        <w:t>17+N</w:t>
      </w:r>
      <w:r>
        <w:rPr>
          <w:rFonts w:hint="eastAsia"/>
        </w:rPr>
        <w:t>”个金融服务乡村振兴创新示范区，为农业高质高效、乡村宜居宜业、农民富裕富民提供有力金融支撑。</w:t>
      </w:r>
    </w:p>
    <w:p w:rsidR="00AD1D3E" w:rsidRDefault="00AD1D3E">
      <w:pPr>
        <w:ind w:firstLine="420"/>
      </w:pPr>
      <w:r>
        <w:rPr>
          <w:rFonts w:hint="eastAsia"/>
        </w:rPr>
        <w:t>享受对象：新型农业主体；金融服务乡村振兴创新示范区为麻城市、蕲春县、黄梅县。</w:t>
      </w:r>
    </w:p>
    <w:p w:rsidR="00AD1D3E" w:rsidRDefault="00AD1D3E">
      <w:pPr>
        <w:ind w:firstLine="420"/>
      </w:pPr>
      <w:r>
        <w:rPr>
          <w:rFonts w:hint="eastAsia"/>
        </w:rPr>
        <w:t>责任单位：各金融机构。</w:t>
      </w:r>
    </w:p>
    <w:p w:rsidR="00AD1D3E" w:rsidRDefault="00AD1D3E">
      <w:pPr>
        <w:ind w:firstLine="420"/>
      </w:pPr>
      <w:r>
        <w:rPr>
          <w:rFonts w:hint="eastAsia"/>
        </w:rPr>
        <w:t>十九、金融支持绿色低碳转型政策</w:t>
      </w:r>
    </w:p>
    <w:p w:rsidR="00AD1D3E" w:rsidRDefault="00AD1D3E">
      <w:pPr>
        <w:ind w:firstLine="420"/>
      </w:pPr>
      <w:r>
        <w:rPr>
          <w:rFonts w:hint="eastAsia"/>
        </w:rPr>
        <w:t>文件依据：金融支持湖北省绿色低碳转型发展的实施意见（武银〔</w:t>
      </w:r>
      <w:r>
        <w:rPr>
          <w:rFonts w:hint="eastAsia"/>
        </w:rPr>
        <w:t>2022</w:t>
      </w:r>
      <w:r>
        <w:rPr>
          <w:rFonts w:hint="eastAsia"/>
        </w:rPr>
        <w:t>〕</w:t>
      </w:r>
      <w:r>
        <w:rPr>
          <w:rFonts w:hint="eastAsia"/>
        </w:rPr>
        <w:t>59</w:t>
      </w:r>
      <w:r>
        <w:rPr>
          <w:rFonts w:hint="eastAsia"/>
        </w:rPr>
        <w:t>号）</w:t>
      </w:r>
    </w:p>
    <w:p w:rsidR="00AD1D3E" w:rsidRDefault="00AD1D3E">
      <w:pPr>
        <w:ind w:firstLine="420"/>
      </w:pPr>
      <w:r>
        <w:rPr>
          <w:rFonts w:hint="eastAsia"/>
        </w:rPr>
        <w:t>政策摘要：力争</w:t>
      </w:r>
      <w:r>
        <w:rPr>
          <w:rFonts w:hint="eastAsia"/>
        </w:rPr>
        <w:t>2022</w:t>
      </w:r>
      <w:r>
        <w:rPr>
          <w:rFonts w:hint="eastAsia"/>
        </w:rPr>
        <w:t>年全省发行各类绿色债券</w:t>
      </w:r>
      <w:r>
        <w:rPr>
          <w:rFonts w:hint="eastAsia"/>
        </w:rPr>
        <w:t>800</w:t>
      </w:r>
      <w:r>
        <w:rPr>
          <w:rFonts w:hint="eastAsia"/>
        </w:rPr>
        <w:t>亿元；强化绿色低碳转型配套支持政策，人行武汉分行创设“鄂绿融”专项政策工具，安排</w:t>
      </w:r>
      <w:r>
        <w:rPr>
          <w:rFonts w:hint="eastAsia"/>
        </w:rPr>
        <w:t>100</w:t>
      </w:r>
      <w:r>
        <w:rPr>
          <w:rFonts w:hint="eastAsia"/>
        </w:rPr>
        <w:t>亿元再贷款、再贴现额度；完善绿色金融监测评估体系，建立金融机构绿色贷款、绿色低碳创新类贷款定期监测评估机制。</w:t>
      </w:r>
    </w:p>
    <w:p w:rsidR="00AD1D3E" w:rsidRDefault="00AD1D3E">
      <w:pPr>
        <w:ind w:firstLine="420"/>
      </w:pPr>
      <w:r>
        <w:rPr>
          <w:rFonts w:hint="eastAsia"/>
        </w:rPr>
        <w:t>享受对象：从事节能环保、清洁生产、清洁能源、生态环境、基础设施绿色升级和绿色服务的企业。</w:t>
      </w:r>
    </w:p>
    <w:p w:rsidR="00AD1D3E" w:rsidRDefault="00AD1D3E">
      <w:pPr>
        <w:ind w:firstLine="420"/>
      </w:pPr>
      <w:r>
        <w:rPr>
          <w:rFonts w:hint="eastAsia"/>
        </w:rPr>
        <w:t>责任单位：各金融机构。</w:t>
      </w:r>
    </w:p>
    <w:p w:rsidR="00AD1D3E" w:rsidRDefault="00AD1D3E">
      <w:pPr>
        <w:ind w:firstLine="420"/>
      </w:pPr>
      <w:r>
        <w:rPr>
          <w:rFonts w:hint="eastAsia"/>
        </w:rPr>
        <w:t>二十、科创企业专项支持工具政策</w:t>
      </w:r>
    </w:p>
    <w:p w:rsidR="00AD1D3E" w:rsidRDefault="00AD1D3E">
      <w:pPr>
        <w:ind w:firstLine="420"/>
      </w:pPr>
      <w:r>
        <w:rPr>
          <w:rFonts w:hint="eastAsia"/>
        </w:rPr>
        <w:t>文件依据：《人行武汉分行关于“鄂创融”专项政策工具引领科创金融发展工作实施方案的通知》（武银办〔</w:t>
      </w:r>
      <w:r>
        <w:rPr>
          <w:rFonts w:hint="eastAsia"/>
        </w:rPr>
        <w:t>2022</w:t>
      </w:r>
      <w:r>
        <w:rPr>
          <w:rFonts w:hint="eastAsia"/>
        </w:rPr>
        <w:t>〕</w:t>
      </w:r>
      <w:r>
        <w:rPr>
          <w:rFonts w:hint="eastAsia"/>
        </w:rPr>
        <w:t>93</w:t>
      </w:r>
      <w:r>
        <w:rPr>
          <w:rFonts w:hint="eastAsia"/>
        </w:rPr>
        <w:t>号）</w:t>
      </w:r>
    </w:p>
    <w:p w:rsidR="00AD1D3E" w:rsidRDefault="00AD1D3E">
      <w:pPr>
        <w:ind w:firstLine="420"/>
      </w:pPr>
      <w:r>
        <w:rPr>
          <w:rFonts w:hint="eastAsia"/>
        </w:rPr>
        <w:t>政策摘要：单列</w:t>
      </w:r>
      <w:r>
        <w:rPr>
          <w:rFonts w:hint="eastAsia"/>
        </w:rPr>
        <w:t>100</w:t>
      </w:r>
      <w:r>
        <w:rPr>
          <w:rFonts w:hint="eastAsia"/>
        </w:rPr>
        <w:t>亿元创设“鄂创融”专项政策工具，金融机构可通过“鄂创融”</w:t>
      </w:r>
      <w:r>
        <w:rPr>
          <w:rFonts w:hint="eastAsia"/>
        </w:rPr>
        <w:t>(</w:t>
      </w:r>
      <w:r>
        <w:rPr>
          <w:rFonts w:hint="eastAsia"/>
        </w:rPr>
        <w:t>再贴现、再贷款）专项政策工具向科创企业发放低利率、中长期、信用贷款，在企业向金融机构申请的五个工作日内办理低利率贴息。原则上运用“鄂创融”专项政策工具发放的贷款加权平均利率不超过</w:t>
      </w:r>
      <w:r>
        <w:rPr>
          <w:rFonts w:hint="eastAsia"/>
        </w:rPr>
        <w:t>5.5%</w:t>
      </w:r>
      <w:r>
        <w:rPr>
          <w:rFonts w:hint="eastAsia"/>
        </w:rPr>
        <w:t>，单笔贷款利率不超过</w:t>
      </w:r>
      <w:r>
        <w:rPr>
          <w:rFonts w:hint="eastAsia"/>
        </w:rPr>
        <w:t>6%</w:t>
      </w:r>
      <w:r>
        <w:rPr>
          <w:rFonts w:hint="eastAsia"/>
        </w:rPr>
        <w:t>，票据贴现利率不高于银行同期同档次利率。</w:t>
      </w:r>
    </w:p>
    <w:p w:rsidR="00AD1D3E" w:rsidRDefault="00AD1D3E">
      <w:pPr>
        <w:ind w:firstLine="420"/>
      </w:pPr>
      <w:r>
        <w:rPr>
          <w:rFonts w:hint="eastAsia"/>
        </w:rPr>
        <w:t>享受对象：精准服务“湖北省科技型中小入库企业名录库”、湖北省高新技术企业名单、“专精特新中小企业”、国家技术创新示范企业、制造业单项冠军企业中的科创涉农企业和科创民营小微企业。</w:t>
      </w:r>
    </w:p>
    <w:p w:rsidR="00AD1D3E" w:rsidRDefault="00AD1D3E">
      <w:pPr>
        <w:ind w:firstLine="420"/>
      </w:pPr>
      <w:r>
        <w:rPr>
          <w:rFonts w:hint="eastAsia"/>
        </w:rPr>
        <w:t>责任单位：各金融机构。</w:t>
      </w:r>
    </w:p>
    <w:p w:rsidR="00AD1D3E" w:rsidRDefault="00AD1D3E">
      <w:pPr>
        <w:ind w:firstLine="420"/>
      </w:pPr>
      <w:r>
        <w:rPr>
          <w:rFonts w:hint="eastAsia"/>
        </w:rPr>
        <w:t>二十一、加大普惠小微贷款工具支持力度政策</w:t>
      </w:r>
    </w:p>
    <w:p w:rsidR="00AD1D3E" w:rsidRDefault="00AD1D3E">
      <w:pPr>
        <w:ind w:firstLine="420"/>
      </w:pPr>
      <w:r>
        <w:rPr>
          <w:rFonts w:hint="eastAsia"/>
        </w:rPr>
        <w:t>文件依据：《人行武汉分行关于加大普惠小微贷款支持工具支持力度的通知》（武银办〔</w:t>
      </w:r>
      <w:r>
        <w:rPr>
          <w:rFonts w:hint="eastAsia"/>
        </w:rPr>
        <w:t>2022</w:t>
      </w:r>
      <w:r>
        <w:rPr>
          <w:rFonts w:hint="eastAsia"/>
        </w:rPr>
        <w:t>〕</w:t>
      </w:r>
      <w:r>
        <w:rPr>
          <w:rFonts w:hint="eastAsia"/>
        </w:rPr>
        <w:t>102</w:t>
      </w:r>
      <w:r>
        <w:rPr>
          <w:rFonts w:hint="eastAsia"/>
        </w:rPr>
        <w:t>号）</w:t>
      </w:r>
    </w:p>
    <w:p w:rsidR="00AD1D3E" w:rsidRDefault="00AD1D3E">
      <w:pPr>
        <w:ind w:firstLine="420"/>
      </w:pPr>
      <w:r>
        <w:rPr>
          <w:rFonts w:hint="eastAsia"/>
        </w:rPr>
        <w:t>政策摘要：自</w:t>
      </w:r>
      <w:r>
        <w:rPr>
          <w:rFonts w:hint="eastAsia"/>
        </w:rPr>
        <w:t>2022</w:t>
      </w:r>
      <w:r>
        <w:rPr>
          <w:rFonts w:hint="eastAsia"/>
        </w:rPr>
        <w:t>年第二季度起至</w:t>
      </w:r>
      <w:r>
        <w:rPr>
          <w:rFonts w:hint="eastAsia"/>
        </w:rPr>
        <w:t>2023</w:t>
      </w:r>
      <w:r>
        <w:rPr>
          <w:rFonts w:hint="eastAsia"/>
        </w:rPr>
        <w:t>年</w:t>
      </w:r>
      <w:r>
        <w:rPr>
          <w:rFonts w:hint="eastAsia"/>
        </w:rPr>
        <w:t>6</w:t>
      </w:r>
      <w:r>
        <w:rPr>
          <w:rFonts w:hint="eastAsia"/>
        </w:rPr>
        <w:t>月底，湖北辖内各级人民银行对符合条件地方法人金融机构发放的普惠小微贷款，由贷款余额增量的</w:t>
      </w:r>
      <w:r>
        <w:rPr>
          <w:rFonts w:hint="eastAsia"/>
        </w:rPr>
        <w:t>1%</w:t>
      </w:r>
      <w:r>
        <w:rPr>
          <w:rFonts w:hint="eastAsia"/>
        </w:rPr>
        <w:t>提高至</w:t>
      </w:r>
      <w:r>
        <w:rPr>
          <w:rFonts w:hint="eastAsia"/>
        </w:rPr>
        <w:t>2%</w:t>
      </w:r>
      <w:r>
        <w:rPr>
          <w:rFonts w:hint="eastAsia"/>
        </w:rPr>
        <w:t>提供激励资金，</w:t>
      </w:r>
      <w:r>
        <w:rPr>
          <w:rFonts w:hint="eastAsia"/>
        </w:rPr>
        <w:t>2022</w:t>
      </w:r>
      <w:r>
        <w:rPr>
          <w:rFonts w:hint="eastAsia"/>
        </w:rPr>
        <w:t>年第一季度的激励资金不再追加。利率互换协议中，人民银行支付的固定利率由</w:t>
      </w:r>
      <w:r>
        <w:rPr>
          <w:rFonts w:hint="eastAsia"/>
        </w:rPr>
        <w:t>2.62%</w:t>
      </w:r>
      <w:r>
        <w:rPr>
          <w:rFonts w:hint="eastAsia"/>
        </w:rPr>
        <w:t>提升至</w:t>
      </w:r>
      <w:r>
        <w:rPr>
          <w:rFonts w:hint="eastAsia"/>
        </w:rPr>
        <w:t>3.62%</w:t>
      </w:r>
      <w:r>
        <w:rPr>
          <w:rFonts w:hint="eastAsia"/>
        </w:rPr>
        <w:t>。向地方法人金融机构收取的浮动利率暂无调整，为法定存款准备金利率。</w:t>
      </w:r>
    </w:p>
    <w:p w:rsidR="00AD1D3E" w:rsidRDefault="00AD1D3E">
      <w:pPr>
        <w:ind w:firstLine="420"/>
      </w:pPr>
      <w:r>
        <w:rPr>
          <w:rFonts w:hint="eastAsia"/>
        </w:rPr>
        <w:t>享受对象：小微企业。</w:t>
      </w:r>
    </w:p>
    <w:p w:rsidR="00AD1D3E" w:rsidRDefault="00AD1D3E">
      <w:pPr>
        <w:ind w:firstLine="420"/>
      </w:pPr>
      <w:r>
        <w:rPr>
          <w:rFonts w:hint="eastAsia"/>
        </w:rPr>
        <w:t>责任单位：发放小微贷款的地方法人金融机构。</w:t>
      </w:r>
    </w:p>
    <w:p w:rsidR="00AD1D3E" w:rsidRDefault="00AD1D3E">
      <w:pPr>
        <w:ind w:firstLine="420"/>
      </w:pPr>
      <w:r>
        <w:rPr>
          <w:rFonts w:hint="eastAsia"/>
        </w:rPr>
        <w:t>二十二、政府性融资担保政策</w:t>
      </w:r>
    </w:p>
    <w:p w:rsidR="00AD1D3E" w:rsidRDefault="00AD1D3E">
      <w:pPr>
        <w:ind w:firstLine="420"/>
      </w:pPr>
      <w:r>
        <w:rPr>
          <w:rFonts w:hint="eastAsia"/>
        </w:rPr>
        <w:t>文件依据：《省地方金融监管局关于持续深化一流营商环境建设的实施方案》（鄂金发〔</w:t>
      </w:r>
      <w:r>
        <w:rPr>
          <w:rFonts w:hint="eastAsia"/>
        </w:rPr>
        <w:t>2022</w:t>
      </w:r>
      <w:r>
        <w:rPr>
          <w:rFonts w:hint="eastAsia"/>
        </w:rPr>
        <w:t>〕</w:t>
      </w:r>
      <w:r>
        <w:rPr>
          <w:rFonts w:hint="eastAsia"/>
        </w:rPr>
        <w:t>1</w:t>
      </w:r>
      <w:r>
        <w:rPr>
          <w:rFonts w:hint="eastAsia"/>
        </w:rPr>
        <w:t>号）</w:t>
      </w:r>
    </w:p>
    <w:p w:rsidR="00AD1D3E" w:rsidRDefault="00AD1D3E">
      <w:pPr>
        <w:ind w:firstLine="420"/>
      </w:pPr>
      <w:r>
        <w:rPr>
          <w:rFonts w:hint="eastAsia"/>
        </w:rPr>
        <w:t>政策摘要：各金融机构在</w:t>
      </w:r>
      <w:r>
        <w:rPr>
          <w:rFonts w:hint="eastAsia"/>
        </w:rPr>
        <w:t>3</w:t>
      </w:r>
      <w:r>
        <w:rPr>
          <w:rFonts w:hint="eastAsia"/>
        </w:rPr>
        <w:t>个工作日内向贷款申请企业发送受理回告清单，凡通过政务公开渠道可查询的资料，原则上不得要求企业提供；实施中小微企业信用培植工程，对需进一步线下对接的，</w:t>
      </w:r>
      <w:r>
        <w:rPr>
          <w:rFonts w:hint="eastAsia"/>
        </w:rPr>
        <w:t>3</w:t>
      </w:r>
      <w:r>
        <w:rPr>
          <w:rFonts w:hint="eastAsia"/>
        </w:rPr>
        <w:t>日内尽职调研，</w:t>
      </w:r>
      <w:r>
        <w:rPr>
          <w:rFonts w:hint="eastAsia"/>
        </w:rPr>
        <w:t>5</w:t>
      </w:r>
      <w:r>
        <w:rPr>
          <w:rFonts w:hint="eastAsia"/>
        </w:rPr>
        <w:t>日内初步完成授信，</w:t>
      </w:r>
      <w:r>
        <w:rPr>
          <w:rFonts w:hint="eastAsia"/>
        </w:rPr>
        <w:t>10</w:t>
      </w:r>
      <w:r>
        <w:rPr>
          <w:rFonts w:hint="eastAsia"/>
        </w:rPr>
        <w:t>个工作日内反馈办理情况；执行普惠小微企业贷款不良率不高于各项贷款不良率</w:t>
      </w:r>
      <w:r>
        <w:rPr>
          <w:rFonts w:hint="eastAsia"/>
        </w:rPr>
        <w:t>3</w:t>
      </w:r>
      <w:r>
        <w:rPr>
          <w:rFonts w:hint="eastAsia"/>
        </w:rPr>
        <w:t>个百分点以内监管容忍度标准；支农支小担保费率降至</w:t>
      </w:r>
      <w:r>
        <w:rPr>
          <w:rFonts w:hint="eastAsia"/>
        </w:rPr>
        <w:t>1%</w:t>
      </w:r>
      <w:r>
        <w:rPr>
          <w:rFonts w:hint="eastAsia"/>
        </w:rPr>
        <w:t>以下。</w:t>
      </w:r>
    </w:p>
    <w:p w:rsidR="00AD1D3E" w:rsidRDefault="00AD1D3E">
      <w:pPr>
        <w:ind w:firstLine="420"/>
      </w:pPr>
      <w:r>
        <w:rPr>
          <w:rFonts w:hint="eastAsia"/>
        </w:rPr>
        <w:t>享受对象：民营和小微企业。</w:t>
      </w:r>
    </w:p>
    <w:p w:rsidR="00AD1D3E" w:rsidRDefault="00AD1D3E">
      <w:pPr>
        <w:ind w:firstLine="420"/>
      </w:pPr>
      <w:r>
        <w:rPr>
          <w:rFonts w:hint="eastAsia"/>
        </w:rPr>
        <w:t>责任单位：各金融机构、融资担保公司。</w:t>
      </w:r>
    </w:p>
    <w:p w:rsidR="00AD1D3E" w:rsidRDefault="00AD1D3E">
      <w:pPr>
        <w:ind w:firstLine="420"/>
      </w:pPr>
      <w:r>
        <w:rPr>
          <w:rFonts w:hint="eastAsia"/>
        </w:rPr>
        <w:t>二十三、黄冈市服务民营和小微企业政策</w:t>
      </w:r>
    </w:p>
    <w:p w:rsidR="00AD1D3E" w:rsidRDefault="00AD1D3E">
      <w:pPr>
        <w:ind w:firstLine="420"/>
      </w:pPr>
      <w:r>
        <w:rPr>
          <w:rFonts w:hint="eastAsia"/>
        </w:rPr>
        <w:t>文件依据：《</w:t>
      </w:r>
      <w:r>
        <w:rPr>
          <w:rFonts w:hint="eastAsia"/>
        </w:rPr>
        <w:t>2022</w:t>
      </w:r>
      <w:r>
        <w:rPr>
          <w:rFonts w:hint="eastAsia"/>
        </w:rPr>
        <w:t>年深化民营和小微企业金融服务行动方案》（黄冈银〔</w:t>
      </w:r>
      <w:r>
        <w:rPr>
          <w:rFonts w:hint="eastAsia"/>
        </w:rPr>
        <w:t>2022</w:t>
      </w:r>
      <w:r>
        <w:rPr>
          <w:rFonts w:hint="eastAsia"/>
        </w:rPr>
        <w:t>〕</w:t>
      </w:r>
      <w:r>
        <w:rPr>
          <w:rFonts w:hint="eastAsia"/>
        </w:rPr>
        <w:t>25</w:t>
      </w:r>
      <w:r>
        <w:rPr>
          <w:rFonts w:hint="eastAsia"/>
        </w:rPr>
        <w:t>号）、《中国银保监会黄冈监管分局办公室关于进一步加强金融服务</w:t>
      </w:r>
      <w:r>
        <w:rPr>
          <w:rFonts w:hint="eastAsia"/>
        </w:rPr>
        <w:t xml:space="preserve">  </w:t>
      </w:r>
      <w:r>
        <w:rPr>
          <w:rFonts w:hint="eastAsia"/>
        </w:rPr>
        <w:t>扎实稳住经济一揽子政策措施的通知》（黄银保监办发〔</w:t>
      </w:r>
      <w:r>
        <w:rPr>
          <w:rFonts w:hint="eastAsia"/>
        </w:rPr>
        <w:t>2022</w:t>
      </w:r>
      <w:r>
        <w:rPr>
          <w:rFonts w:hint="eastAsia"/>
        </w:rPr>
        <w:t>〕</w:t>
      </w:r>
      <w:r>
        <w:rPr>
          <w:rFonts w:hint="eastAsia"/>
        </w:rPr>
        <w:t>70</w:t>
      </w:r>
      <w:r>
        <w:rPr>
          <w:rFonts w:hint="eastAsia"/>
        </w:rPr>
        <w:t>号）</w:t>
      </w:r>
    </w:p>
    <w:p w:rsidR="00AD1D3E" w:rsidRDefault="00AD1D3E">
      <w:pPr>
        <w:ind w:firstLine="420"/>
      </w:pPr>
      <w:r>
        <w:rPr>
          <w:rFonts w:hint="eastAsia"/>
        </w:rPr>
        <w:t>政策摘要：</w:t>
      </w:r>
    </w:p>
    <w:p w:rsidR="00AD1D3E" w:rsidRDefault="00AD1D3E">
      <w:pPr>
        <w:ind w:firstLine="420"/>
      </w:pPr>
      <w:r>
        <w:rPr>
          <w:rFonts w:hint="eastAsia"/>
        </w:rPr>
        <w:t>1.</w:t>
      </w:r>
      <w:r>
        <w:rPr>
          <w:rFonts w:hint="eastAsia"/>
        </w:rPr>
        <w:t>内部转移定价（</w:t>
      </w:r>
      <w:r>
        <w:rPr>
          <w:rFonts w:hint="eastAsia"/>
        </w:rPr>
        <w:t>FTP</w:t>
      </w:r>
      <w:r>
        <w:rPr>
          <w:rFonts w:hint="eastAsia"/>
        </w:rPr>
        <w:t>）优惠力度不低于</w:t>
      </w:r>
      <w:r>
        <w:rPr>
          <w:rFonts w:hint="eastAsia"/>
        </w:rPr>
        <w:t>50</w:t>
      </w:r>
      <w:r>
        <w:rPr>
          <w:rFonts w:hint="eastAsia"/>
        </w:rPr>
        <w:t>个基点；禁止向小微企业贷款收取承诺费、资金管理费，严格限制收取财务顾问费、咨询费；相关激励优惠政策获得的红利，要通过内部考核激励机制及时传导至小微企业；确保将普惠金融在金融机构综合绩效考核中的权重提升至</w:t>
      </w:r>
      <w:r>
        <w:rPr>
          <w:rFonts w:hint="eastAsia"/>
        </w:rPr>
        <w:t>10%</w:t>
      </w:r>
      <w:r>
        <w:rPr>
          <w:rFonts w:hint="eastAsia"/>
        </w:rPr>
        <w:t>以上，降低小微金融利润考核权重，增加小微企业客户服务情况考核权重；小微企业不良贷款率高出金融机构各项贷款不良率年度目标</w:t>
      </w:r>
      <w:r>
        <w:rPr>
          <w:rFonts w:hint="eastAsia"/>
        </w:rPr>
        <w:t>3</w:t>
      </w:r>
      <w:r>
        <w:rPr>
          <w:rFonts w:hint="eastAsia"/>
        </w:rPr>
        <w:t>个百分点（含）以内的，或小微企业贷款不良率不高于</w:t>
      </w:r>
      <w:r>
        <w:rPr>
          <w:rFonts w:hint="eastAsia"/>
        </w:rPr>
        <w:t>3.5%</w:t>
      </w:r>
      <w:r>
        <w:rPr>
          <w:rFonts w:hint="eastAsia"/>
        </w:rPr>
        <w:t>的，可不作为监管部门监管评级和银行内部考核评价的扣分因素。</w:t>
      </w:r>
    </w:p>
    <w:p w:rsidR="00AD1D3E" w:rsidRDefault="00AD1D3E">
      <w:pPr>
        <w:ind w:firstLine="420"/>
      </w:pPr>
      <w:r>
        <w:rPr>
          <w:rFonts w:hint="eastAsia"/>
        </w:rPr>
        <w:t>2.</w:t>
      </w:r>
      <w:r>
        <w:rPr>
          <w:rFonts w:hint="eastAsia"/>
        </w:rPr>
        <w:t>各银行机构要加强存款利率自律管理，根据市场主体资质、经营方式、经营状况和贷款方式、期限等因素，形成差异化、精细化利率定价体系，降低市场主体融资成本，严格落实信贷融资收费和价格服务管理规定。严格禁止银行保险机构违规向小微企业收取服务费用或转嫁服务成本。对小微企业融资，以银行作为借款人意外保险第一受益人的，保险费由银行承担。</w:t>
      </w:r>
    </w:p>
    <w:p w:rsidR="00AD1D3E" w:rsidRDefault="00AD1D3E">
      <w:pPr>
        <w:ind w:firstLine="420"/>
      </w:pPr>
      <w:r>
        <w:rPr>
          <w:rFonts w:hint="eastAsia"/>
        </w:rPr>
        <w:t>享受对象：民营和小微企业。</w:t>
      </w:r>
    </w:p>
    <w:p w:rsidR="00AD1D3E" w:rsidRDefault="00AD1D3E">
      <w:pPr>
        <w:ind w:firstLine="420"/>
      </w:pPr>
      <w:r>
        <w:rPr>
          <w:rFonts w:hint="eastAsia"/>
        </w:rPr>
        <w:t>责任单位：各金融机构。</w:t>
      </w:r>
    </w:p>
    <w:p w:rsidR="00AD1D3E" w:rsidRDefault="00AD1D3E">
      <w:pPr>
        <w:ind w:firstLine="420"/>
      </w:pPr>
      <w:r>
        <w:rPr>
          <w:rFonts w:hint="eastAsia"/>
        </w:rPr>
        <w:t>二十四、黄冈市信贷风险补偿金政策</w:t>
      </w:r>
    </w:p>
    <w:p w:rsidR="00AD1D3E" w:rsidRDefault="00AD1D3E">
      <w:pPr>
        <w:ind w:firstLine="420"/>
      </w:pPr>
      <w:r>
        <w:rPr>
          <w:rFonts w:hint="eastAsia"/>
        </w:rPr>
        <w:t>文件依据：《黄冈市信贷风险补偿金支持重点企业融资实施办法》（黄政办发〔</w:t>
      </w:r>
      <w:r>
        <w:rPr>
          <w:rFonts w:hint="eastAsia"/>
        </w:rPr>
        <w:t>2021</w:t>
      </w:r>
      <w:r>
        <w:rPr>
          <w:rFonts w:hint="eastAsia"/>
        </w:rPr>
        <w:t>〕</w:t>
      </w:r>
      <w:r>
        <w:rPr>
          <w:rFonts w:hint="eastAsia"/>
        </w:rPr>
        <w:t>43</w:t>
      </w:r>
      <w:r>
        <w:rPr>
          <w:rFonts w:hint="eastAsia"/>
        </w:rPr>
        <w:t>号）</w:t>
      </w:r>
    </w:p>
    <w:p w:rsidR="00AD1D3E" w:rsidRDefault="00AD1D3E">
      <w:pPr>
        <w:ind w:firstLine="420"/>
      </w:pPr>
      <w:r>
        <w:rPr>
          <w:rFonts w:hint="eastAsia"/>
        </w:rPr>
        <w:t>政策摘要：市、县两级出资</w:t>
      </w:r>
      <w:r>
        <w:rPr>
          <w:rFonts w:hint="eastAsia"/>
        </w:rPr>
        <w:t>6</w:t>
      </w:r>
      <w:r>
        <w:rPr>
          <w:rFonts w:hint="eastAsia"/>
        </w:rPr>
        <w:t>亿元建立信贷风险补偿金，合作银行</w:t>
      </w:r>
      <w:r>
        <w:rPr>
          <w:rFonts w:hint="eastAsia"/>
        </w:rPr>
        <w:t>8</w:t>
      </w:r>
      <w:r>
        <w:rPr>
          <w:rFonts w:hint="eastAsia"/>
        </w:rPr>
        <w:t>倍放大贷款规模，为市、县两级研究确定的信贷风险补偿金“白名单”企业提供纯信用贷款支持，信贷风险补偿金、合作银行按照</w:t>
      </w:r>
      <w:r>
        <w:rPr>
          <w:rFonts w:hint="eastAsia"/>
        </w:rPr>
        <w:t>8:2</w:t>
      </w:r>
      <w:r>
        <w:rPr>
          <w:rFonts w:hint="eastAsia"/>
        </w:rPr>
        <w:t>的比例承担贷款风险。</w:t>
      </w:r>
    </w:p>
    <w:p w:rsidR="00AD1D3E" w:rsidRDefault="00AD1D3E">
      <w:pPr>
        <w:ind w:firstLine="420"/>
      </w:pPr>
      <w:r>
        <w:rPr>
          <w:rFonts w:hint="eastAsia"/>
        </w:rPr>
        <w:t>申请流程：企业可通过“黄冈担保”微信公众号在线申请。企业在线申报→产业链牵头部门受理审查→专营机构及合作银行开展尽职调查后确定支持类型并授信→市场监管、环保、税务部门批量核查→县联席会汇总审议确认名单→市联席会汇总审核公示名单专营机构及合作银行办理放款。</w:t>
      </w:r>
    </w:p>
    <w:p w:rsidR="00AD1D3E" w:rsidRDefault="00AD1D3E">
      <w:pPr>
        <w:ind w:firstLine="420"/>
      </w:pPr>
      <w:r>
        <w:rPr>
          <w:rFonts w:hint="eastAsia"/>
        </w:rPr>
        <w:t>享受对象：经营正常、发展前景较好、抵押物不足且不能提供足够反担保措施的重点农业、制造业、服务业产业链企业。</w:t>
      </w:r>
    </w:p>
    <w:p w:rsidR="00AD1D3E" w:rsidRDefault="00AD1D3E">
      <w:pPr>
        <w:ind w:firstLine="420"/>
      </w:pPr>
      <w:r>
        <w:rPr>
          <w:rFonts w:hint="eastAsia"/>
        </w:rPr>
        <w:t>二十五、企业上市绿色通道制度政策</w:t>
      </w:r>
    </w:p>
    <w:p w:rsidR="00AD1D3E" w:rsidRDefault="00AD1D3E">
      <w:pPr>
        <w:ind w:firstLine="420"/>
      </w:pPr>
      <w:r>
        <w:rPr>
          <w:rFonts w:hint="eastAsia"/>
        </w:rPr>
        <w:t>文件依据：黄冈市企业上市工作绿色通道制度（修订）（黄政办发〔</w:t>
      </w:r>
      <w:r>
        <w:rPr>
          <w:rFonts w:hint="eastAsia"/>
        </w:rPr>
        <w:t>2021</w:t>
      </w:r>
      <w:r>
        <w:rPr>
          <w:rFonts w:hint="eastAsia"/>
        </w:rPr>
        <w:t>〕</w:t>
      </w:r>
      <w:r>
        <w:rPr>
          <w:rFonts w:hint="eastAsia"/>
        </w:rPr>
        <w:t>30</w:t>
      </w:r>
      <w:r>
        <w:rPr>
          <w:rFonts w:hint="eastAsia"/>
        </w:rPr>
        <w:t>号）</w:t>
      </w:r>
    </w:p>
    <w:p w:rsidR="00AD1D3E" w:rsidRDefault="00AD1D3E">
      <w:pPr>
        <w:ind w:firstLine="420"/>
      </w:pPr>
      <w:r>
        <w:rPr>
          <w:rFonts w:hint="eastAsia"/>
        </w:rPr>
        <w:t>政策摘要：企业在境内主板、科创板和创业板上市的分阶段奖励</w:t>
      </w:r>
      <w:r>
        <w:rPr>
          <w:rFonts w:hint="eastAsia"/>
        </w:rPr>
        <w:t>300</w:t>
      </w:r>
      <w:r>
        <w:rPr>
          <w:rFonts w:hint="eastAsia"/>
        </w:rPr>
        <w:t>万元；企业在境外成功上市并将募集资金</w:t>
      </w:r>
      <w:r>
        <w:rPr>
          <w:rFonts w:hint="eastAsia"/>
        </w:rPr>
        <w:t>80%</w:t>
      </w:r>
      <w:r>
        <w:rPr>
          <w:rFonts w:hint="eastAsia"/>
        </w:rPr>
        <w:t>转入本地的一次性奖励</w:t>
      </w:r>
      <w:r>
        <w:rPr>
          <w:rFonts w:hint="eastAsia"/>
        </w:rPr>
        <w:t>300</w:t>
      </w:r>
      <w:r>
        <w:rPr>
          <w:rFonts w:hint="eastAsia"/>
        </w:rPr>
        <w:t>万元；企业“买壳”或“借壳”上市并将壳迁回本地的一次性奖励</w:t>
      </w:r>
      <w:r>
        <w:rPr>
          <w:rFonts w:hint="eastAsia"/>
        </w:rPr>
        <w:t>300</w:t>
      </w:r>
      <w:r>
        <w:rPr>
          <w:rFonts w:hint="eastAsia"/>
        </w:rPr>
        <w:t>万元；“新三板”挂牌上市的奖励</w:t>
      </w:r>
      <w:r>
        <w:rPr>
          <w:rFonts w:hint="eastAsia"/>
        </w:rPr>
        <w:t>50</w:t>
      </w:r>
      <w:r>
        <w:rPr>
          <w:rFonts w:hint="eastAsia"/>
        </w:rPr>
        <w:t>万元，进入北交所挂牌上市一次性奖励</w:t>
      </w:r>
      <w:r>
        <w:rPr>
          <w:rFonts w:hint="eastAsia"/>
        </w:rPr>
        <w:t>100</w:t>
      </w:r>
      <w:r>
        <w:rPr>
          <w:rFonts w:hint="eastAsia"/>
        </w:rPr>
        <w:t>万，转板成功一次性奖励</w:t>
      </w:r>
      <w:r>
        <w:rPr>
          <w:rFonts w:hint="eastAsia"/>
        </w:rPr>
        <w:t>150</w:t>
      </w:r>
      <w:r>
        <w:rPr>
          <w:rFonts w:hint="eastAsia"/>
        </w:rPr>
        <w:t>万元。</w:t>
      </w:r>
    </w:p>
    <w:p w:rsidR="00AD1D3E" w:rsidRDefault="00AD1D3E">
      <w:pPr>
        <w:ind w:firstLine="420"/>
      </w:pPr>
      <w:r>
        <w:rPr>
          <w:rFonts w:hint="eastAsia"/>
        </w:rPr>
        <w:t>享受对象：在上交所</w:t>
      </w:r>
      <w:r>
        <w:rPr>
          <w:rFonts w:hint="eastAsia"/>
        </w:rPr>
        <w:t>(</w:t>
      </w:r>
      <w:r>
        <w:rPr>
          <w:rFonts w:hint="eastAsia"/>
        </w:rPr>
        <w:t>主板、科创板</w:t>
      </w:r>
      <w:r>
        <w:rPr>
          <w:rFonts w:hint="eastAsia"/>
        </w:rPr>
        <w:t>)</w:t>
      </w:r>
      <w:r>
        <w:rPr>
          <w:rFonts w:hint="eastAsia"/>
        </w:rPr>
        <w:t>、深交所</w:t>
      </w:r>
      <w:r>
        <w:rPr>
          <w:rFonts w:hint="eastAsia"/>
        </w:rPr>
        <w:t>(</w:t>
      </w:r>
      <w:r>
        <w:rPr>
          <w:rFonts w:hint="eastAsia"/>
        </w:rPr>
        <w:t>主板、创业板</w:t>
      </w:r>
      <w:r>
        <w:rPr>
          <w:rFonts w:hint="eastAsia"/>
        </w:rPr>
        <w:t>)</w:t>
      </w:r>
      <w:r>
        <w:rPr>
          <w:rFonts w:hint="eastAsia"/>
        </w:rPr>
        <w:t>、北交所挂牌上市及新三板挂牌的本地企业；通过间接方式在境外上市、且境外上市募集的资金</w:t>
      </w:r>
      <w:r>
        <w:rPr>
          <w:rFonts w:hint="eastAsia"/>
        </w:rPr>
        <w:t xml:space="preserve"> 80%</w:t>
      </w:r>
      <w:r>
        <w:rPr>
          <w:rFonts w:hint="eastAsia"/>
        </w:rPr>
        <w:t>以上投放在我市的本地企业。奖励资金支付给间接境外上市的本地企业；“买壳”或“借壳”上市并将“壳”迁回本地的企业。</w:t>
      </w:r>
    </w:p>
    <w:p w:rsidR="00AD1D3E" w:rsidRDefault="00AD1D3E">
      <w:pPr>
        <w:ind w:firstLine="420"/>
      </w:pPr>
      <w:r>
        <w:rPr>
          <w:rFonts w:hint="eastAsia"/>
        </w:rPr>
        <w:t>二十六、黄冈市激励企业上市政策</w:t>
      </w:r>
    </w:p>
    <w:p w:rsidR="00AD1D3E" w:rsidRDefault="00AD1D3E">
      <w:pPr>
        <w:ind w:firstLine="420"/>
      </w:pPr>
      <w:r>
        <w:rPr>
          <w:rFonts w:hint="eastAsia"/>
        </w:rPr>
        <w:t>文件依据：市人民政府办公室关于调整黄冈市激励企业上市政策的通知（黄政办发〔</w:t>
      </w:r>
      <w:r>
        <w:rPr>
          <w:rFonts w:hint="eastAsia"/>
        </w:rPr>
        <w:t>2021</w:t>
      </w:r>
      <w:r>
        <w:rPr>
          <w:rFonts w:hint="eastAsia"/>
        </w:rPr>
        <w:t>〕</w:t>
      </w:r>
      <w:r>
        <w:rPr>
          <w:rFonts w:hint="eastAsia"/>
        </w:rPr>
        <w:t>18</w:t>
      </w:r>
      <w:r>
        <w:rPr>
          <w:rFonts w:hint="eastAsia"/>
        </w:rPr>
        <w:t>号）</w:t>
      </w:r>
    </w:p>
    <w:p w:rsidR="00AD1D3E" w:rsidRDefault="00AD1D3E">
      <w:pPr>
        <w:ind w:firstLine="420"/>
      </w:pPr>
      <w:r>
        <w:rPr>
          <w:rFonts w:hint="eastAsia"/>
        </w:rPr>
        <w:t>政策摘要：市、县奖励资金分别提高至</w:t>
      </w:r>
      <w:r>
        <w:rPr>
          <w:rFonts w:hint="eastAsia"/>
        </w:rPr>
        <w:t>400</w:t>
      </w:r>
      <w:r>
        <w:rPr>
          <w:rFonts w:hint="eastAsia"/>
        </w:rPr>
        <w:t>万元（高于此标准的按当地政策执行），实行分段同步奖励标准如下：</w:t>
      </w:r>
    </w:p>
    <w:p w:rsidR="00AD1D3E" w:rsidRDefault="00AD1D3E">
      <w:pPr>
        <w:ind w:firstLine="420"/>
      </w:pPr>
      <w:r>
        <w:rPr>
          <w:rFonts w:hint="eastAsia"/>
        </w:rPr>
        <w:t>1.</w:t>
      </w:r>
      <w:r>
        <w:rPr>
          <w:rFonts w:hint="eastAsia"/>
        </w:rPr>
        <w:t>在沪深北交易所首发上市的本地企业，按照证监局辅导备案、交易所或证监会受理首发上市申请、首发上市成功三个阶段，分别给予</w:t>
      </w:r>
      <w:r>
        <w:rPr>
          <w:rFonts w:hint="eastAsia"/>
        </w:rPr>
        <w:t>100</w:t>
      </w:r>
      <w:r>
        <w:rPr>
          <w:rFonts w:hint="eastAsia"/>
        </w:rPr>
        <w:t>万元、</w:t>
      </w:r>
      <w:r>
        <w:rPr>
          <w:rFonts w:hint="eastAsia"/>
        </w:rPr>
        <w:t>200</w:t>
      </w:r>
      <w:r>
        <w:rPr>
          <w:rFonts w:hint="eastAsia"/>
        </w:rPr>
        <w:t>万元、</w:t>
      </w:r>
      <w:r>
        <w:rPr>
          <w:rFonts w:hint="eastAsia"/>
        </w:rPr>
        <w:t>100</w:t>
      </w:r>
      <w:r>
        <w:rPr>
          <w:rFonts w:hint="eastAsia"/>
        </w:rPr>
        <w:t>万元资金奖励。在境外主要资本市场首发上市成功，且募集资金</w:t>
      </w:r>
      <w:r>
        <w:rPr>
          <w:rFonts w:hint="eastAsia"/>
        </w:rPr>
        <w:t>80%</w:t>
      </w:r>
      <w:r>
        <w:rPr>
          <w:rFonts w:hint="eastAsia"/>
        </w:rPr>
        <w:t>以上投资我市的本地企业，一次性给予</w:t>
      </w:r>
      <w:r>
        <w:rPr>
          <w:rFonts w:hint="eastAsia"/>
        </w:rPr>
        <w:t>400</w:t>
      </w:r>
      <w:r>
        <w:rPr>
          <w:rFonts w:hint="eastAsia"/>
        </w:rPr>
        <w:t>万元资金奖励。不同阶段的上市资金奖励，每家企业只享受一次。</w:t>
      </w:r>
    </w:p>
    <w:p w:rsidR="00AD1D3E" w:rsidRDefault="00AD1D3E">
      <w:pPr>
        <w:ind w:firstLine="420"/>
      </w:pPr>
      <w:r>
        <w:rPr>
          <w:rFonts w:hint="eastAsia"/>
        </w:rPr>
        <w:t>2.</w:t>
      </w:r>
      <w:r>
        <w:rPr>
          <w:rFonts w:hint="eastAsia"/>
        </w:rPr>
        <w:t>“买壳”或“借壳”上市并将“壳”公司注册地迁至我市，且承诺</w:t>
      </w:r>
      <w:r>
        <w:rPr>
          <w:rFonts w:hint="eastAsia"/>
        </w:rPr>
        <w:t>10</w:t>
      </w:r>
      <w:r>
        <w:rPr>
          <w:rFonts w:hint="eastAsia"/>
        </w:rPr>
        <w:t>年内不迁出的本地企业，一次性给予</w:t>
      </w:r>
      <w:r>
        <w:rPr>
          <w:rFonts w:hint="eastAsia"/>
        </w:rPr>
        <w:t>400</w:t>
      </w:r>
      <w:r>
        <w:rPr>
          <w:rFonts w:hint="eastAsia"/>
        </w:rPr>
        <w:t>万元资金奖励。将注册地和总部迁至我市，且承诺</w:t>
      </w:r>
      <w:r>
        <w:rPr>
          <w:rFonts w:hint="eastAsia"/>
        </w:rPr>
        <w:t>10</w:t>
      </w:r>
      <w:r>
        <w:rPr>
          <w:rFonts w:hint="eastAsia"/>
        </w:rPr>
        <w:t>年内不迁出的优质境内上市公司，一次性给予</w:t>
      </w:r>
      <w:r>
        <w:rPr>
          <w:rFonts w:hint="eastAsia"/>
        </w:rPr>
        <w:t>400</w:t>
      </w:r>
      <w:r>
        <w:rPr>
          <w:rFonts w:hint="eastAsia"/>
        </w:rPr>
        <w:t>万元资金奖励。</w:t>
      </w:r>
    </w:p>
    <w:p w:rsidR="00AD1D3E" w:rsidRDefault="00AD1D3E">
      <w:pPr>
        <w:ind w:firstLine="420"/>
      </w:pPr>
      <w:r>
        <w:rPr>
          <w:rFonts w:hint="eastAsia"/>
        </w:rPr>
        <w:t>3.</w:t>
      </w:r>
      <w:r>
        <w:rPr>
          <w:rFonts w:hint="eastAsia"/>
        </w:rPr>
        <w:t>在新三板挂牌的本地企业，按照基础层挂牌、创新层挂牌两个阶段，分别给予</w:t>
      </w:r>
      <w:r>
        <w:rPr>
          <w:rFonts w:hint="eastAsia"/>
        </w:rPr>
        <w:t>40</w:t>
      </w:r>
      <w:r>
        <w:rPr>
          <w:rFonts w:hint="eastAsia"/>
        </w:rPr>
        <w:t>万元、</w:t>
      </w:r>
      <w:r>
        <w:rPr>
          <w:rFonts w:hint="eastAsia"/>
        </w:rPr>
        <w:t>60</w:t>
      </w:r>
      <w:r>
        <w:rPr>
          <w:rFonts w:hint="eastAsia"/>
        </w:rPr>
        <w:t>万元资金奖励。若企业直接在新三板创新层挂牌，一次性给予</w:t>
      </w:r>
      <w:r>
        <w:rPr>
          <w:rFonts w:hint="eastAsia"/>
        </w:rPr>
        <w:t>100</w:t>
      </w:r>
      <w:r>
        <w:rPr>
          <w:rFonts w:hint="eastAsia"/>
        </w:rPr>
        <w:t>万元资金奖励。不同阶段的挂牌资金奖励，每家企业只享受一次。</w:t>
      </w:r>
    </w:p>
    <w:p w:rsidR="00AD1D3E" w:rsidRDefault="00AD1D3E">
      <w:pPr>
        <w:ind w:firstLine="420"/>
      </w:pPr>
      <w:r>
        <w:rPr>
          <w:rFonts w:hint="eastAsia"/>
        </w:rPr>
        <w:t>4.</w:t>
      </w:r>
      <w:r>
        <w:rPr>
          <w:rFonts w:hint="eastAsia"/>
        </w:rPr>
        <w:t>通过增发、配股、发行债券等方式再融资的本地上市公司，或通过定向增发融资的本地新三板企业，按照募集资金投资我市额度的</w:t>
      </w:r>
      <w:r>
        <w:rPr>
          <w:rFonts w:hint="eastAsia"/>
        </w:rPr>
        <w:t>2</w:t>
      </w:r>
      <w:r>
        <w:rPr>
          <w:rFonts w:hint="eastAsia"/>
        </w:rPr>
        <w:t>‰予以奖励，单家企业年度再融资奖励资金不超过</w:t>
      </w:r>
      <w:r>
        <w:rPr>
          <w:rFonts w:hint="eastAsia"/>
        </w:rPr>
        <w:t>100</w:t>
      </w:r>
      <w:r>
        <w:rPr>
          <w:rFonts w:hint="eastAsia"/>
        </w:rPr>
        <w:t>万元。</w:t>
      </w:r>
    </w:p>
    <w:p w:rsidR="00AD1D3E" w:rsidRDefault="00AD1D3E">
      <w:pPr>
        <w:ind w:firstLine="420"/>
      </w:pPr>
      <w:r>
        <w:rPr>
          <w:rFonts w:hint="eastAsia"/>
        </w:rPr>
        <w:t>5.</w:t>
      </w:r>
      <w:r>
        <w:rPr>
          <w:rFonts w:hint="eastAsia"/>
        </w:rPr>
        <w:t>在区域性股权市场（四板）挂牌的本地企业，各县（市、区）按照当地政策予以奖励。</w:t>
      </w:r>
    </w:p>
    <w:p w:rsidR="00AD1D3E" w:rsidRDefault="00AD1D3E">
      <w:pPr>
        <w:ind w:firstLine="420"/>
      </w:pPr>
      <w:r>
        <w:rPr>
          <w:rFonts w:hint="eastAsia"/>
        </w:rPr>
        <w:t>享受对象：在上海证券交易所、深圳证券交易所、北京证券交易所首发上市及新三板挂牌的本地企业；在境外主要资本市场首发上市的本地企业；“买壳”或“借壳”上市并将“壳”公司注册地迁至我市的本地企业；将注册地和总部迁至我市的优质境内上市公司；通过资本市场再融资的本地上市公司或新三板企业。</w:t>
      </w:r>
    </w:p>
    <w:p w:rsidR="00AD1D3E" w:rsidRDefault="00AD1D3E">
      <w:pPr>
        <w:ind w:firstLine="420"/>
      </w:pPr>
      <w:r>
        <w:rPr>
          <w:rFonts w:hint="eastAsia"/>
        </w:rPr>
        <w:t>申请流程：企业向市、县上市办提交企业上市或挂牌阶段性确认材料（包括辅导备案、交易所或证监会受理通知、证监会核准发行批文等）→市县上市办审核后向市财政局出具资金拨付函→各地财政支付直达企业。</w:t>
      </w:r>
    </w:p>
    <w:p w:rsidR="00AD1D3E" w:rsidRDefault="00AD1D3E">
      <w:pPr>
        <w:ind w:firstLine="420"/>
      </w:pPr>
      <w:r>
        <w:rPr>
          <w:rFonts w:hint="eastAsia"/>
        </w:rPr>
        <w:t>二十七、黄冈市融资纾困“白名单”政策</w:t>
      </w:r>
    </w:p>
    <w:p w:rsidR="00AD1D3E" w:rsidRDefault="00AD1D3E">
      <w:pPr>
        <w:ind w:firstLine="420"/>
      </w:pPr>
      <w:r>
        <w:rPr>
          <w:rFonts w:hint="eastAsia"/>
        </w:rPr>
        <w:t>文件依据：《黄冈市企业融资纾困“白名单”管理办法》（黄政办发〔</w:t>
      </w:r>
      <w:r>
        <w:rPr>
          <w:rFonts w:hint="eastAsia"/>
        </w:rPr>
        <w:t>2022</w:t>
      </w:r>
      <w:r>
        <w:rPr>
          <w:rFonts w:hint="eastAsia"/>
        </w:rPr>
        <w:t>〕</w:t>
      </w:r>
      <w:r>
        <w:rPr>
          <w:rFonts w:hint="eastAsia"/>
        </w:rPr>
        <w:t>20</w:t>
      </w:r>
      <w:r>
        <w:rPr>
          <w:rFonts w:hint="eastAsia"/>
        </w:rPr>
        <w:t>号）</w:t>
      </w:r>
    </w:p>
    <w:p w:rsidR="00AD1D3E" w:rsidRDefault="00AD1D3E">
      <w:pPr>
        <w:ind w:firstLine="420"/>
      </w:pPr>
      <w:r>
        <w:rPr>
          <w:rFonts w:hint="eastAsia"/>
        </w:rPr>
        <w:t>政策摘要：</w:t>
      </w:r>
    </w:p>
    <w:p w:rsidR="00AD1D3E" w:rsidRDefault="00AD1D3E">
      <w:pPr>
        <w:ind w:firstLine="420"/>
      </w:pPr>
      <w:r>
        <w:rPr>
          <w:rFonts w:hint="eastAsia"/>
        </w:rPr>
        <w:t>1.</w:t>
      </w:r>
      <w:r>
        <w:rPr>
          <w:rFonts w:hint="eastAsia"/>
        </w:rPr>
        <w:t>对“白名单”内种养殖、批发零售、住宿餐饮、文旅企业及其他企业的普惠小微贷款给予贷款额度</w:t>
      </w:r>
      <w:r>
        <w:rPr>
          <w:rFonts w:hint="eastAsia"/>
        </w:rPr>
        <w:t>0.5%</w:t>
      </w:r>
      <w:r>
        <w:rPr>
          <w:rFonts w:hint="eastAsia"/>
        </w:rPr>
        <w:t>的贴息，碳减排贷款给予贷款额度</w:t>
      </w:r>
      <w:r>
        <w:rPr>
          <w:rFonts w:hint="eastAsia"/>
        </w:rPr>
        <w:t>0.4%</w:t>
      </w:r>
      <w:r>
        <w:rPr>
          <w:rFonts w:hint="eastAsia"/>
        </w:rPr>
        <w:t>的贴息，企业先付息、政府后贴息，单户年度贴息不超过</w:t>
      </w:r>
      <w:r>
        <w:rPr>
          <w:rFonts w:hint="eastAsia"/>
        </w:rPr>
        <w:t>5</w:t>
      </w:r>
      <w:r>
        <w:rPr>
          <w:rFonts w:hint="eastAsia"/>
        </w:rPr>
        <w:t>万元（中央及湖北省政府有贴息或奖补支持的，企业同时叠加享受此项政策</w:t>
      </w:r>
      <w:r>
        <w:rPr>
          <w:rFonts w:hint="eastAsia"/>
        </w:rPr>
        <w:t>)</w:t>
      </w:r>
      <w:r>
        <w:rPr>
          <w:rFonts w:hint="eastAsia"/>
        </w:rPr>
        <w:t>。政府性融资担保机构提供担保的，担保费率不超过</w:t>
      </w:r>
      <w:r>
        <w:rPr>
          <w:rFonts w:hint="eastAsia"/>
        </w:rPr>
        <w:t>1%</w:t>
      </w:r>
      <w:r>
        <w:rPr>
          <w:rFonts w:hint="eastAsia"/>
        </w:rPr>
        <w:t>，信贷风险补偿金贷款保证费率不超过</w:t>
      </w:r>
      <w:r>
        <w:rPr>
          <w:rFonts w:hint="eastAsia"/>
        </w:rPr>
        <w:t>0.5%</w:t>
      </w:r>
      <w:r>
        <w:rPr>
          <w:rFonts w:hint="eastAsia"/>
        </w:rPr>
        <w:t>，利息补贴适用于</w:t>
      </w:r>
      <w:r>
        <w:rPr>
          <w:rFonts w:hint="eastAsia"/>
        </w:rPr>
        <w:t>2022</w:t>
      </w:r>
      <w:r>
        <w:rPr>
          <w:rFonts w:hint="eastAsia"/>
        </w:rPr>
        <w:t>年</w:t>
      </w:r>
      <w:r>
        <w:rPr>
          <w:rFonts w:hint="eastAsia"/>
        </w:rPr>
        <w:t>6</w:t>
      </w:r>
      <w:r>
        <w:rPr>
          <w:rFonts w:hint="eastAsia"/>
        </w:rPr>
        <w:t>月</w:t>
      </w:r>
      <w:r>
        <w:rPr>
          <w:rFonts w:hint="eastAsia"/>
        </w:rPr>
        <w:t>30</w:t>
      </w:r>
      <w:r>
        <w:rPr>
          <w:rFonts w:hint="eastAsia"/>
        </w:rPr>
        <w:t>日后投放的贷款。</w:t>
      </w:r>
    </w:p>
    <w:p w:rsidR="00AD1D3E" w:rsidRDefault="00AD1D3E">
      <w:pPr>
        <w:ind w:firstLine="420"/>
      </w:pPr>
      <w:r>
        <w:rPr>
          <w:rFonts w:hint="eastAsia"/>
        </w:rPr>
        <w:t>2.</w:t>
      </w:r>
      <w:r>
        <w:rPr>
          <w:rFonts w:hint="eastAsia"/>
        </w:rPr>
        <w:t>融资担保和风险补偿支持。支持政府性融资担保机构将知识产权等非标资产作为反担保措施，对“白名单”企业缺抵押担保的，给予最高不超过</w:t>
      </w:r>
      <w:r>
        <w:rPr>
          <w:rFonts w:hint="eastAsia"/>
        </w:rPr>
        <w:t>2000</w:t>
      </w:r>
      <w:r>
        <w:rPr>
          <w:rFonts w:hint="eastAsia"/>
        </w:rPr>
        <w:t>万元政府性融资担保支持。</w:t>
      </w:r>
    </w:p>
    <w:p w:rsidR="00AD1D3E" w:rsidRDefault="00AD1D3E">
      <w:pPr>
        <w:ind w:firstLine="420"/>
      </w:pPr>
      <w:r>
        <w:rPr>
          <w:rFonts w:hint="eastAsia"/>
        </w:rPr>
        <w:t>3.</w:t>
      </w:r>
      <w:r>
        <w:rPr>
          <w:rFonts w:hint="eastAsia"/>
        </w:rPr>
        <w:t>为“白名单”内小微企业定制“纾困贷”。由政府性融资担保机构担保、省再担保集团再担保，采取批量担保模式予以支持，最高额度</w:t>
      </w:r>
      <w:r>
        <w:rPr>
          <w:rFonts w:hint="eastAsia"/>
        </w:rPr>
        <w:t>500</w:t>
      </w:r>
      <w:r>
        <w:rPr>
          <w:rFonts w:hint="eastAsia"/>
        </w:rPr>
        <w:t>万元。省再担保、担保、银行、地方政府在“</w:t>
      </w:r>
      <w:r>
        <w:rPr>
          <w:rFonts w:hint="eastAsia"/>
        </w:rPr>
        <w:t>4321</w:t>
      </w:r>
      <w:r>
        <w:rPr>
          <w:rFonts w:hint="eastAsia"/>
        </w:rPr>
        <w:t>”新型政银担合作基础上，政府性融资担保公司对银行机构另行弥补</w:t>
      </w:r>
      <w:r>
        <w:rPr>
          <w:rFonts w:hint="eastAsia"/>
        </w:rPr>
        <w:t>10%</w:t>
      </w:r>
      <w:r>
        <w:rPr>
          <w:rFonts w:hint="eastAsia"/>
        </w:rPr>
        <w:t>风险损失，即银行实际承担的风险由</w:t>
      </w:r>
      <w:r>
        <w:rPr>
          <w:rFonts w:hint="eastAsia"/>
        </w:rPr>
        <w:t>20%</w:t>
      </w:r>
      <w:r>
        <w:rPr>
          <w:rFonts w:hint="eastAsia"/>
        </w:rPr>
        <w:t>降到</w:t>
      </w:r>
      <w:r>
        <w:rPr>
          <w:rFonts w:hint="eastAsia"/>
        </w:rPr>
        <w:t>10%</w:t>
      </w:r>
    </w:p>
    <w:p w:rsidR="00AD1D3E" w:rsidRDefault="00AD1D3E">
      <w:pPr>
        <w:ind w:firstLine="420"/>
      </w:pPr>
      <w:r>
        <w:rPr>
          <w:rFonts w:hint="eastAsia"/>
        </w:rPr>
        <w:t>4.</w:t>
      </w:r>
      <w:r>
        <w:rPr>
          <w:rFonts w:hint="eastAsia"/>
        </w:rPr>
        <w:t>对“白名单”内符合条件的服务业企业，优先推送经办银行机构给予政府采购合同贷款、创业担保贷款等政策性贷款产品支持，并执行优惠利率。鼓励银行机构采用“</w:t>
      </w:r>
      <w:r>
        <w:rPr>
          <w:rFonts w:hint="eastAsia"/>
        </w:rPr>
        <w:t>2100</w:t>
      </w:r>
      <w:r>
        <w:rPr>
          <w:rFonts w:hint="eastAsia"/>
        </w:rPr>
        <w:t>”融资模式（利率降低</w:t>
      </w:r>
      <w:r>
        <w:rPr>
          <w:rFonts w:hint="eastAsia"/>
        </w:rPr>
        <w:t>20%</w:t>
      </w:r>
      <w:r>
        <w:rPr>
          <w:rFonts w:hint="eastAsia"/>
        </w:rPr>
        <w:t>、</w:t>
      </w:r>
      <w:r>
        <w:rPr>
          <w:rFonts w:hint="eastAsia"/>
        </w:rPr>
        <w:t>1</w:t>
      </w:r>
      <w:r>
        <w:rPr>
          <w:rFonts w:hint="eastAsia"/>
        </w:rPr>
        <w:t>天放款、</w:t>
      </w:r>
      <w:r>
        <w:rPr>
          <w:rFonts w:hint="eastAsia"/>
        </w:rPr>
        <w:t>0</w:t>
      </w:r>
      <w:r>
        <w:rPr>
          <w:rFonts w:hint="eastAsia"/>
        </w:rPr>
        <w:t>抵押、</w:t>
      </w:r>
      <w:r>
        <w:rPr>
          <w:rFonts w:hint="eastAsia"/>
        </w:rPr>
        <w:t>0</w:t>
      </w:r>
      <w:r>
        <w:rPr>
          <w:rFonts w:hint="eastAsia"/>
        </w:rPr>
        <w:t>跑腿</w:t>
      </w:r>
      <w:r>
        <w:rPr>
          <w:rFonts w:hint="eastAsia"/>
        </w:rPr>
        <w:t>)</w:t>
      </w:r>
      <w:r>
        <w:rPr>
          <w:rFonts w:hint="eastAsia"/>
        </w:rPr>
        <w:t>支持企业通过“政采贷”线上平台融资。</w:t>
      </w:r>
    </w:p>
    <w:p w:rsidR="00AD1D3E" w:rsidRDefault="00AD1D3E">
      <w:pPr>
        <w:ind w:firstLine="420"/>
      </w:pPr>
      <w:r>
        <w:rPr>
          <w:rFonts w:hint="eastAsia"/>
        </w:rPr>
        <w:t>申请流程：企业申报→部门审核→公开公示→融资顾问→融资反馈。</w:t>
      </w:r>
    </w:p>
    <w:p w:rsidR="00AD1D3E" w:rsidRDefault="00AD1D3E">
      <w:pPr>
        <w:ind w:firstLine="420"/>
      </w:pPr>
      <w:r>
        <w:rPr>
          <w:rFonts w:hint="eastAsia"/>
        </w:rPr>
        <w:t>享受对象：由政府发布的无违法违规和信用不良记录、基本面较好且短期存在有效融资需求的企业。</w:t>
      </w:r>
    </w:p>
    <w:p w:rsidR="00AD1D3E" w:rsidRDefault="00AD1D3E">
      <w:pPr>
        <w:ind w:firstLine="420"/>
      </w:pPr>
      <w:r>
        <w:rPr>
          <w:rFonts w:hint="eastAsia"/>
        </w:rPr>
        <w:t>责任单位：黄冈市各级政府、行业主管部门、政府性融资担保机构、人民银行黄冈市中心支行、黄冈银保监分局。</w:t>
      </w:r>
    </w:p>
    <w:p w:rsidR="00AD1D3E" w:rsidRDefault="00AD1D3E">
      <w:pPr>
        <w:ind w:firstLine="420"/>
        <w:jc w:val="right"/>
      </w:pPr>
      <w:r>
        <w:rPr>
          <w:rFonts w:hint="eastAsia"/>
        </w:rPr>
        <w:t>黄冈市</w:t>
      </w:r>
      <w:r>
        <w:rPr>
          <w:rFonts w:hint="eastAsia"/>
        </w:rPr>
        <w:t>2022-08-09</w:t>
      </w:r>
    </w:p>
    <w:p w:rsidR="00AD1D3E" w:rsidRDefault="00AD1D3E" w:rsidP="00FD2600">
      <w:pPr>
        <w:sectPr w:rsidR="00AD1D3E" w:rsidSect="00FD2600">
          <w:type w:val="continuous"/>
          <w:pgSz w:w="11906" w:h="16838"/>
          <w:pgMar w:top="1644" w:right="1236" w:bottom="1418" w:left="1814" w:header="851" w:footer="907" w:gutter="0"/>
          <w:pgNumType w:start="1"/>
          <w:cols w:space="720"/>
          <w:docGrid w:type="lines" w:linePitch="341" w:charSpace="2373"/>
        </w:sectPr>
      </w:pPr>
    </w:p>
    <w:p w:rsidR="00EA59F6" w:rsidRDefault="00EA59F6"/>
    <w:sectPr w:rsidR="00EA59F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D1D3E"/>
    <w:rsid w:val="00AD1D3E"/>
    <w:rsid w:val="00EA59F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D1D3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D1D3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2578</Words>
  <Characters>14699</Characters>
  <Application>Microsoft Office Word</Application>
  <DocSecurity>0</DocSecurity>
  <Lines>122</Lines>
  <Paragraphs>34</Paragraphs>
  <ScaleCrop>false</ScaleCrop>
  <Company>微软中国</Company>
  <LinksUpToDate>false</LinksUpToDate>
  <CharactersWithSpaces>17243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2023-02-24T03:48:00Z</dcterms:created>
</cp:coreProperties>
</file>