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8D7" w:rsidRDefault="00D248D7">
      <w:pPr>
        <w:pStyle w:val="1"/>
      </w:pPr>
      <w:r>
        <w:rPr>
          <w:rFonts w:hint="eastAsia"/>
        </w:rPr>
        <w:t>南宁市各级红十字会积极开展应急救护培训“五进”工作</w:t>
      </w:r>
    </w:p>
    <w:p w:rsidR="00D248D7" w:rsidRDefault="00D248D7">
      <w:pPr>
        <w:ind w:firstLine="420"/>
        <w:jc w:val="left"/>
      </w:pPr>
      <w:r>
        <w:rPr>
          <w:rFonts w:hint="eastAsia"/>
        </w:rPr>
        <w:t>武鸣区红十字会</w:t>
      </w:r>
    </w:p>
    <w:p w:rsidR="00D248D7" w:rsidRDefault="00D248D7">
      <w:pPr>
        <w:ind w:firstLine="420"/>
        <w:jc w:val="left"/>
      </w:pPr>
      <w:r>
        <w:rPr>
          <w:rFonts w:hint="eastAsia"/>
        </w:rPr>
        <w:t>为提高群众的安全防范意识和自救互救能力，宣传和倡导“人人学急救</w:t>
      </w:r>
      <w:r>
        <w:rPr>
          <w:rFonts w:hint="eastAsia"/>
        </w:rPr>
        <w:t xml:space="preserve">  </w:t>
      </w:r>
      <w:r>
        <w:rPr>
          <w:rFonts w:hint="eastAsia"/>
        </w:rPr>
        <w:t>急救为人人”的人道救护理念，以实际行动助推“健康南宁”和精神文明工作，连日来，南宁市武鸣区红十字会先后到广西华纳新材料股份有限公司、标营新区幼儿园、特殊教育学校、双桥镇腾翔初中、府城高中、灵马镇政府等地开展</w:t>
      </w:r>
      <w:r>
        <w:rPr>
          <w:rFonts w:hint="eastAsia"/>
        </w:rPr>
        <w:t>10</w:t>
      </w:r>
      <w:r>
        <w:rPr>
          <w:rFonts w:hint="eastAsia"/>
        </w:rPr>
        <w:t>场应急救护技能培训活动，</w:t>
      </w:r>
      <w:r>
        <w:rPr>
          <w:rFonts w:hint="eastAsia"/>
        </w:rPr>
        <w:t>700</w:t>
      </w:r>
      <w:r>
        <w:rPr>
          <w:rFonts w:hint="eastAsia"/>
        </w:rPr>
        <w:t>多人参加了培训。</w:t>
      </w:r>
    </w:p>
    <w:p w:rsidR="00D248D7" w:rsidRDefault="00D248D7">
      <w:pPr>
        <w:ind w:firstLine="420"/>
        <w:jc w:val="left"/>
      </w:pPr>
      <w:r>
        <w:rPr>
          <w:rFonts w:hint="eastAsia"/>
        </w:rPr>
        <w:t>根据培训对象的不同，分别设置了心肺复苏术、儿童及成人海氏急救法、止血、包扎、伤员搬运等急救技能和防溺水知识等课程。培训通过</w:t>
      </w:r>
      <w:r>
        <w:rPr>
          <w:rFonts w:hint="eastAsia"/>
        </w:rPr>
        <w:t>PPT</w:t>
      </w:r>
      <w:r>
        <w:rPr>
          <w:rFonts w:hint="eastAsia"/>
        </w:rPr>
        <w:t>、视频、模型人教具操作、真人互动等方式，为大家讲解及示范日常生活、工作、学习中比较容易遇到的意外伤害和突发疾病的应急处理方法。尤其对发生心脏骤停时，如何在“黄金急救时间”</w:t>
      </w:r>
      <w:r>
        <w:rPr>
          <w:rFonts w:hint="eastAsia"/>
        </w:rPr>
        <w:t>4</w:t>
      </w:r>
      <w:r>
        <w:rPr>
          <w:rFonts w:hint="eastAsia"/>
        </w:rPr>
        <w:t>—</w:t>
      </w:r>
      <w:r>
        <w:rPr>
          <w:rFonts w:hint="eastAsia"/>
        </w:rPr>
        <w:t>6</w:t>
      </w:r>
      <w:r>
        <w:rPr>
          <w:rFonts w:hint="eastAsia"/>
        </w:rPr>
        <w:t>分钟内对患者进行正确、有效的心肺复苏操作，最大限度挽救患者生命做了重点解析。培训师对大家在实操过程中出现的不规范动作进行一对一的指正，力求让每一个人都能准确掌握。同时还向群众普及了无偿献血、造血干细胞捐献、人体器官捐献、禁毒、艾滋病预防等知识。</w:t>
      </w:r>
    </w:p>
    <w:p w:rsidR="00D248D7" w:rsidRDefault="00D248D7">
      <w:pPr>
        <w:ind w:firstLine="420"/>
        <w:jc w:val="left"/>
      </w:pPr>
      <w:r>
        <w:rPr>
          <w:rFonts w:hint="eastAsia"/>
        </w:rPr>
        <w:t>通过培训，提高了应急救护技能在武鸣城区不同群体中的覆盖面，拉近了红十字会同广大师生、乡镇干部、村民、企业职工的距离，将“我为群众办实事”工作落到实处。</w:t>
      </w:r>
    </w:p>
    <w:p w:rsidR="00D248D7" w:rsidRDefault="00D248D7">
      <w:pPr>
        <w:ind w:firstLine="420"/>
        <w:jc w:val="left"/>
      </w:pPr>
      <w:r>
        <w:rPr>
          <w:rFonts w:hint="eastAsia"/>
        </w:rPr>
        <w:t>兴宁区红十字会</w:t>
      </w:r>
    </w:p>
    <w:p w:rsidR="00D248D7" w:rsidRDefault="00D248D7">
      <w:pPr>
        <w:ind w:firstLine="420"/>
        <w:jc w:val="left"/>
      </w:pPr>
      <w:r>
        <w:rPr>
          <w:rFonts w:hint="eastAsia"/>
        </w:rPr>
        <w:t>为进一步筑牢校园安全，增强高校师生的安全意识，</w:t>
      </w:r>
      <w:r>
        <w:rPr>
          <w:rFonts w:hint="eastAsia"/>
        </w:rPr>
        <w:t>9</w:t>
      </w:r>
      <w:r>
        <w:rPr>
          <w:rFonts w:hint="eastAsia"/>
        </w:rPr>
        <w:t>月</w:t>
      </w:r>
      <w:r>
        <w:rPr>
          <w:rFonts w:hint="eastAsia"/>
        </w:rPr>
        <w:t>22</w:t>
      </w:r>
      <w:r>
        <w:rPr>
          <w:rFonts w:hint="eastAsia"/>
        </w:rPr>
        <w:t>日，南宁市兴宁区红十字会联合长堽西社区在广西艺术学校长堽校区开展应急救护知识培训，学校</w:t>
      </w:r>
      <w:r>
        <w:rPr>
          <w:rFonts w:hint="eastAsia"/>
        </w:rPr>
        <w:t>100</w:t>
      </w:r>
      <w:r>
        <w:rPr>
          <w:rFonts w:hint="eastAsia"/>
        </w:rPr>
        <w:t>余名师生参加了培训。</w:t>
      </w:r>
    </w:p>
    <w:p w:rsidR="00D248D7" w:rsidRDefault="00D248D7">
      <w:pPr>
        <w:ind w:firstLine="420"/>
        <w:jc w:val="left"/>
      </w:pPr>
      <w:r>
        <w:rPr>
          <w:rFonts w:hint="eastAsia"/>
        </w:rPr>
        <w:t>培训现场，南宁市兴宁区红十字会应急救护培训老师用理论知识、案例导入及与学生互动等方式，深入浅出地围绕日常突发意外、防溺水知识、气道异物梗阻、心肺复苏等基本技能进行生动的讲解，并对急救操作过程中的注意事项进行重点强调。在实际操作环节，培训老师还就心脏骤停和气道异物梗阻等急救知识进行了现场演示，并耐心指导在场师生进行实操演练，帮助大家在最短的时间内掌握基本的急救方法。</w:t>
      </w:r>
    </w:p>
    <w:p w:rsidR="00D248D7" w:rsidRDefault="00D248D7">
      <w:pPr>
        <w:ind w:firstLine="420"/>
        <w:jc w:val="left"/>
      </w:pPr>
      <w:r>
        <w:rPr>
          <w:rFonts w:hint="eastAsia"/>
        </w:rPr>
        <w:t>培训结束后，大家纷纷表示此次培训实用性强，既增长了有关应急救护理论知识，又提高了实际操作能力，为自身安全多了一份保障，培训活动取得了实效。</w:t>
      </w:r>
    </w:p>
    <w:p w:rsidR="00D248D7" w:rsidRDefault="00D248D7">
      <w:pPr>
        <w:ind w:firstLine="420"/>
        <w:jc w:val="left"/>
      </w:pPr>
      <w:r>
        <w:rPr>
          <w:rFonts w:hint="eastAsia"/>
        </w:rPr>
        <w:t>青秀区大岭社区</w:t>
      </w:r>
    </w:p>
    <w:p w:rsidR="00D248D7" w:rsidRDefault="00D248D7">
      <w:pPr>
        <w:ind w:firstLine="420"/>
        <w:jc w:val="left"/>
      </w:pPr>
      <w:r>
        <w:rPr>
          <w:rFonts w:hint="eastAsia"/>
        </w:rPr>
        <w:t>9</w:t>
      </w:r>
      <w:r>
        <w:rPr>
          <w:rFonts w:hint="eastAsia"/>
        </w:rPr>
        <w:t>月</w:t>
      </w:r>
      <w:r>
        <w:rPr>
          <w:rFonts w:hint="eastAsia"/>
        </w:rPr>
        <w:t>23</w:t>
      </w:r>
      <w:r>
        <w:rPr>
          <w:rFonts w:hint="eastAsia"/>
        </w:rPr>
        <w:t>日上午，南宁市青秀区大岭社区在开泰路中学开展了</w:t>
      </w:r>
      <w:r>
        <w:rPr>
          <w:rFonts w:hint="eastAsia"/>
        </w:rPr>
        <w:t>2022</w:t>
      </w:r>
      <w:r>
        <w:rPr>
          <w:rFonts w:hint="eastAsia"/>
        </w:rPr>
        <w:t>年南宁市为民办实事项目万人应急救护大岭社区专场培训活动，邀请了青秀区红十字会应急救护培训讲师韦寿轩老师进行授课，共有</w:t>
      </w:r>
      <w:r>
        <w:rPr>
          <w:rFonts w:hint="eastAsia"/>
        </w:rPr>
        <w:t>70</w:t>
      </w:r>
      <w:r>
        <w:rPr>
          <w:rFonts w:hint="eastAsia"/>
        </w:rPr>
        <w:t>余名学校师生和社区工作人员参加。</w:t>
      </w:r>
    </w:p>
    <w:p w:rsidR="00D248D7" w:rsidRDefault="00D248D7">
      <w:pPr>
        <w:ind w:firstLine="420"/>
        <w:jc w:val="left"/>
      </w:pPr>
      <w:r>
        <w:rPr>
          <w:rFonts w:hint="eastAsia"/>
        </w:rPr>
        <w:t>当天，韦寿轩老师通过视频播放、模型人教具操作、溺水典型事例解析等方式，讲解了意外伤害的应急救护基本理论，心肺复苏、海姆立克急救法、预防溺水等应急处理方法和技能。为了方便大家更直观地感受和掌握急救要领，还借助模拟人现场演示了心肺复苏术的整个流程，大家听得认真，观察仔细，在老师的指导下积极参与模拟演练，课间还进行了问卷考试和有奖知识问答。</w:t>
      </w:r>
    </w:p>
    <w:p w:rsidR="00D248D7" w:rsidRDefault="00D248D7">
      <w:pPr>
        <w:ind w:firstLine="420"/>
        <w:jc w:val="left"/>
      </w:pPr>
      <w:r>
        <w:rPr>
          <w:rFonts w:hint="eastAsia"/>
        </w:rPr>
        <w:t>通过此次培训，让大家掌握了基本的应急救护知识，在以后遇到紧急情况时能够及时有效地进行自救互救。参加培训的刘同学意犹未尽地说“希望以后能有机会多多参加这样的活动，今天学习到的技能可能会在今后的学习和生活中派上很大用场。”其他同学和居民们也表示此次活动受益匪浅。</w:t>
      </w:r>
    </w:p>
    <w:p w:rsidR="00D248D7" w:rsidRDefault="00D248D7">
      <w:pPr>
        <w:ind w:firstLine="420"/>
        <w:jc w:val="left"/>
      </w:pPr>
      <w:r>
        <w:rPr>
          <w:rFonts w:hint="eastAsia"/>
        </w:rPr>
        <w:lastRenderedPageBreak/>
        <w:t>良庆区红十字会</w:t>
      </w:r>
    </w:p>
    <w:p w:rsidR="00D248D7" w:rsidRDefault="00D248D7">
      <w:pPr>
        <w:ind w:firstLine="420"/>
        <w:jc w:val="left"/>
      </w:pPr>
      <w:r>
        <w:rPr>
          <w:rFonts w:hint="eastAsia"/>
        </w:rPr>
        <w:t>9</w:t>
      </w:r>
      <w:r>
        <w:rPr>
          <w:rFonts w:hint="eastAsia"/>
        </w:rPr>
        <w:t>月</w:t>
      </w:r>
      <w:r>
        <w:rPr>
          <w:rFonts w:hint="eastAsia"/>
        </w:rPr>
        <w:t>27</w:t>
      </w:r>
      <w:r>
        <w:rPr>
          <w:rFonts w:hint="eastAsia"/>
        </w:rPr>
        <w:t>日—</w:t>
      </w:r>
      <w:r>
        <w:rPr>
          <w:rFonts w:hint="eastAsia"/>
        </w:rPr>
        <w:t>29</w:t>
      </w:r>
      <w:r>
        <w:rPr>
          <w:rFonts w:hint="eastAsia"/>
        </w:rPr>
        <w:t>日，南宁市良庆区红十字会前往金良路小学、六里路小学、申通快递公司开展应急救护培训，共约</w:t>
      </w:r>
      <w:r>
        <w:rPr>
          <w:rFonts w:hint="eastAsia"/>
        </w:rPr>
        <w:t>600</w:t>
      </w:r>
      <w:r>
        <w:rPr>
          <w:rFonts w:hint="eastAsia"/>
        </w:rPr>
        <w:t>名师生及</w:t>
      </w:r>
      <w:r>
        <w:rPr>
          <w:rFonts w:hint="eastAsia"/>
        </w:rPr>
        <w:t>70</w:t>
      </w:r>
      <w:r>
        <w:rPr>
          <w:rFonts w:hint="eastAsia"/>
        </w:rPr>
        <w:t>多名快递员参加培训。</w:t>
      </w:r>
    </w:p>
    <w:p w:rsidR="00D248D7" w:rsidRDefault="00D248D7">
      <w:pPr>
        <w:ind w:firstLine="420"/>
        <w:jc w:val="left"/>
      </w:pPr>
      <w:r>
        <w:rPr>
          <w:rFonts w:hint="eastAsia"/>
        </w:rPr>
        <w:t>红十字会应急救护老师针对学校师生及快递员的不同行业特点，重点围绕现场救护要领、心肺复苏操作、突发创伤救护、交通事故自救、突发事件处理和紧急逃生技能以及预防溺水等内容进行逐一讲解，并通过</w:t>
      </w:r>
      <w:r>
        <w:rPr>
          <w:rFonts w:hint="eastAsia"/>
        </w:rPr>
        <w:t>PPT</w:t>
      </w:r>
      <w:r>
        <w:rPr>
          <w:rFonts w:hint="eastAsia"/>
        </w:rPr>
        <w:t>演示了胸外按压、人工呼吸、止血、包扎、骨折固定、伤员搬运等急救理论与施救技巧，对心肺复苏、绷带、三角巾包扎、防溺水救护等方法进行现场示范和手把手实操教学。</w:t>
      </w:r>
    </w:p>
    <w:p w:rsidR="00D248D7" w:rsidRDefault="00D248D7">
      <w:pPr>
        <w:ind w:firstLine="420"/>
        <w:jc w:val="left"/>
      </w:pPr>
      <w:r>
        <w:rPr>
          <w:rFonts w:hint="eastAsia"/>
        </w:rPr>
        <w:t>通过应急救护知识的讲解、演示和互动操作，进一步提高了受训者的自我防范和应急处置能力，加深了大家对防溺水知识和急救技能的理解和掌握，培训取得了良好的效果。</w:t>
      </w:r>
    </w:p>
    <w:p w:rsidR="00D248D7" w:rsidRDefault="00D248D7">
      <w:pPr>
        <w:jc w:val="right"/>
      </w:pPr>
      <w:r>
        <w:rPr>
          <w:rFonts w:hint="eastAsia"/>
        </w:rPr>
        <w:t>广西壮族自治区红十字会</w:t>
      </w:r>
      <w:r>
        <w:rPr>
          <w:rFonts w:hint="eastAsia"/>
        </w:rPr>
        <w:t>2022-09-30</w:t>
      </w:r>
    </w:p>
    <w:p w:rsidR="00D248D7" w:rsidRDefault="00D248D7" w:rsidP="0001681D">
      <w:pPr>
        <w:sectPr w:rsidR="00D248D7" w:rsidSect="0001681D">
          <w:type w:val="continuous"/>
          <w:pgSz w:w="11906" w:h="16838"/>
          <w:pgMar w:top="1644" w:right="1236" w:bottom="1418" w:left="1814" w:header="851" w:footer="907" w:gutter="0"/>
          <w:pgNumType w:start="1"/>
          <w:cols w:space="720"/>
          <w:docGrid w:type="lines" w:linePitch="341" w:charSpace="2373"/>
        </w:sectPr>
      </w:pPr>
    </w:p>
    <w:p w:rsidR="00082369" w:rsidRDefault="00082369"/>
    <w:sectPr w:rsidR="0008236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D248D7"/>
    <w:rsid w:val="00082369"/>
    <w:rsid w:val="00D248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248D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248D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247</Words>
  <Characters>1414</Characters>
  <Application>Microsoft Office Word</Application>
  <DocSecurity>0</DocSecurity>
  <Lines>11</Lines>
  <Paragraphs>3</Paragraphs>
  <ScaleCrop>false</ScaleCrop>
  <Company>微软中国</Company>
  <LinksUpToDate>false</LinksUpToDate>
  <CharactersWithSpaces>1658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2023-02-06T06:01:00Z</dcterms:created>
</cp:coreProperties>
</file>