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74D9" w:rsidRDefault="002074D9">
      <w:pPr>
        <w:pStyle w:val="1"/>
      </w:pPr>
      <w:r>
        <w:rPr>
          <w:rFonts w:hint="eastAsia"/>
        </w:rPr>
        <w:t>红十字“救”在身边——池州红十字救护师资再救人</w:t>
      </w:r>
    </w:p>
    <w:p w:rsidR="002074D9" w:rsidRDefault="002074D9">
      <w:pPr>
        <w:ind w:firstLine="420"/>
        <w:jc w:val="left"/>
      </w:pPr>
      <w:r>
        <w:rPr>
          <w:rFonts w:hint="eastAsia"/>
        </w:rPr>
        <w:t>2022</w:t>
      </w:r>
      <w:r>
        <w:rPr>
          <w:rFonts w:hint="eastAsia"/>
        </w:rPr>
        <w:t>年</w:t>
      </w:r>
      <w:r>
        <w:rPr>
          <w:rFonts w:hint="eastAsia"/>
        </w:rPr>
        <w:t>7</w:t>
      </w:r>
      <w:r>
        <w:rPr>
          <w:rFonts w:hint="eastAsia"/>
        </w:rPr>
        <w:t>月</w:t>
      </w:r>
      <w:r>
        <w:rPr>
          <w:rFonts w:hint="eastAsia"/>
        </w:rPr>
        <w:t>6</w:t>
      </w:r>
      <w:r>
        <w:rPr>
          <w:rFonts w:hint="eastAsia"/>
        </w:rPr>
        <w:t>日上午</w:t>
      </w:r>
      <w:r>
        <w:rPr>
          <w:rFonts w:hint="eastAsia"/>
        </w:rPr>
        <w:t>11</w:t>
      </w:r>
      <w:r>
        <w:rPr>
          <w:rFonts w:hint="eastAsia"/>
        </w:rPr>
        <w:t>时</w:t>
      </w:r>
      <w:r>
        <w:rPr>
          <w:rFonts w:hint="eastAsia"/>
        </w:rPr>
        <w:t>30</w:t>
      </w:r>
      <w:r>
        <w:rPr>
          <w:rFonts w:hint="eastAsia"/>
        </w:rPr>
        <w:t>分左右，神龙湾夏令营拓展训练基地，刚刚准备去食堂吃饭的教官、池州市红十字应急救护培训老师吴国新听到基地学员的呼喊声，“快来人了，有人晕倒了”，来不及换鞋的吴国新穿着拖鞋直接奔跑到现场。</w:t>
      </w:r>
    </w:p>
    <w:p w:rsidR="002074D9" w:rsidRDefault="002074D9">
      <w:pPr>
        <w:ind w:firstLine="420"/>
        <w:jc w:val="left"/>
      </w:pPr>
      <w:r>
        <w:rPr>
          <w:rFonts w:hint="eastAsia"/>
        </w:rPr>
        <w:t>吴国新老师到现场后发现周围围着一圈人，躺在地上的也是此次夏令营的教官包某，今年</w:t>
      </w:r>
      <w:r>
        <w:rPr>
          <w:rFonts w:hint="eastAsia"/>
        </w:rPr>
        <w:t>22</w:t>
      </w:r>
      <w:r>
        <w:rPr>
          <w:rFonts w:hint="eastAsia"/>
        </w:rPr>
        <w:t>岁。吴国新组织周围的人帮忙把包某抬至树荫下后，立即疏散了周围围观的学员和教官，保持空气流通。经检查，吴国新发现包某脸色苍白，全身无汗，呼吸与心跳消失，已经没有了意识。</w:t>
      </w:r>
    </w:p>
    <w:p w:rsidR="002074D9" w:rsidRDefault="002074D9">
      <w:pPr>
        <w:ind w:firstLine="420"/>
        <w:jc w:val="left"/>
      </w:pPr>
      <w:r>
        <w:rPr>
          <w:rFonts w:hint="eastAsia"/>
        </w:rPr>
        <w:t>吴国新事后说，当天温度高，小伙子所在的训练大篷温度达</w:t>
      </w:r>
      <w:r>
        <w:rPr>
          <w:rFonts w:hint="eastAsia"/>
        </w:rPr>
        <w:t>50</w:t>
      </w:r>
      <w:r>
        <w:rPr>
          <w:rFonts w:hint="eastAsia"/>
        </w:rPr>
        <w:t>度，应该是热中暑导致了心脏骤停。当时来不及多想，小伙的生命危在旦夕，每一秒都决定着小伙子的生死，他脑海中只有一个声音：“赶紧心肺复苏，救这孩子的命”。他大声呼喊“赶快叫救护车”的同时，立即跪在地上，脱掉小伙子的鞋子，解开他的裤带，掀起他的上衣，帮助他散热，然后立即对小伙进行心肺复苏。</w:t>
      </w:r>
    </w:p>
    <w:p w:rsidR="002074D9" w:rsidRDefault="002074D9">
      <w:pPr>
        <w:ind w:firstLine="420"/>
        <w:jc w:val="left"/>
      </w:pPr>
      <w:r>
        <w:rPr>
          <w:rFonts w:hint="eastAsia"/>
        </w:rPr>
        <w:t>参加过安徽省红十字救护师资培训班的吴国新也不知道按压了多久，他只知道，小伙子很年轻，生命对任何人只有一次，他想救回他，吴国新边按压，边呼喊包某的名字，小伙子一直都没有回应，吴国新不敢停，豆大汗珠挂满了吴国新脸颊，他也忘记了疲劳，一直持续按压。不久后，小伙子吐了一口气，手指轻微动了下，吴国新捕捉到这些信息后，紧张的心情稍微放松了，经判断小伙子恢复了呼吸和心跳。吴国新测量了包某体温，体温达</w:t>
      </w:r>
      <w:r>
        <w:rPr>
          <w:rFonts w:hint="eastAsia"/>
        </w:rPr>
        <w:t>40</w:t>
      </w:r>
      <w:r>
        <w:rPr>
          <w:rFonts w:hint="eastAsia"/>
        </w:rPr>
        <w:t>摄氏度，吴国新迅速安排周边人搬来了几大桶桶装水，在用大毛巾保护胸腹部不受凉的情况下，用水浇盖四肢，通过物理降温的方式，帮助包某恢复体温，</w:t>
      </w:r>
      <w:r>
        <w:rPr>
          <w:rFonts w:hint="eastAsia"/>
        </w:rPr>
        <w:t>10</w:t>
      </w:r>
      <w:r>
        <w:rPr>
          <w:rFonts w:hint="eastAsia"/>
        </w:rPr>
        <w:t>分钟后，包某恢复了意识，吴国新松了一口气，周围围观的学员和教官纷纷鼓掌。有学员说：“吴教官救人的场面太感人了，上演了现场版的生死救援，幸亏有吴教官在”。</w:t>
      </w:r>
      <w:r>
        <w:rPr>
          <w:rFonts w:hint="eastAsia"/>
        </w:rPr>
        <w:t xml:space="preserve"> </w:t>
      </w:r>
      <w:r>
        <w:rPr>
          <w:rFonts w:hint="eastAsia"/>
        </w:rPr>
        <w:t>随后赶来的</w:t>
      </w:r>
      <w:r>
        <w:rPr>
          <w:rFonts w:hint="eastAsia"/>
        </w:rPr>
        <w:t>120</w:t>
      </w:r>
      <w:r>
        <w:rPr>
          <w:rFonts w:hint="eastAsia"/>
        </w:rPr>
        <w:t>急救医生也表示：“幸亏现场进行了心肺复苏，不然估计抢救都来不及了。”</w:t>
      </w:r>
    </w:p>
    <w:p w:rsidR="002074D9" w:rsidRDefault="002074D9">
      <w:pPr>
        <w:ind w:firstLine="420"/>
        <w:jc w:val="left"/>
      </w:pPr>
      <w:r>
        <w:rPr>
          <w:rFonts w:hint="eastAsia"/>
        </w:rPr>
        <w:t>吴国新是一名退伍军人，目前是一名专职的教练员，也是池州市三献志愿者者协会的一名志愿者，经常参加红十字会和三献协会举办的志愿服务活动，因为在部队参加过卫生员培训，他对医学情有独钟，</w:t>
      </w:r>
      <w:r>
        <w:rPr>
          <w:rFonts w:hint="eastAsia"/>
        </w:rPr>
        <w:t>2016</w:t>
      </w:r>
      <w:r>
        <w:rPr>
          <w:rFonts w:hint="eastAsia"/>
        </w:rPr>
        <w:t>年吴国新参加了红十字救护员培训班，</w:t>
      </w:r>
      <w:r>
        <w:rPr>
          <w:rFonts w:hint="eastAsia"/>
        </w:rPr>
        <w:t>2019</w:t>
      </w:r>
      <w:r>
        <w:rPr>
          <w:rFonts w:hint="eastAsia"/>
        </w:rPr>
        <w:t>年经池州市红十字会推选，吴国新参加了安徽省红十字应急救护师资培训班学习，他深知红十字院前急救意义重大，所以学的非常认真，顺利地取得了红十字救护师资证书，成为池州市红十字应急救护培训师资中的一员，经常为红十字会举办的各类救护知识培训班授课，深受学员欢迎。</w:t>
      </w:r>
    </w:p>
    <w:p w:rsidR="002074D9" w:rsidRDefault="002074D9">
      <w:pPr>
        <w:ind w:firstLine="420"/>
        <w:jc w:val="left"/>
      </w:pPr>
      <w:r>
        <w:rPr>
          <w:rFonts w:hint="eastAsia"/>
        </w:rPr>
        <w:t>作为红十字救护员，吴国新希望在日常工作生活中，一辈子都用不上急救技能，万一用上了，能够及时、正确、规范的救助他人。作为红十字救护师资，他希望人人都能重视院外红十字应急救护知识的学习，树立“人人学急救，急救为人人”的公益理念，希望社会公众都能提升自救互救能力。</w:t>
      </w:r>
    </w:p>
    <w:p w:rsidR="002074D9" w:rsidRDefault="002074D9">
      <w:pPr>
        <w:ind w:firstLine="420"/>
        <w:jc w:val="left"/>
      </w:pPr>
      <w:r>
        <w:rPr>
          <w:rFonts w:hint="eastAsia"/>
        </w:rPr>
        <w:t>近年来，我市已涌现出多位经过红十字会培训的救护员和救护师资成功救人的事例，他们在日常工作生活中遇到他人突发紧急情况，立刻运用所学红十字急救技能出手相救，受到社会各界广泛好评，也充分体现了红十字应急救护培训的成效。今后，市红十字会将继续开展“红十字救在身边”行动，不断提升红十字应急救护培训覆盖面，提升社会公众的健康意识和自救互救能力。</w:t>
      </w:r>
    </w:p>
    <w:p w:rsidR="002074D9" w:rsidRDefault="002074D9">
      <w:pPr>
        <w:ind w:firstLine="420"/>
        <w:jc w:val="right"/>
      </w:pPr>
      <w:r>
        <w:rPr>
          <w:rFonts w:hint="eastAsia"/>
        </w:rPr>
        <w:t>池州市红十字会</w:t>
      </w:r>
      <w:r>
        <w:rPr>
          <w:rFonts w:hint="eastAsia"/>
        </w:rPr>
        <w:t>2022-09-08</w:t>
      </w:r>
    </w:p>
    <w:p w:rsidR="002074D9" w:rsidRDefault="002074D9" w:rsidP="0001681D">
      <w:pPr>
        <w:sectPr w:rsidR="002074D9" w:rsidSect="0001681D">
          <w:type w:val="continuous"/>
          <w:pgSz w:w="11906" w:h="16838"/>
          <w:pgMar w:top="1644" w:right="1236" w:bottom="1418" w:left="1814" w:header="851" w:footer="907" w:gutter="0"/>
          <w:pgNumType w:start="1"/>
          <w:cols w:space="720"/>
          <w:docGrid w:type="lines" w:linePitch="341" w:charSpace="2373"/>
        </w:sectPr>
      </w:pPr>
    </w:p>
    <w:p w:rsidR="006A6159" w:rsidRDefault="006A6159"/>
    <w:sectPr w:rsidR="006A61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074D9"/>
    <w:rsid w:val="002074D9"/>
    <w:rsid w:val="006A61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74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74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205</Words>
  <Characters>1169</Characters>
  <Application>Microsoft Office Word</Application>
  <DocSecurity>0</DocSecurity>
  <Lines>9</Lines>
  <Paragraphs>2</Paragraphs>
  <ScaleCrop>false</ScaleCrop>
  <Company>微软中国</Company>
  <LinksUpToDate>false</LinksUpToDate>
  <CharactersWithSpaces>1372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