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69E" w:rsidRDefault="003A069E">
      <w:pPr>
        <w:pStyle w:val="1"/>
      </w:pPr>
      <w:r>
        <w:rPr>
          <w:rFonts w:hint="eastAsia"/>
        </w:rPr>
        <w:t>淮城街道恩来社区——汇聚人道力量 共建温暖家园</w:t>
      </w:r>
    </w:p>
    <w:p w:rsidR="003A069E" w:rsidRDefault="003A069E">
      <w:pPr>
        <w:ind w:firstLine="420"/>
      </w:pPr>
      <w:r>
        <w:rPr>
          <w:rFonts w:hint="eastAsia"/>
        </w:rPr>
        <w:t>淮安市淮安区淮城街道恩来社区原为新城社区，是世界文化遗产大运河的发祥地、古城淮安的城市起源地。地处周恩来纪念馆北侧，常住户</w:t>
      </w:r>
      <w:r>
        <w:rPr>
          <w:rFonts w:hint="eastAsia"/>
        </w:rPr>
        <w:t>7800</w:t>
      </w:r>
      <w:r>
        <w:rPr>
          <w:rFonts w:hint="eastAsia"/>
        </w:rPr>
        <w:t>余户，约</w:t>
      </w:r>
      <w:r>
        <w:rPr>
          <w:rFonts w:hint="eastAsia"/>
        </w:rPr>
        <w:t>28000</w:t>
      </w:r>
      <w:r>
        <w:rPr>
          <w:rFonts w:hint="eastAsia"/>
        </w:rPr>
        <w:t>人。</w:t>
      </w:r>
      <w:r>
        <w:rPr>
          <w:rFonts w:hint="eastAsia"/>
        </w:rPr>
        <w:t>2019</w:t>
      </w:r>
      <w:r>
        <w:rPr>
          <w:rFonts w:hint="eastAsia"/>
        </w:rPr>
        <w:t>年初，淮安区委为贯彻落实习近平总书记“把周总理家乡建设好，很有象征意义”殷殷嘱托，建设恩来社区。恩来社区红十字博爱家园自</w:t>
      </w:r>
      <w:r>
        <w:rPr>
          <w:rFonts w:hint="eastAsia"/>
        </w:rPr>
        <w:t>2019</w:t>
      </w:r>
      <w:r>
        <w:rPr>
          <w:rFonts w:hint="eastAsia"/>
        </w:rPr>
        <w:t>年建成以来，将“人道、博爱、奉献”的红十字精神与周恩来崇高品质相结合，大力实施防灾减灾与基础设施建设，强化生产生活环境改善，持续推进博爱救助、志愿服务、养老照护，让广大群众不出小区就感受到红十字工作的温暖。社区先后获得江苏省先进基层党组织、全国民主法治示范社区、全国妇联系统先进集体等荣誉称号。</w:t>
      </w:r>
    </w:p>
    <w:p w:rsidR="003A069E" w:rsidRDefault="003A069E">
      <w:pPr>
        <w:ind w:firstLine="420"/>
      </w:pPr>
      <w:r>
        <w:rPr>
          <w:rFonts w:hint="eastAsia"/>
        </w:rPr>
        <w:t>打造博爱阵地</w:t>
      </w:r>
      <w:r>
        <w:rPr>
          <w:rFonts w:hint="eastAsia"/>
        </w:rPr>
        <w:t xml:space="preserve">    </w:t>
      </w:r>
      <w:r>
        <w:rPr>
          <w:rFonts w:hint="eastAsia"/>
        </w:rPr>
        <w:t>筑牢幸福之基</w:t>
      </w:r>
    </w:p>
    <w:p w:rsidR="003A069E" w:rsidRDefault="003A069E">
      <w:pPr>
        <w:ind w:firstLine="420"/>
      </w:pPr>
      <w:r>
        <w:rPr>
          <w:rFonts w:hint="eastAsia"/>
        </w:rPr>
        <w:t>为提高红十字服务水平，建设温暖之家，恩来社区因地制宜，大力推进博爱阵地建设，托起群众幸福生活的港湾。</w:t>
      </w:r>
    </w:p>
    <w:p w:rsidR="003A069E" w:rsidRDefault="003A069E">
      <w:pPr>
        <w:ind w:firstLine="420"/>
      </w:pPr>
      <w:r>
        <w:rPr>
          <w:rFonts w:hint="eastAsia"/>
        </w:rPr>
        <w:t>建成优美宜居的博爱乐园。社区先后对皇冠国际小区、金陵名府小区实施了老旧小区改造。并对其他四个小区的基础设施与绿化环境进行提升。各小区博爱服务设施齐全，环境优美，宜居宜业，群众的获得感、幸福感、安全感不断增强。</w:t>
      </w:r>
    </w:p>
    <w:p w:rsidR="003A069E" w:rsidRDefault="003A069E">
      <w:pPr>
        <w:ind w:firstLine="420"/>
      </w:pPr>
      <w:r>
        <w:rPr>
          <w:rFonts w:hint="eastAsia"/>
        </w:rPr>
        <w:t>建成功能齐全的博爱家园。社区在</w:t>
      </w:r>
      <w:r>
        <w:rPr>
          <w:rFonts w:hint="eastAsia"/>
        </w:rPr>
        <w:t>2300</w:t>
      </w:r>
      <w:r>
        <w:rPr>
          <w:rFonts w:hint="eastAsia"/>
        </w:rPr>
        <w:t>平米的党群服务中心建成了红十字服务窗口、残疾人之家、妇女儿童之家、母婴关爱屋、老年健康室、博爱辅导站等服务功能的博爱之家。建成两个卫生服务室、一个居家养老中心、三个温馨驿站，为残疾人、妇女、空巢老人、儿童、新业态、新就业、室外工作人员等特殊群体，提供高品质、多层次的专业化、特色化服务。在荷湖四号地建成了五万平米的避难场所，可供全社区群众的应急避难。</w:t>
      </w:r>
    </w:p>
    <w:p w:rsidR="003A069E" w:rsidRDefault="003A069E">
      <w:pPr>
        <w:ind w:firstLine="420"/>
      </w:pPr>
      <w:r>
        <w:rPr>
          <w:rFonts w:hint="eastAsia"/>
        </w:rPr>
        <w:t>建成形式多样的文化阵地。社区建有博爱培训室、博爱书屋、博爱长廊、博爱楼道、博爱科技展示馆等红十字文化教育阵地。各小区博爱文化随处可见。这些博爱文化阵地展示的内容通俗易懂，贴近百姓生产生活，让群众在休闲娱乐中学习到博爱文化知识，更直观的感受红十字工作就在身边，时刻感受到博爱文化与红十字精神一直在温暖着大家。</w:t>
      </w:r>
    </w:p>
    <w:p w:rsidR="003A069E" w:rsidRDefault="003A069E">
      <w:pPr>
        <w:ind w:firstLine="420"/>
      </w:pPr>
      <w:r>
        <w:rPr>
          <w:rFonts w:hint="eastAsia"/>
        </w:rPr>
        <w:t>举办应急演练</w:t>
      </w:r>
      <w:r>
        <w:rPr>
          <w:rFonts w:hint="eastAsia"/>
        </w:rPr>
        <w:t xml:space="preserve">   </w:t>
      </w:r>
      <w:r>
        <w:rPr>
          <w:rFonts w:hint="eastAsia"/>
        </w:rPr>
        <w:t>增强防灾之能</w:t>
      </w:r>
    </w:p>
    <w:p w:rsidR="003A069E" w:rsidRDefault="003A069E">
      <w:pPr>
        <w:ind w:firstLine="420"/>
      </w:pPr>
      <w:r>
        <w:rPr>
          <w:rFonts w:hint="eastAsia"/>
        </w:rPr>
        <w:t>每年“</w:t>
      </w:r>
      <w:r>
        <w:rPr>
          <w:rFonts w:hint="eastAsia"/>
        </w:rPr>
        <w:t>5.8</w:t>
      </w:r>
      <w:r>
        <w:rPr>
          <w:rFonts w:hint="eastAsia"/>
        </w:rPr>
        <w:t>”“</w:t>
      </w:r>
      <w:r>
        <w:rPr>
          <w:rFonts w:hint="eastAsia"/>
        </w:rPr>
        <w:t>11.9</w:t>
      </w:r>
      <w:r>
        <w:rPr>
          <w:rFonts w:hint="eastAsia"/>
        </w:rPr>
        <w:t>”等重大纪念日，社区都举办各类防灾减灾救灾演练活动，内容包括应急疏散演练、灭火演练、医疗救援演练、防灾减灾知识讲座、观看气象知识宣传展板等。通过这些活动，使广大群众进一步增强减灾防灾意识，掌握应急避险的正确方法，熟悉灾情发生时紧急疏散的程序、方式、路线和安全避险区域。大家的自我保护、自救互救、团队协作的基本能力得到增强，特别是火灾及时扑救的与灾后对伤员的及时包扎救治的技能得到增强。</w:t>
      </w:r>
    </w:p>
    <w:p w:rsidR="003A069E" w:rsidRDefault="003A069E">
      <w:pPr>
        <w:ind w:firstLine="420"/>
      </w:pPr>
      <w:r>
        <w:rPr>
          <w:rFonts w:hint="eastAsia"/>
        </w:rPr>
        <w:t>开展志愿服务</w:t>
      </w:r>
      <w:r>
        <w:rPr>
          <w:rFonts w:hint="eastAsia"/>
        </w:rPr>
        <w:t xml:space="preserve">   </w:t>
      </w:r>
      <w:r>
        <w:rPr>
          <w:rFonts w:hint="eastAsia"/>
        </w:rPr>
        <w:t>凝聚暖心之爱</w:t>
      </w:r>
    </w:p>
    <w:p w:rsidR="003A069E" w:rsidRDefault="003A069E">
      <w:pPr>
        <w:ind w:firstLine="420"/>
      </w:pPr>
      <w:r>
        <w:rPr>
          <w:rFonts w:hint="eastAsia"/>
        </w:rPr>
        <w:t>社区大力开展“温暖家庭”“温暖个人”“温暖实事”“温暖瞬间”为内容的“四个温暖”评选，激励广大群众积极投入以“践行恩来品质·温暖他人四季”为核心的博爱志愿服务活动。</w:t>
      </w:r>
    </w:p>
    <w:p w:rsidR="003A069E" w:rsidRDefault="003A069E">
      <w:pPr>
        <w:ind w:firstLine="420"/>
      </w:pPr>
      <w:r>
        <w:rPr>
          <w:rFonts w:hint="eastAsia"/>
        </w:rPr>
        <w:t>义务献血救他人。社区大力倡导义务献血，珍爱生命，救助他人活动。每年上下半年各举办一次。上千名群众踊跃参加义务献血。无私的大爱，汩汩的鲜血，挽救了一个又一个的生命。</w:t>
      </w:r>
    </w:p>
    <w:p w:rsidR="003A069E" w:rsidRDefault="003A069E">
      <w:pPr>
        <w:ind w:firstLine="420"/>
      </w:pPr>
      <w:r>
        <w:rPr>
          <w:rFonts w:hint="eastAsia"/>
        </w:rPr>
        <w:t>志愿服务常态化。社区拥有一千多人组成的海棠集结号博爱服务团队，按照医疗服务、便民服务、关爱服务、帮困服务等</w:t>
      </w:r>
      <w:r>
        <w:rPr>
          <w:rFonts w:hint="eastAsia"/>
        </w:rPr>
        <w:t>8</w:t>
      </w:r>
      <w:r>
        <w:rPr>
          <w:rFonts w:hint="eastAsia"/>
        </w:rPr>
        <w:t>个服务队，每天各司其职地开展志愿服务活动。医疗服务队由一些退休医务工作者组成，深入各小区为群众量血压，讲解健康知识。便民服务队每月一次深入群众家中检查安全工作，始终将安全隐患消灭在萌芽状态，并及时将群众家中损坏的家电、线路、</w:t>
      </w:r>
      <w:r>
        <w:rPr>
          <w:rFonts w:hint="eastAsia"/>
        </w:rPr>
        <w:lastRenderedPageBreak/>
        <w:t>水管维修好。帮困志愿者与社区</w:t>
      </w:r>
      <w:r>
        <w:rPr>
          <w:rFonts w:hint="eastAsia"/>
        </w:rPr>
        <w:t>91</w:t>
      </w:r>
      <w:r>
        <w:rPr>
          <w:rFonts w:hint="eastAsia"/>
        </w:rPr>
        <w:t>个残疾人与</w:t>
      </w:r>
      <w:r>
        <w:rPr>
          <w:rFonts w:hint="eastAsia"/>
        </w:rPr>
        <w:t>70</w:t>
      </w:r>
      <w:r>
        <w:rPr>
          <w:rFonts w:hint="eastAsia"/>
        </w:rPr>
        <w:t>多个重病家庭结对帮扶。每周不少于两次深入他们家中走访，发现问题及时解决。</w:t>
      </w:r>
    </w:p>
    <w:p w:rsidR="003A069E" w:rsidRDefault="003A069E">
      <w:pPr>
        <w:ind w:firstLine="420"/>
      </w:pPr>
      <w:r>
        <w:rPr>
          <w:rFonts w:hint="eastAsia"/>
        </w:rPr>
        <w:t>同心共建送温暖。社区积极衔接共建单位、大党委成员单位、专业社工组织等党建联盟单位，常态化开展走访关怀、老年照护、爱心帮扶、精准便民等相关活动，与居民群众手拉手、面对面、心连心，为他们送关爱、送健康、送温暖，使红十字会服务真正成为“家门口”的服务，解决服务群众的“最后一米”。周恩来纪念地管理局常态化帮扶</w:t>
      </w:r>
      <w:r>
        <w:rPr>
          <w:rFonts w:hint="eastAsia"/>
        </w:rPr>
        <w:t>21</w:t>
      </w:r>
      <w:r>
        <w:rPr>
          <w:rFonts w:hint="eastAsia"/>
        </w:rPr>
        <w:t>名特困群众。小区党支部与物业联合党支部每月都开展“为民服务”活动，及时帮助群众解决实际问题。楚州中医院经常来社区开展急救、慢性病知识培训，不断增强群众的急救技能与防治慢性病能力。曙光医院免费为</w:t>
      </w:r>
      <w:r>
        <w:rPr>
          <w:rFonts w:hint="eastAsia"/>
        </w:rPr>
        <w:t>50</w:t>
      </w:r>
      <w:r>
        <w:rPr>
          <w:rFonts w:hint="eastAsia"/>
        </w:rPr>
        <w:t>岁以上中老年人免费体检，每周一次深入小区开展义诊与医疗咨询活动。</w:t>
      </w:r>
    </w:p>
    <w:p w:rsidR="003A069E" w:rsidRDefault="003A069E">
      <w:pPr>
        <w:jc w:val="right"/>
      </w:pPr>
      <w:r>
        <w:rPr>
          <w:rFonts w:hint="eastAsia"/>
        </w:rPr>
        <w:t>淮安市淮安区红十字会</w:t>
      </w:r>
      <w:r>
        <w:rPr>
          <w:rFonts w:hint="eastAsia"/>
        </w:rPr>
        <w:t>2022-09-08</w:t>
      </w:r>
    </w:p>
    <w:p w:rsidR="003A069E" w:rsidRDefault="003A069E" w:rsidP="0001681D">
      <w:pPr>
        <w:sectPr w:rsidR="003A069E" w:rsidSect="0001681D">
          <w:type w:val="continuous"/>
          <w:pgSz w:w="11906" w:h="16838"/>
          <w:pgMar w:top="1644" w:right="1236" w:bottom="1418" w:left="1814" w:header="851" w:footer="907" w:gutter="0"/>
          <w:pgNumType w:start="1"/>
          <w:cols w:space="720"/>
          <w:docGrid w:type="lines" w:linePitch="341" w:charSpace="2373"/>
        </w:sectPr>
      </w:pPr>
    </w:p>
    <w:p w:rsidR="00080BBC" w:rsidRDefault="00080BBC"/>
    <w:sectPr w:rsidR="00080B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A069E"/>
    <w:rsid w:val="00080BBC"/>
    <w:rsid w:val="003A06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A069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A069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1509</Characters>
  <Application>Microsoft Office Word</Application>
  <DocSecurity>0</DocSecurity>
  <Lines>12</Lines>
  <Paragraphs>3</Paragraphs>
  <ScaleCrop>false</ScaleCrop>
  <Company>微软中国</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2023-02-06T06:01:00Z</dcterms:created>
</cp:coreProperties>
</file>