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653B" w:rsidRDefault="00EA653B">
      <w:pPr>
        <w:pStyle w:val="1"/>
      </w:pPr>
      <w:r>
        <w:rPr>
          <w:rFonts w:hint="eastAsia"/>
        </w:rPr>
        <w:t>辽宁省葫芦岛市龙港区红十字会2022年工作纪实</w:t>
      </w:r>
    </w:p>
    <w:p w:rsidR="00EA653B" w:rsidRDefault="00EA653B">
      <w:pPr>
        <w:ind w:firstLine="420"/>
      </w:pPr>
      <w:r>
        <w:rPr>
          <w:rFonts w:hint="eastAsia"/>
        </w:rPr>
        <w:t>展现新作为</w:t>
      </w:r>
      <w:r>
        <w:rPr>
          <w:rFonts w:hint="eastAsia"/>
        </w:rPr>
        <w:t xml:space="preserve"> </w:t>
      </w:r>
      <w:r>
        <w:rPr>
          <w:rFonts w:hint="eastAsia"/>
        </w:rPr>
        <w:t>彰显新担当——</w:t>
      </w:r>
    </w:p>
    <w:p w:rsidR="00EA653B" w:rsidRDefault="00EA653B">
      <w:pPr>
        <w:ind w:firstLine="420"/>
      </w:pPr>
      <w:r>
        <w:rPr>
          <w:rFonts w:hint="eastAsia"/>
        </w:rPr>
        <w:t>2022</w:t>
      </w:r>
      <w:r>
        <w:rPr>
          <w:rFonts w:hint="eastAsia"/>
        </w:rPr>
        <w:t>年，辽宁省葫芦岛市龙港区红十字会严格按照区委、区政府的工作要求和上级红会的工作部署，稳步推进各项工作，完善组织建设，优化志愿服务，推进疫情防控常态化，切实发挥党和政府人道领域的助手作用，圆满完成全年各项工作。</w:t>
      </w:r>
    </w:p>
    <w:p w:rsidR="00EA653B" w:rsidRDefault="00EA653B">
      <w:pPr>
        <w:ind w:firstLine="420"/>
      </w:pPr>
      <w:r>
        <w:rPr>
          <w:rFonts w:hint="eastAsia"/>
        </w:rPr>
        <w:t>学习贯彻党的二十大精神</w:t>
      </w:r>
    </w:p>
    <w:p w:rsidR="00EA653B" w:rsidRDefault="00EA653B">
      <w:pPr>
        <w:ind w:firstLine="420"/>
      </w:pPr>
      <w:r>
        <w:rPr>
          <w:rFonts w:hint="eastAsia"/>
        </w:rPr>
        <w:t>龙港区红十字会深刻认识红十字会的政治属性，加强组织领导，精心安排部署，认真组织学习。一是全体机关干部观看二十大会议并及时制定学习计划，着力提升学习实效；二是利用红十字家园等服务阵地深入开展线上线下宣传，及时准确将党的二十大精神贯彻到广大红十字工作者、会员、志愿者和所联系服务的企业、群众。</w:t>
      </w:r>
    </w:p>
    <w:p w:rsidR="00EA653B" w:rsidRDefault="00EA653B">
      <w:pPr>
        <w:ind w:firstLine="420"/>
      </w:pPr>
      <w:r>
        <w:rPr>
          <w:rFonts w:hint="eastAsia"/>
        </w:rPr>
        <w:t>红十字会以实际行动学习宣传贯彻好党的二十大精神。在疫情期间，全体机关干部和志愿者投入到全区疫情防控工作中，党员干部发挥带头作用，下沉社区维持秩序、进行核酸采集信息录入，并包保商铺开展疫情防控督导工作，厚植“敬业、担当、奉献”情怀。</w:t>
      </w:r>
      <w:r>
        <w:rPr>
          <w:rFonts w:hint="eastAsia"/>
        </w:rPr>
        <w:t xml:space="preserve"> </w:t>
      </w:r>
    </w:p>
    <w:p w:rsidR="00EA653B" w:rsidRDefault="00EA653B">
      <w:pPr>
        <w:ind w:firstLine="420"/>
      </w:pPr>
      <w:r>
        <w:rPr>
          <w:rFonts w:hint="eastAsia"/>
        </w:rPr>
        <w:t>履行全面从严治党主体责任</w:t>
      </w:r>
    </w:p>
    <w:p w:rsidR="00EA653B" w:rsidRDefault="00EA653B">
      <w:pPr>
        <w:ind w:firstLine="420"/>
      </w:pPr>
      <w:r>
        <w:rPr>
          <w:rFonts w:hint="eastAsia"/>
        </w:rPr>
        <w:t>成立党支部，强化组织领导。区红十字会在机关工委的指导下，于</w:t>
      </w:r>
      <w:r>
        <w:rPr>
          <w:rFonts w:hint="eastAsia"/>
        </w:rPr>
        <w:t>2022</w:t>
      </w:r>
      <w:r>
        <w:rPr>
          <w:rFonts w:hint="eastAsia"/>
        </w:rPr>
        <w:t>年</w:t>
      </w:r>
      <w:r>
        <w:rPr>
          <w:rFonts w:hint="eastAsia"/>
        </w:rPr>
        <w:t>1</w:t>
      </w:r>
      <w:r>
        <w:rPr>
          <w:rFonts w:hint="eastAsia"/>
        </w:rPr>
        <w:t>月中旬成立龙港区红十字会机关党支部，并先后两次召开民主生活会。于</w:t>
      </w:r>
      <w:r>
        <w:rPr>
          <w:rFonts w:hint="eastAsia"/>
        </w:rPr>
        <w:t>1</w:t>
      </w:r>
      <w:r>
        <w:rPr>
          <w:rFonts w:hint="eastAsia"/>
        </w:rPr>
        <w:t>月底召开了党史学习教育专题民主生活会，加强了理论学习，提高了思想觉悟，树立了责任和担当意识。于</w:t>
      </w:r>
      <w:r>
        <w:rPr>
          <w:rFonts w:hint="eastAsia"/>
        </w:rPr>
        <w:t>5</w:t>
      </w:r>
      <w:r>
        <w:rPr>
          <w:rFonts w:hint="eastAsia"/>
        </w:rPr>
        <w:t>月初召开了关于深刻汲取蹇丹严重违纪违法案教训扎实开展以案促改工作专题民主生活会，凝聚共识，增强党的意识、党的观念，落实了全面从严治党的要求。</w:t>
      </w:r>
    </w:p>
    <w:p w:rsidR="00EA653B" w:rsidRDefault="00EA653B">
      <w:pPr>
        <w:ind w:firstLine="420"/>
      </w:pPr>
      <w:r>
        <w:rPr>
          <w:rFonts w:hint="eastAsia"/>
        </w:rPr>
        <w:t>强化理论学习，夯实思想基础。今年，区红十字会结合巩固深化“不忘初心、牢记使命”主题教育成果，通过中心组学习、支部学习、学习强国、党日活动、三会一课、专题研讨、专题党课等多种形式，不断深入学习习近平新时代中国特色社会主义思想、贯彻党的二十大精神及习近平总书记重要讲话精神，自觉树牢“四个意识”，坚定“四个自信”，做到“两个维护”。以建设学习型、服务型、创新型单位为目标，努力提升领导干部的决策能力、工作水平和文化素养。</w:t>
      </w:r>
    </w:p>
    <w:p w:rsidR="00EA653B" w:rsidRDefault="00EA653B">
      <w:pPr>
        <w:ind w:firstLine="420"/>
      </w:pPr>
      <w:r>
        <w:rPr>
          <w:rFonts w:hint="eastAsia"/>
        </w:rPr>
        <w:t>统一思想认识，提高政治站位。区红十字会始终坚持把意识形态工作摆在极端重要位置，纳入重要议事日程，专题研究部署意识形态工作，开展季度、半年度和年度工作研判。严格按照谁主管谁负责原则，层层落实责任分工，认真履行意识形态工作的主体责任。新冠肺炎疫情爆发后，区红十字会第一时间按照国家、省、市、区疫情防控工作要求，落实区指挥部交办的工作任务，负责接收全区社会捐赠款物，发挥着政府在人道领域的桥梁和纽带作用。</w:t>
      </w:r>
    </w:p>
    <w:p w:rsidR="00EA653B" w:rsidRDefault="00EA653B">
      <w:pPr>
        <w:ind w:firstLine="420"/>
      </w:pPr>
      <w:r>
        <w:rPr>
          <w:rFonts w:hint="eastAsia"/>
        </w:rPr>
        <w:t>落实巡察“回头看”，强化从严治党主体责任。经过巡察整改，区红十字会对各项工作都提出了更高更具体的要求，进一步强化思想政治建设和党风廉政建设，强化从严治党主体责任。严格贯彻落实中央八项规定精神，强调履职尽责、纪律作风建设和廉政风险防控，完善健全各项规章制度。严格落实主题党日、组织生活会、民主评议党员、谈心谈话等制度。</w:t>
      </w:r>
    </w:p>
    <w:p w:rsidR="00EA653B" w:rsidRDefault="00EA653B">
      <w:pPr>
        <w:ind w:firstLine="420"/>
      </w:pPr>
      <w:r>
        <w:rPr>
          <w:rFonts w:hint="eastAsia"/>
        </w:rPr>
        <w:t>依法履职尽责，展现担当作为</w:t>
      </w:r>
    </w:p>
    <w:p w:rsidR="00EA653B" w:rsidRDefault="00EA653B">
      <w:pPr>
        <w:ind w:firstLine="420"/>
      </w:pPr>
      <w:r>
        <w:rPr>
          <w:rFonts w:hint="eastAsia"/>
        </w:rPr>
        <w:t>2022</w:t>
      </w:r>
      <w:r>
        <w:rPr>
          <w:rFonts w:hint="eastAsia"/>
        </w:rPr>
        <w:t>年，区红十字会按照区委、区政府的工作要求和市红十字会的工作部署，紧紧围绕全区中心工作，连任中国红十字博爱理事会理事单位，圆满完成各项工作任务。</w:t>
      </w:r>
    </w:p>
    <w:p w:rsidR="00EA653B" w:rsidRDefault="00EA653B">
      <w:pPr>
        <w:ind w:firstLine="420"/>
      </w:pPr>
      <w:r>
        <w:rPr>
          <w:rFonts w:hint="eastAsia"/>
        </w:rPr>
        <w:t>助力疫情防控。一是招募志愿者，“志愿红”温暖人心。疫情开始，区红十字会面向社会公开招募一批包括大学生在内的疫情防控志愿者，社会各界爱心人士踊跃参与，彰显社会磅礴力量。</w:t>
      </w:r>
      <w:r>
        <w:rPr>
          <w:rFonts w:hint="eastAsia"/>
        </w:rPr>
        <w:lastRenderedPageBreak/>
        <w:t>二是开展社会捐赠接收工作。截至</w:t>
      </w:r>
      <w:r>
        <w:rPr>
          <w:rFonts w:hint="eastAsia"/>
        </w:rPr>
        <w:t>2022</w:t>
      </w:r>
      <w:r>
        <w:rPr>
          <w:rFonts w:hint="eastAsia"/>
        </w:rPr>
        <w:t>年</w:t>
      </w:r>
      <w:r>
        <w:rPr>
          <w:rFonts w:hint="eastAsia"/>
        </w:rPr>
        <w:t>11</w:t>
      </w:r>
      <w:r>
        <w:rPr>
          <w:rFonts w:hint="eastAsia"/>
        </w:rPr>
        <w:t>月</w:t>
      </w:r>
      <w:r>
        <w:rPr>
          <w:rFonts w:hint="eastAsia"/>
        </w:rPr>
        <w:t>7</w:t>
      </w:r>
      <w:r>
        <w:rPr>
          <w:rFonts w:hint="eastAsia"/>
        </w:rPr>
        <w:t>日，区红十字会疫情期间接收捐款</w:t>
      </w:r>
      <w:r>
        <w:rPr>
          <w:rFonts w:hint="eastAsia"/>
        </w:rPr>
        <w:t>450618</w:t>
      </w:r>
      <w:r>
        <w:rPr>
          <w:rFonts w:hint="eastAsia"/>
        </w:rPr>
        <w:t>元、接收捐赠物资</w:t>
      </w:r>
      <w:r>
        <w:rPr>
          <w:rFonts w:hint="eastAsia"/>
        </w:rPr>
        <w:t>974234.2</w:t>
      </w:r>
      <w:r>
        <w:rPr>
          <w:rFonts w:hint="eastAsia"/>
        </w:rPr>
        <w:t>元，共计</w:t>
      </w:r>
      <w:r>
        <w:rPr>
          <w:rFonts w:hint="eastAsia"/>
        </w:rPr>
        <w:t>1424852.2</w:t>
      </w:r>
      <w:r>
        <w:rPr>
          <w:rFonts w:hint="eastAsia"/>
        </w:rPr>
        <w:t>元。三是全力落实包保任务。对接象山社区，开展核酸检测，维护秩序。按照机关工委的要求，区红十字会干部下沉到香漫花都社区，进行一对一帮扶和信息采集录入。协助玉皇街道船园社区</w:t>
      </w:r>
      <w:r>
        <w:rPr>
          <w:rFonts w:hint="eastAsia"/>
        </w:rPr>
        <w:t>30</w:t>
      </w:r>
      <w:r>
        <w:rPr>
          <w:rFonts w:hint="eastAsia"/>
        </w:rPr>
        <w:t>余家商铺开展疫情防控督导工作，指导商铺为抗击疫情打好阻击战。</w:t>
      </w:r>
    </w:p>
    <w:p w:rsidR="00EA653B" w:rsidRDefault="00EA653B">
      <w:pPr>
        <w:ind w:firstLine="420"/>
      </w:pPr>
      <w:r>
        <w:rPr>
          <w:rFonts w:hint="eastAsia"/>
        </w:rPr>
        <w:t>开展人道救助，提升救助能力。</w:t>
      </w:r>
      <w:r>
        <w:rPr>
          <w:rFonts w:hint="eastAsia"/>
        </w:rPr>
        <w:t>2022</w:t>
      </w:r>
      <w:r>
        <w:rPr>
          <w:rFonts w:hint="eastAsia"/>
        </w:rPr>
        <w:t>年春节期间开展“红十字博爱送万家”慰问活动，为困难家庭送去</w:t>
      </w:r>
      <w:r>
        <w:rPr>
          <w:rFonts w:hint="eastAsia"/>
        </w:rPr>
        <w:t>270</w:t>
      </w:r>
      <w:r>
        <w:rPr>
          <w:rFonts w:hint="eastAsia"/>
        </w:rPr>
        <w:t>袋大米、</w:t>
      </w:r>
      <w:r>
        <w:rPr>
          <w:rFonts w:hint="eastAsia"/>
        </w:rPr>
        <w:t>270</w:t>
      </w:r>
      <w:r>
        <w:rPr>
          <w:rFonts w:hint="eastAsia"/>
        </w:rPr>
        <w:t>桶食用油和</w:t>
      </w:r>
      <w:r>
        <w:rPr>
          <w:rFonts w:hint="eastAsia"/>
        </w:rPr>
        <w:t>62</w:t>
      </w:r>
      <w:r>
        <w:rPr>
          <w:rFonts w:hint="eastAsia"/>
        </w:rPr>
        <w:t>个家庭箱，总价值</w:t>
      </w:r>
      <w:r>
        <w:rPr>
          <w:rFonts w:hint="eastAsia"/>
        </w:rPr>
        <w:t>45237</w:t>
      </w:r>
      <w:r>
        <w:rPr>
          <w:rFonts w:hint="eastAsia"/>
        </w:rPr>
        <w:t>元的慰问物资。回访血液病儿童，送去玩具和大米、食用油等慰问品。在红十字家园积极宣传大病救助项目，按照项目要求，在市红十字会指导下做好项目申报工作。“</w:t>
      </w:r>
      <w:r>
        <w:rPr>
          <w:rFonts w:hint="eastAsia"/>
        </w:rPr>
        <w:t>5</w:t>
      </w:r>
      <w:r>
        <w:rPr>
          <w:rFonts w:hint="eastAsia"/>
        </w:rPr>
        <w:t>·</w:t>
      </w:r>
      <w:r>
        <w:rPr>
          <w:rFonts w:hint="eastAsia"/>
        </w:rPr>
        <w:t>8</w:t>
      </w:r>
      <w:r>
        <w:rPr>
          <w:rFonts w:hint="eastAsia"/>
        </w:rPr>
        <w:t>人道公益日”是中国红十字会于</w:t>
      </w:r>
      <w:r>
        <w:rPr>
          <w:rFonts w:hint="eastAsia"/>
        </w:rPr>
        <w:t>2022</w:t>
      </w:r>
      <w:r>
        <w:rPr>
          <w:rFonts w:hint="eastAsia"/>
        </w:rPr>
        <w:t>年首次发起设立的互联网众筹项目。</w:t>
      </w:r>
      <w:r>
        <w:rPr>
          <w:rFonts w:hint="eastAsia"/>
        </w:rPr>
        <w:t>5</w:t>
      </w:r>
      <w:r>
        <w:rPr>
          <w:rFonts w:hint="eastAsia"/>
        </w:rPr>
        <w:t>月</w:t>
      </w:r>
      <w:r>
        <w:rPr>
          <w:rFonts w:hint="eastAsia"/>
        </w:rPr>
        <w:t>7</w:t>
      </w:r>
      <w:r>
        <w:rPr>
          <w:rFonts w:hint="eastAsia"/>
        </w:rPr>
        <w:t>日至</w:t>
      </w:r>
      <w:r>
        <w:rPr>
          <w:rFonts w:hint="eastAsia"/>
        </w:rPr>
        <w:t>9</w:t>
      </w:r>
      <w:r>
        <w:rPr>
          <w:rFonts w:hint="eastAsia"/>
        </w:rPr>
        <w:t>日，区红十字会共筹款</w:t>
      </w:r>
      <w:r>
        <w:rPr>
          <w:rFonts w:hint="eastAsia"/>
        </w:rPr>
        <w:t>52967.95</w:t>
      </w:r>
      <w:r>
        <w:rPr>
          <w:rFonts w:hint="eastAsia"/>
        </w:rPr>
        <w:t>元，其中社会各界捐款</w:t>
      </w:r>
      <w:r>
        <w:rPr>
          <w:rFonts w:hint="eastAsia"/>
        </w:rPr>
        <w:t>41458.7</w:t>
      </w:r>
      <w:r>
        <w:rPr>
          <w:rFonts w:hint="eastAsia"/>
        </w:rPr>
        <w:t>元，活动配捐</w:t>
      </w:r>
      <w:r>
        <w:rPr>
          <w:rFonts w:hint="eastAsia"/>
        </w:rPr>
        <w:t>11509.25</w:t>
      </w:r>
      <w:r>
        <w:rPr>
          <w:rFonts w:hint="eastAsia"/>
        </w:rPr>
        <w:t>元，传播了红十字精神和社会正能量。</w:t>
      </w:r>
    </w:p>
    <w:p w:rsidR="00EA653B" w:rsidRDefault="00EA653B">
      <w:pPr>
        <w:ind w:firstLine="420"/>
      </w:pPr>
      <w:r>
        <w:rPr>
          <w:rFonts w:hint="eastAsia"/>
        </w:rPr>
        <w:t>爱心企业助学筑梦，奉献在身边。葫芦岛市美居贸易有限公司于每月</w:t>
      </w:r>
      <w:r>
        <w:rPr>
          <w:rFonts w:hint="eastAsia"/>
        </w:rPr>
        <w:t>15</w:t>
      </w:r>
      <w:r>
        <w:rPr>
          <w:rFonts w:hint="eastAsia"/>
        </w:rPr>
        <w:t>日定向捐款，用于救助贫困学生，截至目前共接收捐款合计</w:t>
      </w:r>
      <w:r>
        <w:rPr>
          <w:rFonts w:hint="eastAsia"/>
        </w:rPr>
        <w:t>22300</w:t>
      </w:r>
      <w:r>
        <w:rPr>
          <w:rFonts w:hint="eastAsia"/>
        </w:rPr>
        <w:t>元；壹加壹建筑工程有限公司给贫困学生捐款</w:t>
      </w:r>
      <w:r>
        <w:rPr>
          <w:rFonts w:hint="eastAsia"/>
        </w:rPr>
        <w:t>20000</w:t>
      </w:r>
      <w:r>
        <w:rPr>
          <w:rFonts w:hint="eastAsia"/>
        </w:rPr>
        <w:t>元；森迪公司给贫困学生捐款</w:t>
      </w:r>
      <w:r>
        <w:rPr>
          <w:rFonts w:hint="eastAsia"/>
        </w:rPr>
        <w:t>10000</w:t>
      </w:r>
      <w:r>
        <w:rPr>
          <w:rFonts w:hint="eastAsia"/>
        </w:rPr>
        <w:t>元；葫芦岛市众兴炉料有限公司捐款</w:t>
      </w:r>
      <w:r>
        <w:rPr>
          <w:rFonts w:hint="eastAsia"/>
        </w:rPr>
        <w:t>50000</w:t>
      </w:r>
      <w:r>
        <w:rPr>
          <w:rFonts w:hint="eastAsia"/>
        </w:rPr>
        <w:t>元，共接收捐款</w:t>
      </w:r>
      <w:r>
        <w:rPr>
          <w:rFonts w:hint="eastAsia"/>
        </w:rPr>
        <w:t>102300</w:t>
      </w:r>
      <w:r>
        <w:rPr>
          <w:rFonts w:hint="eastAsia"/>
        </w:rPr>
        <w:t>元。全部转交给贫困学生，奉献精神就在身边。</w:t>
      </w:r>
    </w:p>
    <w:p w:rsidR="00EA653B" w:rsidRDefault="00EA653B">
      <w:pPr>
        <w:ind w:firstLine="420"/>
      </w:pPr>
      <w:r>
        <w:rPr>
          <w:rFonts w:hint="eastAsia"/>
        </w:rPr>
        <w:t>开展应急救护培训，推进救护知识普及。积极开展“龙港区中小学教师应急救护培训”“急救知识进社区”“救护培训进校园”“红十字应急救护普及培训走进企业”等救护培训知识普及活动，</w:t>
      </w:r>
      <w:r>
        <w:rPr>
          <w:rFonts w:hint="eastAsia"/>
        </w:rPr>
        <w:t>2022</w:t>
      </w:r>
      <w:r>
        <w:rPr>
          <w:rFonts w:hint="eastAsia"/>
        </w:rPr>
        <w:t>年应急救护培训总人数</w:t>
      </w:r>
      <w:r>
        <w:rPr>
          <w:rFonts w:hint="eastAsia"/>
        </w:rPr>
        <w:t>26142</w:t>
      </w:r>
      <w:r>
        <w:rPr>
          <w:rFonts w:hint="eastAsia"/>
        </w:rPr>
        <w:t>人，“进学校”普及人数</w:t>
      </w:r>
      <w:r>
        <w:rPr>
          <w:rFonts w:hint="eastAsia"/>
        </w:rPr>
        <w:t>24189</w:t>
      </w:r>
      <w:r>
        <w:rPr>
          <w:rFonts w:hint="eastAsia"/>
        </w:rPr>
        <w:t>人，“进社区”普及人数</w:t>
      </w:r>
      <w:r>
        <w:rPr>
          <w:rFonts w:hint="eastAsia"/>
        </w:rPr>
        <w:t>1490</w:t>
      </w:r>
      <w:r>
        <w:rPr>
          <w:rFonts w:hint="eastAsia"/>
        </w:rPr>
        <w:t>人，“进企业”普及人数</w:t>
      </w:r>
      <w:r>
        <w:rPr>
          <w:rFonts w:hint="eastAsia"/>
        </w:rPr>
        <w:t>463</w:t>
      </w:r>
      <w:r>
        <w:rPr>
          <w:rFonts w:hint="eastAsia"/>
        </w:rPr>
        <w:t>人，提高广大群众应急避险和自救互救的意识和能力。</w:t>
      </w:r>
    </w:p>
    <w:p w:rsidR="00EA653B" w:rsidRDefault="00EA653B">
      <w:pPr>
        <w:ind w:firstLine="420"/>
      </w:pPr>
      <w:r>
        <w:rPr>
          <w:rFonts w:hint="eastAsia"/>
        </w:rPr>
        <w:t>投放“救命神器”</w:t>
      </w:r>
      <w:r>
        <w:rPr>
          <w:rFonts w:hint="eastAsia"/>
        </w:rPr>
        <w:t>AED</w:t>
      </w:r>
      <w:r>
        <w:rPr>
          <w:rFonts w:hint="eastAsia"/>
        </w:rPr>
        <w:t>，打造安心街区。</w:t>
      </w:r>
      <w:r>
        <w:rPr>
          <w:rFonts w:hint="eastAsia"/>
        </w:rPr>
        <w:t>9</w:t>
      </w:r>
      <w:r>
        <w:rPr>
          <w:rFonts w:hint="eastAsia"/>
        </w:rPr>
        <w:t>月</w:t>
      </w:r>
      <w:r>
        <w:rPr>
          <w:rFonts w:hint="eastAsia"/>
        </w:rPr>
        <w:t>28</w:t>
      </w:r>
      <w:r>
        <w:rPr>
          <w:rFonts w:hint="eastAsia"/>
        </w:rPr>
        <w:t>日，由市红十字会、市卫生健康委员会主办，区红十字会、金域华城社区协办的“葫芦岛市公共场所</w:t>
      </w:r>
      <w:r>
        <w:rPr>
          <w:rFonts w:hint="eastAsia"/>
        </w:rPr>
        <w:t>AED</w:t>
      </w:r>
      <w:r>
        <w:rPr>
          <w:rFonts w:hint="eastAsia"/>
        </w:rPr>
        <w:t>设置投放仪式”在玉皇街道金域华城社区举行。在全区投放</w:t>
      </w:r>
      <w:r>
        <w:rPr>
          <w:rFonts w:hint="eastAsia"/>
        </w:rPr>
        <w:t>3</w:t>
      </w:r>
      <w:r>
        <w:rPr>
          <w:rFonts w:hint="eastAsia"/>
        </w:rPr>
        <w:t>台</w:t>
      </w:r>
      <w:r>
        <w:rPr>
          <w:rFonts w:hint="eastAsia"/>
        </w:rPr>
        <w:t>AED</w:t>
      </w:r>
      <w:r>
        <w:rPr>
          <w:rFonts w:hint="eastAsia"/>
        </w:rPr>
        <w:t>，分别配置在玉皇街道金域华城社区、滨海街道商务区社区、马仗房街道街兴社区，对于提升区公共场所应急救援能力具有重要的意义。</w:t>
      </w:r>
    </w:p>
    <w:p w:rsidR="00EA653B" w:rsidRDefault="00EA653B">
      <w:pPr>
        <w:ind w:firstLine="420"/>
      </w:pPr>
      <w:r>
        <w:rPr>
          <w:rFonts w:hint="eastAsia"/>
        </w:rPr>
        <w:t>推进“三献”工作，传递人间大爱。一是为人体器官捐献宣传助力。在全区开展以器官捐献缅怀纪念月线上线下活动，宣传普及器官捐献理念。组织各社区工作人员一起观看了中国器官捐献宣传片，组织志愿者观看《妈妈的心跳》公益广告，呼吁全社会共同关注人体器官捐献，共同为人体器官捐献宣传助力，动员更多爱心人士加入到志愿者行列中。</w:t>
      </w:r>
    </w:p>
    <w:p w:rsidR="00EA653B" w:rsidRDefault="00EA653B">
      <w:pPr>
        <w:ind w:firstLine="420"/>
      </w:pPr>
      <w:r>
        <w:rPr>
          <w:rFonts w:hint="eastAsia"/>
        </w:rPr>
        <w:t>二是组织献血活动，播撒生命希望。</w:t>
      </w:r>
      <w:r>
        <w:rPr>
          <w:rFonts w:hint="eastAsia"/>
        </w:rPr>
        <w:t>6</w:t>
      </w:r>
      <w:r>
        <w:rPr>
          <w:rFonts w:hint="eastAsia"/>
        </w:rPr>
        <w:t>月</w:t>
      </w:r>
      <w:r>
        <w:rPr>
          <w:rFonts w:hint="eastAsia"/>
        </w:rPr>
        <w:t>14</w:t>
      </w:r>
      <w:r>
        <w:rPr>
          <w:rFonts w:hint="eastAsia"/>
        </w:rPr>
        <w:t>日，组织开展第</w:t>
      </w:r>
      <w:r>
        <w:rPr>
          <w:rFonts w:hint="eastAsia"/>
        </w:rPr>
        <w:t>19</w:t>
      </w:r>
      <w:r>
        <w:rPr>
          <w:rFonts w:hint="eastAsia"/>
        </w:rPr>
        <w:t>个“世界献血者日”无偿献血及造血干细胞志愿者招募活动。区直属机关工作委员会、区精神文明建设指导委员会办公室、区总工会、区团区委、区妇女联合会、区工商业联合会、区卫生健康局、区红十字会</w:t>
      </w:r>
      <w:r>
        <w:rPr>
          <w:rFonts w:hint="eastAsia"/>
        </w:rPr>
        <w:t>8</w:t>
      </w:r>
      <w:r>
        <w:rPr>
          <w:rFonts w:hint="eastAsia"/>
        </w:rPr>
        <w:t>家单位联合发文，全区机关干部、企事业单位工作人员、志愿者</w:t>
      </w:r>
      <w:r>
        <w:rPr>
          <w:rFonts w:hint="eastAsia"/>
        </w:rPr>
        <w:t>230</w:t>
      </w:r>
      <w:r>
        <w:rPr>
          <w:rFonts w:hint="eastAsia"/>
        </w:rPr>
        <w:t>余人报名参加。</w:t>
      </w:r>
    </w:p>
    <w:p w:rsidR="00EA653B" w:rsidRDefault="00EA653B">
      <w:pPr>
        <w:ind w:firstLine="420"/>
      </w:pPr>
      <w:r>
        <w:rPr>
          <w:rFonts w:hint="eastAsia"/>
        </w:rPr>
        <w:t>三是为生命礼赞，传递生命之光。</w:t>
      </w:r>
      <w:r>
        <w:rPr>
          <w:rFonts w:hint="eastAsia"/>
        </w:rPr>
        <w:t>8</w:t>
      </w:r>
      <w:r>
        <w:rPr>
          <w:rFonts w:hint="eastAsia"/>
        </w:rPr>
        <w:t>月</w:t>
      </w:r>
      <w:r>
        <w:rPr>
          <w:rFonts w:hint="eastAsia"/>
        </w:rPr>
        <w:t>1</w:t>
      </w:r>
      <w:r>
        <w:rPr>
          <w:rFonts w:hint="eastAsia"/>
        </w:rPr>
        <w:t>日，葫芦岛市公安局人民警察张瑞祺，为一位素不相识的血液病患者成功捐献造血干细胞，成为龙港区第</w:t>
      </w:r>
      <w:r>
        <w:rPr>
          <w:rFonts w:hint="eastAsia"/>
        </w:rPr>
        <w:t>3</w:t>
      </w:r>
      <w:r>
        <w:rPr>
          <w:rFonts w:hint="eastAsia"/>
        </w:rPr>
        <w:t>例造血干细胞捐献者。</w:t>
      </w:r>
      <w:r>
        <w:rPr>
          <w:rFonts w:hint="eastAsia"/>
        </w:rPr>
        <w:t>9</w:t>
      </w:r>
      <w:r>
        <w:rPr>
          <w:rFonts w:hint="eastAsia"/>
        </w:rPr>
        <w:t>月</w:t>
      </w:r>
      <w:r>
        <w:rPr>
          <w:rFonts w:hint="eastAsia"/>
        </w:rPr>
        <w:t>13</w:t>
      </w:r>
      <w:r>
        <w:rPr>
          <w:rFonts w:hint="eastAsia"/>
        </w:rPr>
        <w:t>日，在葫芦岛市中心医院龙湾院区举行告别仪式，</w:t>
      </w:r>
      <w:r>
        <w:rPr>
          <w:rFonts w:hint="eastAsia"/>
        </w:rPr>
        <w:t>1</w:t>
      </w:r>
      <w:r>
        <w:rPr>
          <w:rFonts w:hint="eastAsia"/>
        </w:rPr>
        <w:t>名遗体器官捐献者在工作人员和其家人的见证下，完成遗愿，捐献遗体用于医学研究。</w:t>
      </w:r>
    </w:p>
    <w:p w:rsidR="00EA653B" w:rsidRDefault="00EA653B">
      <w:pPr>
        <w:ind w:firstLine="420"/>
      </w:pPr>
      <w:r>
        <w:rPr>
          <w:rFonts w:hint="eastAsia"/>
        </w:rPr>
        <w:t>四是推进博爱家园建设，服务社区群众。区红十字会定期对全区</w:t>
      </w:r>
      <w:r>
        <w:rPr>
          <w:rFonts w:hint="eastAsia"/>
        </w:rPr>
        <w:t>49</w:t>
      </w:r>
      <w:r>
        <w:rPr>
          <w:rFonts w:hint="eastAsia"/>
        </w:rPr>
        <w:t>个红十字博爱家园进行全面检查。所有项目社区、村基本符合家园项目建设要求和管理标准，能够做到物品摆放规范，管理制度完善，有牌子、有组织、有场所、有制度、有兼职工作人员、有志愿服务队伍、有活动、有档案，很好地发挥了项目作用，服务广大居民。根据需求，区红十字会还给</w:t>
      </w:r>
      <w:r>
        <w:rPr>
          <w:rFonts w:hint="eastAsia"/>
        </w:rPr>
        <w:t>49</w:t>
      </w:r>
      <w:r>
        <w:rPr>
          <w:rFonts w:hint="eastAsia"/>
        </w:rPr>
        <w:t>个家园补给了价值</w:t>
      </w:r>
      <w:r>
        <w:rPr>
          <w:rFonts w:hint="eastAsia"/>
        </w:rPr>
        <w:t>24500</w:t>
      </w:r>
      <w:r>
        <w:rPr>
          <w:rFonts w:hint="eastAsia"/>
        </w:rPr>
        <w:t>元药品和急救物资。</w:t>
      </w:r>
    </w:p>
    <w:p w:rsidR="00EA653B" w:rsidRDefault="00EA653B">
      <w:pPr>
        <w:ind w:firstLine="420"/>
      </w:pPr>
      <w:r>
        <w:rPr>
          <w:rFonts w:hint="eastAsia"/>
        </w:rPr>
        <w:t>区红十字会还聚焦主责主业和文明城市创建工作，开展“世界红十字日”“世界急救日”“世界艾滋病日”“造血干细胞捐献者日”等主题宣传和志愿服务，落实“我为创城办实事”实践活动，开展交通志愿标兵，垃圾小广告清理等系列活动，进一步弘扬“人道、博爱、奉献”的红十字精神，发挥红十字会连接党和人民的助手作用。全年共上报区委、区政府、区委宣传部、市红十字会信息</w:t>
      </w:r>
      <w:r>
        <w:rPr>
          <w:rFonts w:hint="eastAsia"/>
        </w:rPr>
        <w:t>40</w:t>
      </w:r>
      <w:r>
        <w:rPr>
          <w:rFonts w:hint="eastAsia"/>
        </w:rPr>
        <w:t>余篇，电视台报道各类活动新闻</w:t>
      </w:r>
      <w:r>
        <w:rPr>
          <w:rFonts w:hint="eastAsia"/>
        </w:rPr>
        <w:t>11</w:t>
      </w:r>
      <w:r>
        <w:rPr>
          <w:rFonts w:hint="eastAsia"/>
        </w:rPr>
        <w:t>篇。</w:t>
      </w:r>
    </w:p>
    <w:p w:rsidR="00EA653B" w:rsidRDefault="00EA653B">
      <w:pPr>
        <w:ind w:firstLine="420"/>
        <w:jc w:val="right"/>
      </w:pPr>
      <w:r>
        <w:rPr>
          <w:rFonts w:hint="eastAsia"/>
        </w:rPr>
        <w:t>中国红十字报</w:t>
      </w:r>
      <w:r>
        <w:rPr>
          <w:rFonts w:hint="eastAsia"/>
        </w:rPr>
        <w:t>2022-12-30</w:t>
      </w:r>
    </w:p>
    <w:p w:rsidR="00EA653B" w:rsidRDefault="00EA653B" w:rsidP="00380DB6">
      <w:pPr>
        <w:sectPr w:rsidR="00EA653B" w:rsidSect="00380DB6">
          <w:type w:val="continuous"/>
          <w:pgSz w:w="11906" w:h="16838"/>
          <w:pgMar w:top="1644" w:right="1236" w:bottom="1418" w:left="1814" w:header="851" w:footer="907" w:gutter="0"/>
          <w:pgNumType w:start="1"/>
          <w:cols w:space="720"/>
          <w:docGrid w:type="lines" w:linePitch="341" w:charSpace="2373"/>
        </w:sectPr>
      </w:pPr>
    </w:p>
    <w:p w:rsidR="00FF7105" w:rsidRDefault="00FF7105"/>
    <w:sectPr w:rsidR="00FF71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A653B"/>
    <w:rsid w:val="00EA653B"/>
    <w:rsid w:val="00FF710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A65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A653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472</Words>
  <Characters>2692</Characters>
  <Application>Microsoft Office Word</Application>
  <DocSecurity>0</DocSecurity>
  <Lines>22</Lines>
  <Paragraphs>6</Paragraphs>
  <ScaleCrop>false</ScaleCrop>
  <Company>Microsoft</Company>
  <LinksUpToDate>false</LinksUpToDate>
  <CharactersWithSpaces>3158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2023-02-06T07:59:00Z</dcterms:created>
</cp:coreProperties>
</file>