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52" w:rsidRDefault="00A11052" w:rsidP="00605EC6">
      <w:pPr>
        <w:pStyle w:val="1"/>
        <w:spacing w:line="245" w:lineRule="auto"/>
      </w:pPr>
      <w:r>
        <w:t>新林区公安局：以党建为引领 推动公安事业高质量发展</w:t>
      </w:r>
    </w:p>
    <w:p w:rsidR="00A11052" w:rsidRDefault="00A11052" w:rsidP="00A11052">
      <w:pPr>
        <w:spacing w:line="245" w:lineRule="auto"/>
        <w:ind w:firstLineChars="200" w:firstLine="420"/>
      </w:pPr>
      <w:r>
        <w:rPr>
          <w:rFonts w:hint="eastAsia"/>
        </w:rPr>
        <w:t>为庆祝第三个中国人民警察节，北极公安新媒体平台开设【向人民报告】专栏，围绕全区公安机关</w:t>
      </w:r>
      <w:r>
        <w:t>2022</w:t>
      </w:r>
      <w:r>
        <w:t>年以来主要工作亮点和成效，向广大人民群众报告，接受社会各界监督，增进警民沟通理解，激励全警勇毅奋进，努力让党的二十大精神在兴安公安落地生根、开花结果。</w:t>
      </w:r>
    </w:p>
    <w:p w:rsidR="00A11052" w:rsidRDefault="00A11052" w:rsidP="00A11052">
      <w:pPr>
        <w:spacing w:line="245" w:lineRule="auto"/>
        <w:ind w:firstLineChars="200" w:firstLine="420"/>
      </w:pPr>
      <w:r>
        <w:rPr>
          <w:rFonts w:hint="eastAsia"/>
        </w:rPr>
        <w:t>回首中的画卷总是波澜壮阔，奋进者的姿态总是步履铿锵。</w:t>
      </w:r>
      <w:r>
        <w:t>2022</w:t>
      </w:r>
      <w:r>
        <w:t>年，新林区公安局紧紧围绕</w:t>
      </w:r>
      <w:r>
        <w:t>“</w:t>
      </w:r>
      <w:r>
        <w:t>能力作风建设年</w:t>
      </w:r>
      <w:r>
        <w:t>”</w:t>
      </w:r>
      <w:r>
        <w:t>活动和</w:t>
      </w:r>
      <w:r>
        <w:t>“</w:t>
      </w:r>
      <w:r>
        <w:t>三新四化五型</w:t>
      </w:r>
      <w:r>
        <w:t>”</w:t>
      </w:r>
      <w:r>
        <w:t>公安机关创建活动，抓实</w:t>
      </w:r>
      <w:r>
        <w:t>“</w:t>
      </w:r>
      <w:r>
        <w:t>四个体系</w:t>
      </w:r>
      <w:r>
        <w:t>”</w:t>
      </w:r>
      <w:r>
        <w:t>，以</w:t>
      </w:r>
      <w:r>
        <w:t>“</w:t>
      </w:r>
      <w:r>
        <w:t>干在实处、争先创优、走在前列</w:t>
      </w:r>
      <w:r>
        <w:t>”</w:t>
      </w:r>
      <w:r>
        <w:t>为奋斗目标，压茬推进夏季治安打击整治</w:t>
      </w:r>
      <w:r>
        <w:t>“</w:t>
      </w:r>
      <w:r>
        <w:t>百日行动</w:t>
      </w:r>
      <w:r>
        <w:t>”“</w:t>
      </w:r>
      <w:r>
        <w:t>核心使命</w:t>
      </w:r>
      <w:r>
        <w:t>-2022”</w:t>
      </w:r>
      <w:r>
        <w:t>系列战役，有力维护了辖区政治安全和社会稳定，实现了新林公安整体提质新跨越，得到了党委政府和上级公安机关的充分肯定，赢得了人民群众的信赖支持。</w:t>
      </w:r>
    </w:p>
    <w:p w:rsidR="00A11052" w:rsidRDefault="00A11052" w:rsidP="00A11052">
      <w:pPr>
        <w:spacing w:line="245" w:lineRule="auto"/>
        <w:ind w:firstLineChars="200" w:firstLine="420"/>
      </w:pPr>
      <w:r>
        <w:rPr>
          <w:rFonts w:hint="eastAsia"/>
        </w:rPr>
        <w:t>持续亮剑</w:t>
      </w:r>
      <w:r>
        <w:t xml:space="preserve"> </w:t>
      </w:r>
      <w:r>
        <w:t>打防管控更精准</w:t>
      </w:r>
    </w:p>
    <w:p w:rsidR="00A11052" w:rsidRDefault="00A11052" w:rsidP="00A11052">
      <w:pPr>
        <w:spacing w:line="245" w:lineRule="auto"/>
        <w:ind w:firstLineChars="200" w:firstLine="420"/>
      </w:pPr>
      <w:r>
        <w:rPr>
          <w:rFonts w:hint="eastAsia"/>
        </w:rPr>
        <w:t>新林区公安局作为平安建设的主力军，始终把打击锋芒对准群众反映最强烈、最深恶痛绝的问题，严厉打击“盗抢骗”、黄赌毒、食药环等突出违法犯罪，扎实开展夏季治安打击整治“百日行动”、夏夜治安“巡查宣防”集中统一行动。抽调局机关警力下沉一线，联合巡特警大队、交警大队、各派出所、警务室全时段对重点场所、人员密集地点开展治安巡逻防控，清除治安死角，整治治安隐患，切实给人间“烟火气”装上“安全阀”。</w:t>
      </w:r>
    </w:p>
    <w:p w:rsidR="00A11052" w:rsidRDefault="00A11052" w:rsidP="00A11052">
      <w:pPr>
        <w:spacing w:line="245" w:lineRule="auto"/>
        <w:ind w:firstLineChars="200" w:firstLine="420"/>
      </w:pPr>
      <w:r>
        <w:rPr>
          <w:rFonts w:hint="eastAsia"/>
        </w:rPr>
        <w:t>做强基础</w:t>
      </w:r>
      <w:r>
        <w:t xml:space="preserve"> </w:t>
      </w:r>
      <w:r>
        <w:t>发展步伐更坚实</w:t>
      </w:r>
    </w:p>
    <w:p w:rsidR="00A11052" w:rsidRDefault="00A11052" w:rsidP="00A11052">
      <w:pPr>
        <w:spacing w:line="245" w:lineRule="auto"/>
        <w:ind w:firstLineChars="200" w:firstLine="420"/>
      </w:pPr>
      <w:r>
        <w:rPr>
          <w:rFonts w:hint="eastAsia"/>
        </w:rPr>
        <w:t>新林区公安局把学深悟透习近平新时代中国特色社会主义思想作为根本任务，毫不动摇地坚持党对公安工作的绝对领导，严格执行“第一议题”制度，创新全警政治轮训、理论大讲堂、跟班先进找差距等举措，以队伍素质能力提升为目标，常态化组织开展“晨训早学”“一周双讲”，组织领导干部和业务骨干讲法规、讲政策、讲业务，传授专业知识、分享经验战法；以全警实战大练兵为契机，定期开展“学比练”工作，通过“课后测试”“每季一考”等形式，定期检验学习成效，进一步掀起大练兵、大学习、大培训热潮，激发铸忠诚、守初心、担使命的奋进动力。</w:t>
      </w:r>
    </w:p>
    <w:p w:rsidR="00A11052" w:rsidRDefault="00A11052" w:rsidP="00A11052">
      <w:pPr>
        <w:spacing w:line="245" w:lineRule="auto"/>
        <w:ind w:firstLineChars="200" w:firstLine="420"/>
      </w:pPr>
      <w:r>
        <w:rPr>
          <w:rFonts w:hint="eastAsia"/>
        </w:rPr>
        <w:t>提质赋能</w:t>
      </w:r>
      <w:r>
        <w:t xml:space="preserve"> </w:t>
      </w:r>
      <w:r>
        <w:t>为民服务更高效</w:t>
      </w:r>
    </w:p>
    <w:p w:rsidR="00A11052" w:rsidRDefault="00A11052" w:rsidP="00A11052">
      <w:pPr>
        <w:spacing w:line="245" w:lineRule="auto"/>
        <w:ind w:firstLineChars="200" w:firstLine="420"/>
      </w:pPr>
      <w:r>
        <w:rPr>
          <w:rFonts w:hint="eastAsia"/>
        </w:rPr>
        <w:t>新林区公安局始终把人民群众满意度作为衡量公安工作的根本标准，创新“</w:t>
      </w:r>
      <w:r>
        <w:t>6+N”</w:t>
      </w:r>
      <w:r>
        <w:t>我为群众办实事创新举措，开通</w:t>
      </w:r>
      <w:r>
        <w:t>“</w:t>
      </w:r>
      <w:r>
        <w:t>警民直通车</w:t>
      </w:r>
      <w:r>
        <w:t>”</w:t>
      </w:r>
      <w:r>
        <w:t>，主动上门为群众办理证照、送证上门、开展代办代领邮寄服务、上门办理车辆登记查验等业务</w:t>
      </w:r>
      <w:r>
        <w:t>120</w:t>
      </w:r>
      <w:r>
        <w:t>余件；为辖区孤寡老人配备</w:t>
      </w:r>
      <w:r>
        <w:t>“</w:t>
      </w:r>
      <w:r>
        <w:t>爱心呼叫器</w:t>
      </w:r>
      <w:r>
        <w:t>”65</w:t>
      </w:r>
      <w:r>
        <w:t>部，解决老人危难时紧急救助问题；结合</w:t>
      </w:r>
      <w:r>
        <w:t>“</w:t>
      </w:r>
      <w:r>
        <w:t>百万警进千万家</w:t>
      </w:r>
      <w:r>
        <w:t>”“</w:t>
      </w:r>
      <w:r>
        <w:t>五进五民</w:t>
      </w:r>
      <w:r>
        <w:t>”</w:t>
      </w:r>
      <w:r>
        <w:t>爱民实践活动，为企业、群众解决实际困难</w:t>
      </w:r>
      <w:r>
        <w:t>68</w:t>
      </w:r>
      <w:r>
        <w:t>件，收到群众赠送锦旗</w:t>
      </w:r>
      <w:r>
        <w:t>23</w:t>
      </w:r>
      <w:r>
        <w:t>面、感谢信</w:t>
      </w:r>
      <w:r>
        <w:t>13</w:t>
      </w:r>
      <w:r>
        <w:t>封。</w:t>
      </w:r>
    </w:p>
    <w:p w:rsidR="00A11052" w:rsidRDefault="00A11052" w:rsidP="00A11052">
      <w:pPr>
        <w:spacing w:line="245" w:lineRule="auto"/>
        <w:ind w:firstLineChars="200" w:firstLine="420"/>
      </w:pPr>
      <w:r>
        <w:rPr>
          <w:rFonts w:hint="eastAsia"/>
        </w:rPr>
        <w:t>从严治警</w:t>
      </w:r>
      <w:r>
        <w:t xml:space="preserve"> </w:t>
      </w:r>
      <w:r>
        <w:t>队伍素质更过硬</w:t>
      </w:r>
    </w:p>
    <w:p w:rsidR="00A11052" w:rsidRDefault="00A11052" w:rsidP="00A11052">
      <w:pPr>
        <w:spacing w:line="245" w:lineRule="auto"/>
        <w:ind w:firstLineChars="200" w:firstLine="420"/>
      </w:pPr>
      <w:r>
        <w:rPr>
          <w:rFonts w:hint="eastAsia"/>
        </w:rPr>
        <w:t>新林区公安局紧紧围绕自身职责定位，坚持以政治教育熔铸忠诚，以党性滋养淬炼警魂，一系列创新制度举措应运而生。为进一步强化全警政治建设，做实党建工作，推动党建业务目标转化，牵头编制《新林区公安局党建工作三年规划》；为解决当前公安队伍建设现实需要，抓实执法规范化建设和队伍管理，创新开展“纪律作风大整顿”专项行动，出台《全警纪律作风大整顿》专项行动实施方案；为深化队伍风险隐患排查机制，重新修订《新林区公安局队伍风险隐患排查行动方案》，层层签订责任状，逐级压实责任，全面促进能力素质大提升大跨越，着力锻造一支忠诚干净担当的公安铁军。</w:t>
      </w:r>
    </w:p>
    <w:p w:rsidR="00A11052" w:rsidRDefault="00A11052" w:rsidP="00A11052">
      <w:pPr>
        <w:spacing w:line="245" w:lineRule="auto"/>
        <w:ind w:firstLineChars="200" w:firstLine="420"/>
      </w:pPr>
      <w:r>
        <w:rPr>
          <w:rFonts w:hint="eastAsia"/>
        </w:rPr>
        <w:t>在与时代同行的道路上，一颗颗赤诚忠心滚烫而坚定。新林区公安局将以永远在路上的坚韧</w:t>
      </w:r>
      <w:r>
        <w:rPr>
          <w:rFonts w:hint="eastAsia"/>
        </w:rPr>
        <w:lastRenderedPageBreak/>
        <w:t>和执着，驰而不息强队伍，坚定不移为人民，为营造安全稳定的社会环境贡献公安力量。</w:t>
      </w:r>
    </w:p>
    <w:p w:rsidR="00A11052" w:rsidRDefault="00A11052" w:rsidP="00A11052">
      <w:pPr>
        <w:spacing w:line="245" w:lineRule="auto"/>
        <w:ind w:firstLineChars="200" w:firstLine="420"/>
        <w:jc w:val="right"/>
      </w:pPr>
      <w:r>
        <w:rPr>
          <w:rFonts w:hint="eastAsia"/>
        </w:rPr>
        <w:t>腾讯网</w:t>
      </w:r>
      <w:r>
        <w:rPr>
          <w:rFonts w:hint="eastAsia"/>
        </w:rPr>
        <w:t>2023-01-08</w:t>
      </w:r>
    </w:p>
    <w:p w:rsidR="00A11052" w:rsidRDefault="00A11052" w:rsidP="003F5947">
      <w:pPr>
        <w:rPr>
          <w:shd w:val="clear" w:color="auto" w:fill="FFFFFF"/>
        </w:rPr>
        <w:sectPr w:rsidR="00A11052" w:rsidSect="003F5947">
          <w:type w:val="continuous"/>
          <w:pgSz w:w="11906" w:h="16838"/>
          <w:pgMar w:top="1644" w:right="1236" w:bottom="1418" w:left="1814" w:header="851" w:footer="907" w:gutter="0"/>
          <w:pgNumType w:start="1"/>
          <w:cols w:space="720"/>
          <w:docGrid w:type="lines" w:linePitch="341" w:charSpace="2373"/>
        </w:sectPr>
      </w:pPr>
    </w:p>
    <w:p w:rsidR="00162569" w:rsidRDefault="00162569"/>
    <w:sectPr w:rsidR="001625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11052"/>
    <w:rsid w:val="00162569"/>
    <w:rsid w:val="00A11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10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110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Company>微软中国</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2023-02-03T02:09:00Z</dcterms:created>
</cp:coreProperties>
</file>