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0" w:rsidRDefault="009168B0">
      <w:pPr>
        <w:pStyle w:val="1"/>
      </w:pPr>
      <w:r>
        <w:rPr>
          <w:rFonts w:hint="eastAsia"/>
        </w:rPr>
        <w:t>埇桥区夹沟镇：“三家”工作法完善“党建+信访”工作机制</w:t>
      </w:r>
    </w:p>
    <w:p w:rsidR="009168B0" w:rsidRDefault="009168B0">
      <w:pPr>
        <w:ind w:firstLine="420"/>
        <w:jc w:val="left"/>
      </w:pPr>
      <w:r>
        <w:rPr>
          <w:rFonts w:eastAsia="宋体" w:hint="eastAsia"/>
        </w:rPr>
        <w:t>作者：张琨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石璞璇</w:t>
      </w:r>
      <w:r>
        <w:rPr>
          <w:rFonts w:eastAsia="宋体" w:hint="eastAsia"/>
        </w:rPr>
        <w:t xml:space="preserve">   </w:t>
      </w:r>
      <w:r>
        <w:rPr>
          <w:rFonts w:eastAsia="宋体" w:hint="eastAsia"/>
        </w:rPr>
        <w:t>编辑：程洁</w:t>
      </w:r>
    </w:p>
    <w:p w:rsidR="009168B0" w:rsidRDefault="009168B0">
      <w:pPr>
        <w:ind w:firstLine="420"/>
        <w:jc w:val="left"/>
      </w:pPr>
      <w:r>
        <w:rPr>
          <w:rFonts w:eastAsia="宋体" w:hint="eastAsia"/>
        </w:rPr>
        <w:t>为认真抓好新时代信访工作，埇桥区夹沟镇采用“三家”工作法，推进党建工作与信访工作深度融合，抓实“党建</w:t>
      </w:r>
      <w:r>
        <w:rPr>
          <w:rFonts w:eastAsia="宋体" w:hint="eastAsia"/>
        </w:rPr>
        <w:t>+</w:t>
      </w:r>
      <w:r>
        <w:rPr>
          <w:rFonts w:eastAsia="宋体" w:hint="eastAsia"/>
        </w:rPr>
        <w:t>信访”工作机制，不断提升党员干部服务群众的能力和水平，积极化解矛盾保平安，确保社会和谐稳定。</w:t>
      </w:r>
    </w:p>
    <w:p w:rsidR="009168B0" w:rsidRDefault="009168B0">
      <w:pPr>
        <w:ind w:firstLine="420"/>
        <w:jc w:val="left"/>
      </w:pPr>
      <w:r>
        <w:rPr>
          <w:rFonts w:eastAsia="宋体" w:hint="eastAsia"/>
        </w:rPr>
        <w:t>支部作支撑，把信访群众当“家人”。夹沟镇党委以基层党支部为支撑点，打造一线信访工作战斗堡垒，组建党员调解员队伍。在日常走访中排查群众矛盾纠纷，坚持以人为本，积极认真开展矛盾纠纷排查化解工作，全年共排查出各类信访案件</w:t>
      </w:r>
      <w:r>
        <w:rPr>
          <w:rFonts w:eastAsia="宋体" w:hint="eastAsia"/>
        </w:rPr>
        <w:t>106</w:t>
      </w:r>
      <w:r>
        <w:rPr>
          <w:rFonts w:eastAsia="宋体" w:hint="eastAsia"/>
        </w:rPr>
        <w:t>件，切实解决关系群众切身利益的矛盾和问题。按照排查早、控制住、解决好的要求，坚持预防为主、教育疏导、依法处理、防止激化的原则，以排查解决因邻里纠纷、土地纠纷、涉法涉诉、婚姻家庭等引发的信访问题，每月组织力量进行一次全方位、拉网式排查，及时摸排掌握了可能引发集体上访的重点事、重点人的苗头，做到了未访先知、接访有备。</w:t>
      </w:r>
    </w:p>
    <w:p w:rsidR="009168B0" w:rsidRDefault="009168B0">
      <w:pPr>
        <w:ind w:firstLine="420"/>
        <w:jc w:val="left"/>
      </w:pPr>
      <w:r>
        <w:rPr>
          <w:rFonts w:eastAsia="宋体" w:hint="eastAsia"/>
        </w:rPr>
        <w:t>件件有着落，把群众诉求当“家书”。对待群众诉求，夹沟镇要求各村居党组织及镇直部门“来信必回、回信必思、信必有为”。对排查出的问题，坚持能调则调、案结事了原则，综合运用人民调解、司法调解、行政调解等手段，坚持三位一体，主动地做理顺情绪、化解矛盾的工作，妥善协调处理各类案件，调处率</w:t>
      </w:r>
      <w:r>
        <w:rPr>
          <w:rFonts w:eastAsia="宋体" w:hint="eastAsia"/>
        </w:rPr>
        <w:t>100%</w:t>
      </w:r>
      <w:r>
        <w:rPr>
          <w:rFonts w:eastAsia="宋体" w:hint="eastAsia"/>
        </w:rPr>
        <w:t>。对久拖未决的信访积案和群众反映突出的问题，一律实行党政班子包案，全力化解信访积案，</w:t>
      </w:r>
      <w:r>
        <w:rPr>
          <w:rFonts w:eastAsia="宋体" w:hint="eastAsia"/>
        </w:rPr>
        <w:t>2022</w:t>
      </w:r>
      <w:r>
        <w:rPr>
          <w:rFonts w:eastAsia="宋体" w:hint="eastAsia"/>
        </w:rPr>
        <w:t>年帮群众申请信访救助资金</w:t>
      </w:r>
      <w:r>
        <w:rPr>
          <w:rFonts w:eastAsia="宋体" w:hint="eastAsia"/>
        </w:rPr>
        <w:t>7.3</w:t>
      </w:r>
      <w:r>
        <w:rPr>
          <w:rFonts w:eastAsia="宋体" w:hint="eastAsia"/>
        </w:rPr>
        <w:t>万元，有效解决了群众的实际困难，化解了积案，未出现一例进京访。</w:t>
      </w:r>
    </w:p>
    <w:p w:rsidR="009168B0" w:rsidRDefault="009168B0">
      <w:pPr>
        <w:ind w:firstLine="420"/>
        <w:jc w:val="left"/>
      </w:pPr>
      <w:r>
        <w:rPr>
          <w:rFonts w:eastAsia="宋体" w:hint="eastAsia"/>
        </w:rPr>
        <w:t>解铃“情理法”，把群众之事当“家事”。坚持每月至少召开一次信访工作联席会议，听取汇报，分析形势，研究解决信访工作中的突出问题，今年以来，共召开信访联席会议</w:t>
      </w:r>
      <w:r>
        <w:rPr>
          <w:rFonts w:eastAsia="宋体" w:hint="eastAsia"/>
        </w:rPr>
        <w:t>18</w:t>
      </w:r>
      <w:r>
        <w:rPr>
          <w:rFonts w:eastAsia="宋体" w:hint="eastAsia"/>
        </w:rPr>
        <w:t>次，协调处理各类信访案件。加大宣传力度，引导群众以合法、理性的方式反映自己的意见和要求，依法有序信访，</w:t>
      </w:r>
      <w:r>
        <w:rPr>
          <w:rFonts w:eastAsia="宋体" w:hint="eastAsia"/>
        </w:rPr>
        <w:t>2022</w:t>
      </w:r>
      <w:r>
        <w:rPr>
          <w:rFonts w:eastAsia="宋体" w:hint="eastAsia"/>
        </w:rPr>
        <w:t>年度接访群众</w:t>
      </w:r>
      <w:r>
        <w:rPr>
          <w:rFonts w:eastAsia="宋体" w:hint="eastAsia"/>
        </w:rPr>
        <w:t>61</w:t>
      </w:r>
      <w:r>
        <w:rPr>
          <w:rFonts w:eastAsia="宋体" w:hint="eastAsia"/>
        </w:rPr>
        <w:t>人次，有效维护了夹沟镇的稳定。镇委、镇政府高度重视信访举报工作，不断健全和充实信访网络建设，发挥下情上报、上情下传的信访网络作用。制定党政领导干部信访接待日制度，做到来信来访有登记，事事有交代，件件有着落。</w:t>
      </w:r>
    </w:p>
    <w:p w:rsidR="009168B0" w:rsidRDefault="009168B0">
      <w:pPr>
        <w:ind w:firstLine="420"/>
        <w:jc w:val="right"/>
      </w:pPr>
      <w:r>
        <w:rPr>
          <w:rFonts w:eastAsia="宋体" w:hint="eastAsia"/>
        </w:rPr>
        <w:t>中安在线</w:t>
      </w:r>
      <w:r>
        <w:rPr>
          <w:rFonts w:eastAsia="宋体" w:hint="eastAsia"/>
        </w:rPr>
        <w:t>2023-01-06</w:t>
      </w:r>
    </w:p>
    <w:p w:rsidR="009168B0" w:rsidRDefault="009168B0" w:rsidP="000D07A8">
      <w:pPr>
        <w:sectPr w:rsidR="009168B0" w:rsidSect="000D07A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81AED" w:rsidRDefault="00581AED"/>
    <w:sectPr w:rsidR="00581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168B0"/>
    <w:rsid w:val="00581AED"/>
    <w:rsid w:val="0091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168B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168B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2023-02-03T09:22:00Z</dcterms:created>
</cp:coreProperties>
</file>