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87" w:rsidRDefault="00840A87">
      <w:pPr>
        <w:pStyle w:val="1"/>
      </w:pPr>
      <w:r>
        <w:rPr>
          <w:rFonts w:hint="eastAsia"/>
        </w:rPr>
        <w:t>2022年，济南人民防空事业高质量发展迈出坚实步伐</w:t>
      </w:r>
    </w:p>
    <w:p w:rsidR="00840A87" w:rsidRDefault="00840A87">
      <w:pPr>
        <w:ind w:firstLine="420"/>
        <w:jc w:val="left"/>
      </w:pPr>
      <w:r>
        <w:rPr>
          <w:rFonts w:hint="eastAsia"/>
        </w:rPr>
        <w:t>时光匆匆，惜取者方可创造美好；</w:t>
      </w:r>
    </w:p>
    <w:p w:rsidR="00840A87" w:rsidRDefault="00840A87">
      <w:pPr>
        <w:ind w:firstLine="420"/>
        <w:jc w:val="left"/>
      </w:pPr>
      <w:r>
        <w:rPr>
          <w:rFonts w:hint="eastAsia"/>
        </w:rPr>
        <w:t>岁月悠悠，奋斗者才能成就梦想。</w:t>
      </w:r>
    </w:p>
    <w:p w:rsidR="00840A87" w:rsidRDefault="00840A87">
      <w:pPr>
        <w:ind w:firstLine="420"/>
        <w:jc w:val="left"/>
      </w:pPr>
      <w:r>
        <w:rPr>
          <w:rFonts w:hint="eastAsia"/>
        </w:rPr>
        <w:t>2022</w:t>
      </w:r>
      <w:r>
        <w:rPr>
          <w:rFonts w:hint="eastAsia"/>
        </w:rPr>
        <w:t>年是进入全面建设社会主义现代化国家、向第二个百年奋斗目标进军新征程的重要一年。党的二十大胜利召开，描绘了宏伟蓝图，指明了前进方向，确立了行动指南。</w:t>
      </w:r>
    </w:p>
    <w:p w:rsidR="00840A87" w:rsidRDefault="00840A87">
      <w:pPr>
        <w:ind w:firstLine="420"/>
        <w:jc w:val="left"/>
      </w:pPr>
      <w:r>
        <w:rPr>
          <w:rFonts w:hint="eastAsia"/>
        </w:rPr>
        <w:t>2022</w:t>
      </w:r>
      <w:r>
        <w:rPr>
          <w:rFonts w:hint="eastAsia"/>
        </w:rPr>
        <w:t>年是济南人防贯彻新时代军事战略方针、持续深化人民防空军事斗争准备的关键一年。瞄准打赢练兵备战，加快推进防护体系建设，人民防空综合防护能力稳步提升。</w:t>
      </w:r>
    </w:p>
    <w:p w:rsidR="00840A87" w:rsidRDefault="00840A87">
      <w:pPr>
        <w:ind w:firstLine="420"/>
        <w:jc w:val="left"/>
      </w:pPr>
      <w:r>
        <w:rPr>
          <w:rFonts w:hint="eastAsia"/>
        </w:rPr>
        <w:t>2022</w:t>
      </w:r>
      <w:r>
        <w:rPr>
          <w:rFonts w:hint="eastAsia"/>
        </w:rPr>
        <w:t>年，在市委市政府、济南警备区的坚强领导下，济南人防坚持以习近平新时代中国特色社会主义思想为指导，认真学习贯彻党的二十大精神，紧紧围绕履行战时防空、平时服务、应急支援职能使命，科学统筹疫情防控和人民防空各项事业发展，努力践行济南人防“</w:t>
      </w:r>
      <w:r>
        <w:rPr>
          <w:rFonts w:hint="eastAsia"/>
        </w:rPr>
        <w:t>4356</w:t>
      </w:r>
      <w:r>
        <w:rPr>
          <w:rFonts w:hint="eastAsia"/>
        </w:rPr>
        <w:t>”工作体系，聚焦打赢备战练兵，城防融合提升能力，厚植情怀服务群众，深入推进人民防空转型发展、创新发展、安全发展，省会人民防空事业高质量发展迈上新台阶。</w:t>
      </w:r>
    </w:p>
    <w:p w:rsidR="00840A87" w:rsidRDefault="00840A87">
      <w:pPr>
        <w:ind w:firstLine="420"/>
        <w:jc w:val="left"/>
      </w:pPr>
      <w:r>
        <w:rPr>
          <w:rFonts w:hint="eastAsia"/>
        </w:rPr>
        <w:t>坚持党建领导，强化理论武装</w:t>
      </w:r>
    </w:p>
    <w:p w:rsidR="00840A87" w:rsidRDefault="00840A87">
      <w:pPr>
        <w:ind w:firstLine="420"/>
        <w:jc w:val="left"/>
      </w:pPr>
      <w:r>
        <w:rPr>
          <w:rFonts w:hint="eastAsia"/>
        </w:rPr>
        <w:t>坚定不移推进全面从严治党</w:t>
      </w:r>
    </w:p>
    <w:p w:rsidR="00840A87" w:rsidRDefault="00840A87">
      <w:pPr>
        <w:ind w:firstLine="420"/>
        <w:jc w:val="left"/>
      </w:pPr>
      <w:r>
        <w:rPr>
          <w:rFonts w:hint="eastAsia"/>
        </w:rPr>
        <w:t>深入学习领会习近平新时代中国特色社会主义思想，第一时间传达学习习近平总书记重要讲话重要指示精神，传达学习省市党代会精神，以理论中心组学习、三会一课、主题党日、研讨交流为载体，推动创新理论武装，巩固拓展党史学习教育成果，进一步增强坚定拥护“两个确立”、坚决做到“两个维护”的政治自觉行动自觉。扛实全面从严治党主体责任，坚持不敢腐、不能腐、不想腐一体推进，严格落实中央八项规定，持续纠治“四风”，营造风清气正良好政治生态，推动管党治党常态化制度化。组织中心组集体学习</w:t>
      </w:r>
      <w:r>
        <w:rPr>
          <w:rFonts w:hint="eastAsia"/>
        </w:rPr>
        <w:t>19</w:t>
      </w:r>
      <w:r>
        <w:rPr>
          <w:rFonts w:hint="eastAsia"/>
        </w:rPr>
        <w:t>次，党员干部利用学习强国、灯塔党建在线平台学习全覆盖。组织签订责任书，压紧压实基层支部、机关处室落实全面从严治党主体责任。召开乡村振兴帮扶工作调度座谈会，推动驻村帮扶工作落实落细落地，更好发挥驻村第一书记和党建工作队在全面推进乡村振兴中的重要作用。</w:t>
      </w:r>
    </w:p>
    <w:p w:rsidR="00840A87" w:rsidRDefault="00840A87">
      <w:pPr>
        <w:ind w:firstLine="420"/>
        <w:jc w:val="left"/>
      </w:pPr>
      <w:r>
        <w:rPr>
          <w:rFonts w:hint="eastAsia"/>
        </w:rPr>
        <w:t>2022</w:t>
      </w:r>
      <w:r>
        <w:rPr>
          <w:rFonts w:hint="eastAsia"/>
        </w:rPr>
        <w:t>年</w:t>
      </w:r>
      <w:r>
        <w:rPr>
          <w:rFonts w:hint="eastAsia"/>
        </w:rPr>
        <w:t>7</w:t>
      </w:r>
      <w:r>
        <w:rPr>
          <w:rFonts w:hint="eastAsia"/>
        </w:rPr>
        <w:t>月</w:t>
      </w:r>
      <w:r>
        <w:rPr>
          <w:rFonts w:hint="eastAsia"/>
        </w:rPr>
        <w:t>21</w:t>
      </w:r>
      <w:r>
        <w:rPr>
          <w:rFonts w:hint="eastAsia"/>
        </w:rPr>
        <w:t>日，济南市人防办组织召开廉政教育大会。</w:t>
      </w:r>
    </w:p>
    <w:p w:rsidR="00840A87" w:rsidRDefault="00840A87">
      <w:pPr>
        <w:ind w:firstLine="420"/>
        <w:jc w:val="left"/>
      </w:pPr>
      <w:r>
        <w:rPr>
          <w:rFonts w:hint="eastAsia"/>
        </w:rPr>
        <w:t>2022</w:t>
      </w:r>
      <w:r>
        <w:rPr>
          <w:rFonts w:hint="eastAsia"/>
        </w:rPr>
        <w:t>年</w:t>
      </w:r>
      <w:r>
        <w:rPr>
          <w:rFonts w:hint="eastAsia"/>
        </w:rPr>
        <w:t>8</w:t>
      </w:r>
      <w:r>
        <w:rPr>
          <w:rFonts w:hint="eastAsia"/>
        </w:rPr>
        <w:t>月</w:t>
      </w:r>
      <w:r>
        <w:rPr>
          <w:rFonts w:hint="eastAsia"/>
        </w:rPr>
        <w:t>31</w:t>
      </w:r>
      <w:r>
        <w:rPr>
          <w:rFonts w:hint="eastAsia"/>
        </w:rPr>
        <w:t>日，济南市人防办党员领导干部到中共山东早期历史纪念馆进行现场学习教育。</w:t>
      </w:r>
    </w:p>
    <w:p w:rsidR="00840A87" w:rsidRDefault="00840A87">
      <w:pPr>
        <w:ind w:firstLine="420"/>
        <w:jc w:val="left"/>
      </w:pPr>
      <w:r>
        <w:rPr>
          <w:rFonts w:hint="eastAsia"/>
        </w:rPr>
        <w:t>2022</w:t>
      </w:r>
      <w:r>
        <w:rPr>
          <w:rFonts w:hint="eastAsia"/>
        </w:rPr>
        <w:t>年</w:t>
      </w:r>
      <w:r>
        <w:rPr>
          <w:rFonts w:hint="eastAsia"/>
        </w:rPr>
        <w:t>9</w:t>
      </w:r>
      <w:r>
        <w:rPr>
          <w:rFonts w:hint="eastAsia"/>
        </w:rPr>
        <w:t>月</w:t>
      </w:r>
      <w:r>
        <w:rPr>
          <w:rFonts w:hint="eastAsia"/>
        </w:rPr>
        <w:t>16</w:t>
      </w:r>
      <w:r>
        <w:rPr>
          <w:rFonts w:hint="eastAsia"/>
        </w:rPr>
        <w:t>日，济南市人防办组织开展国防教育专题辅导授课。</w:t>
      </w:r>
    </w:p>
    <w:p w:rsidR="00840A87" w:rsidRDefault="00840A87">
      <w:pPr>
        <w:ind w:firstLine="420"/>
        <w:jc w:val="left"/>
      </w:pPr>
      <w:r>
        <w:rPr>
          <w:rFonts w:hint="eastAsia"/>
        </w:rPr>
        <w:t>2022</w:t>
      </w:r>
      <w:r>
        <w:rPr>
          <w:rFonts w:hint="eastAsia"/>
        </w:rPr>
        <w:t>年</w:t>
      </w:r>
      <w:r>
        <w:rPr>
          <w:rFonts w:hint="eastAsia"/>
        </w:rPr>
        <w:t>12</w:t>
      </w:r>
      <w:r>
        <w:rPr>
          <w:rFonts w:hint="eastAsia"/>
        </w:rPr>
        <w:t>月</w:t>
      </w:r>
      <w:r>
        <w:rPr>
          <w:rFonts w:hint="eastAsia"/>
        </w:rPr>
        <w:t>25</w:t>
      </w:r>
      <w:r>
        <w:rPr>
          <w:rFonts w:hint="eastAsia"/>
        </w:rPr>
        <w:t>日，济南市人防办学习强国学习标兵。</w:t>
      </w:r>
    </w:p>
    <w:p w:rsidR="00840A87" w:rsidRDefault="00840A87">
      <w:pPr>
        <w:ind w:firstLine="420"/>
        <w:jc w:val="left"/>
      </w:pPr>
      <w:r>
        <w:rPr>
          <w:rFonts w:hint="eastAsia"/>
        </w:rPr>
        <w:t>掀起学习热潮，营造浓厚氛围</w:t>
      </w:r>
    </w:p>
    <w:p w:rsidR="00840A87" w:rsidRDefault="00840A87">
      <w:pPr>
        <w:ind w:firstLine="420"/>
        <w:jc w:val="left"/>
      </w:pPr>
      <w:r>
        <w:rPr>
          <w:rFonts w:hint="eastAsia"/>
        </w:rPr>
        <w:t>认真学习贯彻党的二十大精神</w:t>
      </w:r>
    </w:p>
    <w:p w:rsidR="00840A87" w:rsidRDefault="00840A87">
      <w:pPr>
        <w:ind w:firstLine="420"/>
        <w:jc w:val="left"/>
      </w:pPr>
      <w:r>
        <w:rPr>
          <w:rFonts w:hint="eastAsia"/>
        </w:rPr>
        <w:t>坚持把学习宣传贯彻党的二十大精神作为首要政治任务，充分认识党的二十大的重大意义，深刻领会和准确把握大会提出的重要思想、重要观点、重大判断、重大举措，切实用党的二十大精神统一思想、统一意志、统一行动，营造学习宣传浓厚氛围，迅速掀起贯彻落实热潮。组织党员干部职工收听收看大会盛况，党组理论学习中心组第一时间组织学习习近平总书记所作报告，先学一步，示范带动。根据《中共中央关于认真学习宣传贯彻党的二十大精神的决定》和省委、市委要求，制定学习宣传贯彻党的二十大精神实施方案。组织领导干部分期分批参加市委统一组织的集中轮训，组织处以上党员领导干部学习培训，各党支部开展覆盖全体党员的全员培训，通过读原著、学原文、悟原理，撰写理论体会文章，开展座谈交流、集中宣讲、新闻宣传等活动，</w:t>
      </w:r>
      <w:r>
        <w:rPr>
          <w:rFonts w:hint="eastAsia"/>
        </w:rPr>
        <w:lastRenderedPageBreak/>
        <w:t>吃透精神实质，把握核心要义，着力在学思用贯通、知信行统一上下功夫、见成效，进一步增强用党的二十大精神、用党的创新理论武装头脑、指导实践、推动工作的意识和能力。</w:t>
      </w:r>
    </w:p>
    <w:p w:rsidR="00840A87" w:rsidRDefault="00840A87">
      <w:pPr>
        <w:ind w:firstLine="420"/>
        <w:jc w:val="left"/>
      </w:pPr>
      <w:r>
        <w:rPr>
          <w:rFonts w:hint="eastAsia"/>
        </w:rPr>
        <w:t>2022</w:t>
      </w:r>
      <w:r>
        <w:rPr>
          <w:rFonts w:hint="eastAsia"/>
        </w:rPr>
        <w:t>年</w:t>
      </w:r>
      <w:r>
        <w:rPr>
          <w:rFonts w:hint="eastAsia"/>
        </w:rPr>
        <w:t>10</w:t>
      </w:r>
      <w:r>
        <w:rPr>
          <w:rFonts w:hint="eastAsia"/>
        </w:rPr>
        <w:t>月</w:t>
      </w:r>
      <w:r>
        <w:rPr>
          <w:rFonts w:hint="eastAsia"/>
        </w:rPr>
        <w:t>16</w:t>
      </w:r>
      <w:r>
        <w:rPr>
          <w:rFonts w:hint="eastAsia"/>
        </w:rPr>
        <w:t>日，济南市人防办组织党员干部职工收听收看中国共产党第二十次全国代表大会盛况。</w:t>
      </w:r>
    </w:p>
    <w:p w:rsidR="00840A87" w:rsidRDefault="00840A87">
      <w:pPr>
        <w:ind w:firstLine="420"/>
        <w:jc w:val="left"/>
      </w:pPr>
      <w:r>
        <w:rPr>
          <w:rFonts w:hint="eastAsia"/>
        </w:rPr>
        <w:t>2022</w:t>
      </w:r>
      <w:r>
        <w:rPr>
          <w:rFonts w:hint="eastAsia"/>
        </w:rPr>
        <w:t>年</w:t>
      </w:r>
      <w:r>
        <w:rPr>
          <w:rFonts w:hint="eastAsia"/>
        </w:rPr>
        <w:t>11</w:t>
      </w:r>
      <w:r>
        <w:rPr>
          <w:rFonts w:hint="eastAsia"/>
        </w:rPr>
        <w:t>月</w:t>
      </w:r>
      <w:r>
        <w:rPr>
          <w:rFonts w:hint="eastAsia"/>
        </w:rPr>
        <w:t>28</w:t>
      </w:r>
      <w:r>
        <w:rPr>
          <w:rFonts w:hint="eastAsia"/>
        </w:rPr>
        <w:t>日至</w:t>
      </w:r>
      <w:r>
        <w:rPr>
          <w:rFonts w:hint="eastAsia"/>
        </w:rPr>
        <w:t>12</w:t>
      </w:r>
      <w:r>
        <w:rPr>
          <w:rFonts w:hint="eastAsia"/>
        </w:rPr>
        <w:t>月</w:t>
      </w:r>
      <w:r>
        <w:rPr>
          <w:rFonts w:hint="eastAsia"/>
        </w:rPr>
        <w:t>2</w:t>
      </w:r>
      <w:r>
        <w:rPr>
          <w:rFonts w:hint="eastAsia"/>
        </w:rPr>
        <w:t>日，市人防办举办处级干部党的二十大精神专题学习班。</w:t>
      </w:r>
    </w:p>
    <w:p w:rsidR="00840A87" w:rsidRDefault="00840A87">
      <w:pPr>
        <w:ind w:firstLine="420"/>
        <w:jc w:val="left"/>
      </w:pPr>
      <w:r>
        <w:rPr>
          <w:rFonts w:hint="eastAsia"/>
        </w:rPr>
        <w:t>2022</w:t>
      </w:r>
      <w:r>
        <w:rPr>
          <w:rFonts w:hint="eastAsia"/>
        </w:rPr>
        <w:t>年</w:t>
      </w:r>
      <w:r>
        <w:rPr>
          <w:rFonts w:hint="eastAsia"/>
        </w:rPr>
        <w:t>12</w:t>
      </w:r>
      <w:r>
        <w:rPr>
          <w:rFonts w:hint="eastAsia"/>
        </w:rPr>
        <w:t>月，济南市人防办领导干部撰写的学习贯彻党的二十大精神理论研讨文章。</w:t>
      </w:r>
    </w:p>
    <w:p w:rsidR="00840A87" w:rsidRDefault="00840A87">
      <w:pPr>
        <w:ind w:firstLine="420"/>
        <w:jc w:val="left"/>
      </w:pPr>
      <w:r>
        <w:rPr>
          <w:rFonts w:hint="eastAsia"/>
        </w:rPr>
        <w:t>济南市人防办积极营造学习宣传贯彻党的二十大精神的浓厚氛围。</w:t>
      </w:r>
    </w:p>
    <w:p w:rsidR="00840A87" w:rsidRDefault="00840A87">
      <w:pPr>
        <w:ind w:firstLine="420"/>
        <w:jc w:val="left"/>
      </w:pPr>
      <w:r>
        <w:rPr>
          <w:rFonts w:hint="eastAsia"/>
        </w:rPr>
        <w:t>聚焦能打胜仗，加强练兵备战</w:t>
      </w:r>
    </w:p>
    <w:p w:rsidR="00840A87" w:rsidRDefault="00840A87">
      <w:pPr>
        <w:ind w:firstLine="420"/>
        <w:jc w:val="left"/>
      </w:pPr>
      <w:r>
        <w:rPr>
          <w:rFonts w:hint="eastAsia"/>
        </w:rPr>
        <w:t>不断提升实战水平和打赢能力</w:t>
      </w:r>
    </w:p>
    <w:p w:rsidR="00840A87" w:rsidRDefault="00840A87">
      <w:pPr>
        <w:ind w:firstLine="420"/>
        <w:jc w:val="left"/>
      </w:pPr>
      <w:r>
        <w:rPr>
          <w:rFonts w:hint="eastAsia"/>
        </w:rPr>
        <w:t>积极响应习主席</w:t>
      </w:r>
      <w:r>
        <w:rPr>
          <w:rFonts w:hint="eastAsia"/>
        </w:rPr>
        <w:t>2022</w:t>
      </w:r>
      <w:r>
        <w:rPr>
          <w:rFonts w:hint="eastAsia"/>
        </w:rPr>
        <w:t>年开训动员令，深入开展“金盾”系列练兵活动，大力推进战训耦合，大力推进体系练兵，大力推进科技练兵。组织防空警报试鸣日活动，同步组织人民防空指挥保障装备展示。联合淄博、东营、泰安、德州、聊城、滨州人防系统，举行省会城市群人防机动指挥系统跨区支援协同训练，机动力量</w:t>
      </w:r>
      <w:r>
        <w:rPr>
          <w:rFonts w:hint="eastAsia"/>
        </w:rPr>
        <w:t>100</w:t>
      </w:r>
      <w:r>
        <w:rPr>
          <w:rFonts w:hint="eastAsia"/>
        </w:rPr>
        <w:t>余人、装备</w:t>
      </w:r>
      <w:r>
        <w:rPr>
          <w:rFonts w:hint="eastAsia"/>
        </w:rPr>
        <w:t>20</w:t>
      </w:r>
      <w:r>
        <w:rPr>
          <w:rFonts w:hint="eastAsia"/>
        </w:rPr>
        <w:t>余台（套），全程机动</w:t>
      </w:r>
      <w:r>
        <w:rPr>
          <w:rFonts w:hint="eastAsia"/>
        </w:rPr>
        <w:t>1100</w:t>
      </w:r>
      <w:r>
        <w:rPr>
          <w:rFonts w:hint="eastAsia"/>
        </w:rPr>
        <w:t>余公里，开展</w:t>
      </w:r>
      <w:r>
        <w:rPr>
          <w:rFonts w:hint="eastAsia"/>
        </w:rPr>
        <w:t>7</w:t>
      </w:r>
      <w:r>
        <w:rPr>
          <w:rFonts w:hint="eastAsia"/>
        </w:rPr>
        <w:t>类</w:t>
      </w:r>
      <w:r>
        <w:rPr>
          <w:rFonts w:hint="eastAsia"/>
        </w:rPr>
        <w:t>21</w:t>
      </w:r>
      <w:r>
        <w:rPr>
          <w:rFonts w:hint="eastAsia"/>
        </w:rPr>
        <w:t>个科目的训练。联合郑州、西安人防系统，举行黄河流域中心城市人防指挥平台跨区支援协同训练暨济南市人民防空综合训练，开展市级指挥联动、模拟跨区机动、指挥系统展开及保障、应急支援行动等</w:t>
      </w:r>
      <w:r>
        <w:rPr>
          <w:rFonts w:hint="eastAsia"/>
        </w:rPr>
        <w:t>17</w:t>
      </w:r>
      <w:r>
        <w:rPr>
          <w:rFonts w:hint="eastAsia"/>
        </w:rPr>
        <w:t>个科目的实兵实装实训活动，国家人防办唐玉俊副主任现场指导，并给予高度评价。组织召开省会经济圈人民防空战略合作第三次联席会议，总结交流工作情况，研究谋划下步工作，达成研发新成果、推出新举措、解决新问题、构建新机制的合作意向，指明战略合作新的发展方向。持续推进人民防空机关“准军事化”建设，组织开展“军事日”集训，锤炼作风、磨炼意志，不断提高人防队伍的军人作风和军事素养。</w:t>
      </w:r>
    </w:p>
    <w:p w:rsidR="00840A87" w:rsidRDefault="00840A87">
      <w:pPr>
        <w:ind w:firstLine="420"/>
        <w:jc w:val="left"/>
      </w:pPr>
      <w:r>
        <w:rPr>
          <w:rFonts w:hint="eastAsia"/>
        </w:rPr>
        <w:t>2022</w:t>
      </w:r>
      <w:r>
        <w:rPr>
          <w:rFonts w:hint="eastAsia"/>
        </w:rPr>
        <w:t>年</w:t>
      </w:r>
      <w:r>
        <w:rPr>
          <w:rFonts w:hint="eastAsia"/>
        </w:rPr>
        <w:t>5</w:t>
      </w:r>
      <w:r>
        <w:rPr>
          <w:rFonts w:hint="eastAsia"/>
        </w:rPr>
        <w:t>月</w:t>
      </w:r>
      <w:r>
        <w:rPr>
          <w:rFonts w:hint="eastAsia"/>
        </w:rPr>
        <w:t>3</w:t>
      </w:r>
      <w:r>
        <w:rPr>
          <w:rFonts w:hint="eastAsia"/>
        </w:rPr>
        <w:t>日，组织“金盾</w:t>
      </w:r>
      <w:r>
        <w:rPr>
          <w:rFonts w:hint="eastAsia"/>
        </w:rPr>
        <w:t>-2022</w:t>
      </w:r>
      <w:r>
        <w:rPr>
          <w:rFonts w:hint="eastAsia"/>
        </w:rPr>
        <w:t>乙”济南市防空警报试鸣日活动。</w:t>
      </w:r>
    </w:p>
    <w:p w:rsidR="00840A87" w:rsidRDefault="00840A87">
      <w:pPr>
        <w:ind w:firstLine="420"/>
        <w:jc w:val="left"/>
      </w:pPr>
      <w:r>
        <w:rPr>
          <w:rFonts w:hint="eastAsia"/>
        </w:rPr>
        <w:t>2022</w:t>
      </w:r>
      <w:r>
        <w:rPr>
          <w:rFonts w:hint="eastAsia"/>
        </w:rPr>
        <w:t>年</w:t>
      </w:r>
      <w:r>
        <w:rPr>
          <w:rFonts w:hint="eastAsia"/>
        </w:rPr>
        <w:t>6</w:t>
      </w:r>
      <w:r>
        <w:rPr>
          <w:rFonts w:hint="eastAsia"/>
        </w:rPr>
        <w:t>月</w:t>
      </w:r>
      <w:r>
        <w:rPr>
          <w:rFonts w:hint="eastAsia"/>
        </w:rPr>
        <w:t>15</w:t>
      </w:r>
      <w:r>
        <w:rPr>
          <w:rFonts w:hint="eastAsia"/>
        </w:rPr>
        <w:t>日至</w:t>
      </w:r>
      <w:r>
        <w:rPr>
          <w:rFonts w:hint="eastAsia"/>
        </w:rPr>
        <w:t>17</w:t>
      </w:r>
      <w:r>
        <w:rPr>
          <w:rFonts w:hint="eastAsia"/>
        </w:rPr>
        <w:t>日，组织并参加“金盾—</w:t>
      </w:r>
      <w:r>
        <w:rPr>
          <w:rFonts w:hint="eastAsia"/>
        </w:rPr>
        <w:t>2022</w:t>
      </w:r>
      <w:r>
        <w:rPr>
          <w:rFonts w:hint="eastAsia"/>
        </w:rPr>
        <w:t>甲”黄河流域中心城市人民防空跨区支援协同训练暨济南市人民防空综合训练。</w:t>
      </w:r>
    </w:p>
    <w:p w:rsidR="00840A87" w:rsidRDefault="00840A87">
      <w:pPr>
        <w:ind w:firstLine="420"/>
        <w:jc w:val="left"/>
      </w:pPr>
      <w:r>
        <w:rPr>
          <w:rFonts w:hint="eastAsia"/>
        </w:rPr>
        <w:t>2022</w:t>
      </w:r>
      <w:r>
        <w:rPr>
          <w:rFonts w:hint="eastAsia"/>
        </w:rPr>
        <w:t>年</w:t>
      </w:r>
      <w:r>
        <w:rPr>
          <w:rFonts w:hint="eastAsia"/>
        </w:rPr>
        <w:t>8</w:t>
      </w:r>
      <w:r>
        <w:rPr>
          <w:rFonts w:hint="eastAsia"/>
        </w:rPr>
        <w:t>月</w:t>
      </w:r>
      <w:r>
        <w:rPr>
          <w:rFonts w:hint="eastAsia"/>
        </w:rPr>
        <w:t>15</w:t>
      </w:r>
      <w:r>
        <w:rPr>
          <w:rFonts w:hint="eastAsia"/>
        </w:rPr>
        <w:t>日至</w:t>
      </w:r>
      <w:r>
        <w:rPr>
          <w:rFonts w:hint="eastAsia"/>
        </w:rPr>
        <w:t>19</w:t>
      </w:r>
      <w:r>
        <w:rPr>
          <w:rFonts w:hint="eastAsia"/>
        </w:rPr>
        <w:t>日，组织并参加“金盾—</w:t>
      </w:r>
      <w:r>
        <w:rPr>
          <w:rFonts w:hint="eastAsia"/>
        </w:rPr>
        <w:t>2022</w:t>
      </w:r>
      <w:r>
        <w:rPr>
          <w:rFonts w:hint="eastAsia"/>
        </w:rPr>
        <w:t>丁”省会城市群人防机动指挥系统跨区支援协同训练。</w:t>
      </w:r>
    </w:p>
    <w:p w:rsidR="00840A87" w:rsidRDefault="00840A87">
      <w:pPr>
        <w:ind w:firstLine="420"/>
        <w:jc w:val="left"/>
      </w:pPr>
      <w:r>
        <w:rPr>
          <w:rFonts w:hint="eastAsia"/>
        </w:rPr>
        <w:t>2022</w:t>
      </w:r>
      <w:r>
        <w:rPr>
          <w:rFonts w:hint="eastAsia"/>
        </w:rPr>
        <w:t>年</w:t>
      </w:r>
      <w:r>
        <w:rPr>
          <w:rFonts w:hint="eastAsia"/>
        </w:rPr>
        <w:t>9</w:t>
      </w:r>
      <w:r>
        <w:rPr>
          <w:rFonts w:hint="eastAsia"/>
        </w:rPr>
        <w:t>月</w:t>
      </w:r>
      <w:r>
        <w:rPr>
          <w:rFonts w:hint="eastAsia"/>
        </w:rPr>
        <w:t>6</w:t>
      </w:r>
      <w:r>
        <w:rPr>
          <w:rFonts w:hint="eastAsia"/>
        </w:rPr>
        <w:t>日，组织并参加省会经济圈城市人民防空战略合作第三次联席会议。</w:t>
      </w:r>
    </w:p>
    <w:p w:rsidR="00840A87" w:rsidRDefault="00840A87">
      <w:pPr>
        <w:ind w:firstLine="420"/>
        <w:jc w:val="left"/>
      </w:pPr>
      <w:r>
        <w:rPr>
          <w:rFonts w:hint="eastAsia"/>
        </w:rPr>
        <w:t>强化信息支撑，注重数字赋能</w:t>
      </w:r>
    </w:p>
    <w:p w:rsidR="00840A87" w:rsidRDefault="00840A87">
      <w:pPr>
        <w:ind w:firstLine="420"/>
        <w:jc w:val="left"/>
      </w:pPr>
      <w:r>
        <w:rPr>
          <w:rFonts w:hint="eastAsia"/>
        </w:rPr>
        <w:t>构建实时高效综合保障体系</w:t>
      </w:r>
    </w:p>
    <w:p w:rsidR="00840A87" w:rsidRDefault="00840A87">
      <w:pPr>
        <w:ind w:firstLine="420"/>
        <w:jc w:val="left"/>
      </w:pPr>
      <w:r>
        <w:rPr>
          <w:rFonts w:hint="eastAsia"/>
        </w:rPr>
        <w:t>积极适应安全环境新变化、城市发展新需要，省内率先编制完成要素齐全、实用完备的城市人民防空方案计划。加快推进警报设备迭代升级，升级语音模块，加装警报综合终端，实现全域防空警报“语音播报”，地上地下同步播报。“数字人防”微信小程序上线运行，为市民提供人防政务公开、避暑纳凉、人防停车、人防地图、人防宣教等便捷高效的民生服务。智慧人防、战备数据工程、无线宽带集群等项目，功能进一步拓展优化，信息化、智能化程度越来越高。省市一体联合开展人民防空组织指挥业务培训，组织省市人民防空指挥部成员单位，市人民防空重要经济目标单位、人防专业队伍组建单位等</w:t>
      </w:r>
      <w:r>
        <w:rPr>
          <w:rFonts w:hint="eastAsia"/>
        </w:rPr>
        <w:t>40</w:t>
      </w:r>
      <w:r>
        <w:rPr>
          <w:rFonts w:hint="eastAsia"/>
        </w:rPr>
        <w:t>余个省市人防系统单位进行专题业务辅导、实地观摩学习，对于提升平时开展人民防空建设，战时组织人民防空行动，加强人民防空军事斗争准备具有重要推动作用。按照“试点先行，逐步推广”的思路，率先完成试点单位《重要经济目标防护救援方案》编制工作，并组织开展演习演练，持续探索加强重要经济目标防护的有效举措。</w:t>
      </w:r>
    </w:p>
    <w:p w:rsidR="00840A87" w:rsidRDefault="00840A87">
      <w:pPr>
        <w:ind w:firstLine="420"/>
        <w:jc w:val="left"/>
      </w:pPr>
      <w:r>
        <w:rPr>
          <w:rFonts w:hint="eastAsia"/>
        </w:rPr>
        <w:t>2022</w:t>
      </w:r>
      <w:r>
        <w:rPr>
          <w:rFonts w:hint="eastAsia"/>
        </w:rPr>
        <w:t>年</w:t>
      </w:r>
      <w:r>
        <w:rPr>
          <w:rFonts w:hint="eastAsia"/>
        </w:rPr>
        <w:t>11</w:t>
      </w:r>
      <w:r>
        <w:rPr>
          <w:rFonts w:hint="eastAsia"/>
        </w:rPr>
        <w:t>月</w:t>
      </w:r>
      <w:r>
        <w:rPr>
          <w:rFonts w:hint="eastAsia"/>
        </w:rPr>
        <w:t>1</w:t>
      </w:r>
      <w:r>
        <w:rPr>
          <w:rFonts w:hint="eastAsia"/>
        </w:rPr>
        <w:t>日至</w:t>
      </w:r>
      <w:r>
        <w:rPr>
          <w:rFonts w:hint="eastAsia"/>
        </w:rPr>
        <w:t>3</w:t>
      </w:r>
      <w:r>
        <w:rPr>
          <w:rFonts w:hint="eastAsia"/>
        </w:rPr>
        <w:t>日，省市一体联合组织人民防空组织指挥业务培训。</w:t>
      </w:r>
    </w:p>
    <w:p w:rsidR="00840A87" w:rsidRDefault="00840A87">
      <w:pPr>
        <w:ind w:firstLine="420"/>
        <w:jc w:val="left"/>
      </w:pPr>
      <w:r>
        <w:rPr>
          <w:rFonts w:hint="eastAsia"/>
        </w:rPr>
        <w:t>2022</w:t>
      </w:r>
      <w:r>
        <w:rPr>
          <w:rFonts w:hint="eastAsia"/>
        </w:rPr>
        <w:t>年，完成防空警报语音播报升级改造。这是工作人员正在维护防空警报器。</w:t>
      </w:r>
    </w:p>
    <w:p w:rsidR="00840A87" w:rsidRDefault="00840A87">
      <w:pPr>
        <w:ind w:firstLine="420"/>
        <w:jc w:val="left"/>
      </w:pPr>
      <w:r>
        <w:rPr>
          <w:rFonts w:hint="eastAsia"/>
        </w:rPr>
        <w:t>2022</w:t>
      </w:r>
      <w:r>
        <w:rPr>
          <w:rFonts w:hint="eastAsia"/>
        </w:rPr>
        <w:t>年</w:t>
      </w:r>
      <w:r>
        <w:rPr>
          <w:rFonts w:hint="eastAsia"/>
        </w:rPr>
        <w:t>6</w:t>
      </w:r>
      <w:r>
        <w:rPr>
          <w:rFonts w:hint="eastAsia"/>
        </w:rPr>
        <w:t>月，智慧人防项目进入试运行阶段。</w:t>
      </w:r>
    </w:p>
    <w:p w:rsidR="00840A87" w:rsidRDefault="00840A87">
      <w:pPr>
        <w:ind w:firstLine="420"/>
        <w:jc w:val="left"/>
      </w:pPr>
      <w:r>
        <w:rPr>
          <w:rFonts w:hint="eastAsia"/>
        </w:rPr>
        <w:t>2022</w:t>
      </w:r>
      <w:r>
        <w:rPr>
          <w:rFonts w:hint="eastAsia"/>
        </w:rPr>
        <w:t>年</w:t>
      </w:r>
      <w:r>
        <w:rPr>
          <w:rFonts w:hint="eastAsia"/>
        </w:rPr>
        <w:t>10</w:t>
      </w:r>
      <w:r>
        <w:rPr>
          <w:rFonts w:hint="eastAsia"/>
        </w:rPr>
        <w:t>月，“数字人防”微信小程序上线试运行。</w:t>
      </w:r>
    </w:p>
    <w:p w:rsidR="00840A87" w:rsidRDefault="00840A87">
      <w:pPr>
        <w:ind w:firstLine="420"/>
        <w:jc w:val="left"/>
      </w:pPr>
      <w:r>
        <w:rPr>
          <w:rFonts w:hint="eastAsia"/>
        </w:rPr>
        <w:t>坚持应建必建，科学合理布局</w:t>
      </w:r>
    </w:p>
    <w:p w:rsidR="00840A87" w:rsidRDefault="00840A87">
      <w:pPr>
        <w:ind w:firstLine="420"/>
        <w:jc w:val="left"/>
      </w:pPr>
      <w:r>
        <w:rPr>
          <w:rFonts w:hint="eastAsia"/>
        </w:rPr>
        <w:t>扎实推进人防工程规划建设</w:t>
      </w:r>
    </w:p>
    <w:p w:rsidR="00840A87" w:rsidRDefault="00840A87">
      <w:pPr>
        <w:ind w:firstLine="420"/>
        <w:jc w:val="left"/>
      </w:pPr>
      <w:r>
        <w:rPr>
          <w:rFonts w:hint="eastAsia"/>
        </w:rPr>
        <w:t>对标黄河重大国家战略，立足城市发展新战略，组织编制《济南市人民防空工程专项规划（</w:t>
      </w:r>
      <w:r>
        <w:rPr>
          <w:rFonts w:hint="eastAsia"/>
        </w:rPr>
        <w:t>2021-2035</w:t>
      </w:r>
      <w:r>
        <w:rPr>
          <w:rFonts w:hint="eastAsia"/>
        </w:rPr>
        <w:t>年）》，并通过以中国工程院院士、国家最高科学技术奖获得者钱七虎为组长的专家评审组评审，获得高度评价。指导新旧动能转换起步区等重点片区人防规划编制，将</w:t>
      </w:r>
      <w:r>
        <w:rPr>
          <w:rFonts w:hint="eastAsia"/>
        </w:rPr>
        <w:t>6</w:t>
      </w:r>
      <w:r>
        <w:rPr>
          <w:rFonts w:hint="eastAsia"/>
        </w:rPr>
        <w:t>个重点片区纳入人防专项规划。指导浪潮智能计算产业园等</w:t>
      </w:r>
      <w:r>
        <w:rPr>
          <w:rFonts w:hint="eastAsia"/>
        </w:rPr>
        <w:t>12</w:t>
      </w:r>
      <w:r>
        <w:rPr>
          <w:rFonts w:hint="eastAsia"/>
        </w:rPr>
        <w:t>个重点项目编制人防工程修建性详细规划，为重点项目建设提供规划支撑。全力推进单建人防工程建设，</w:t>
      </w:r>
      <w:r>
        <w:rPr>
          <w:rFonts w:hint="eastAsia"/>
        </w:rPr>
        <w:t>6</w:t>
      </w:r>
      <w:r>
        <w:rPr>
          <w:rFonts w:hint="eastAsia"/>
        </w:rPr>
        <w:t>个项目通过主体验收，</w:t>
      </w:r>
      <w:r>
        <w:rPr>
          <w:rFonts w:hint="eastAsia"/>
        </w:rPr>
        <w:t>4</w:t>
      </w:r>
      <w:r>
        <w:rPr>
          <w:rFonts w:hint="eastAsia"/>
        </w:rPr>
        <w:t>个项目完成竣工备案，人防工程竣工数量保持强劲增长势头，超额完成年度目标。人防工程网格化管理实现全覆盖，高质量建设发展实现新跨越。</w:t>
      </w:r>
    </w:p>
    <w:p w:rsidR="00840A87" w:rsidRDefault="00840A87">
      <w:pPr>
        <w:ind w:firstLine="420"/>
        <w:jc w:val="left"/>
      </w:pPr>
      <w:r>
        <w:rPr>
          <w:rFonts w:hint="eastAsia"/>
        </w:rPr>
        <w:t>2022</w:t>
      </w:r>
      <w:r>
        <w:rPr>
          <w:rFonts w:hint="eastAsia"/>
        </w:rPr>
        <w:t>年</w:t>
      </w:r>
      <w:r>
        <w:rPr>
          <w:rFonts w:hint="eastAsia"/>
        </w:rPr>
        <w:t>3</w:t>
      </w:r>
      <w:r>
        <w:rPr>
          <w:rFonts w:hint="eastAsia"/>
        </w:rPr>
        <w:t>月</w:t>
      </w:r>
      <w:r>
        <w:rPr>
          <w:rFonts w:hint="eastAsia"/>
        </w:rPr>
        <w:t>8</w:t>
      </w:r>
      <w:r>
        <w:rPr>
          <w:rFonts w:hint="eastAsia"/>
        </w:rPr>
        <w:t>日，济南市人防办召开全面推进人防工程网格化管理工作商讨会。</w:t>
      </w:r>
    </w:p>
    <w:p w:rsidR="00840A87" w:rsidRDefault="00840A87">
      <w:pPr>
        <w:ind w:firstLine="420"/>
        <w:jc w:val="left"/>
      </w:pPr>
      <w:r>
        <w:rPr>
          <w:rFonts w:hint="eastAsia"/>
        </w:rPr>
        <w:t>2022</w:t>
      </w:r>
      <w:r>
        <w:rPr>
          <w:rFonts w:hint="eastAsia"/>
        </w:rPr>
        <w:t>年</w:t>
      </w:r>
      <w:r>
        <w:rPr>
          <w:rFonts w:hint="eastAsia"/>
        </w:rPr>
        <w:t>3</w:t>
      </w:r>
      <w:r>
        <w:rPr>
          <w:rFonts w:hint="eastAsia"/>
        </w:rPr>
        <w:t>月</w:t>
      </w:r>
      <w:r>
        <w:rPr>
          <w:rFonts w:hint="eastAsia"/>
        </w:rPr>
        <w:t>14</w:t>
      </w:r>
      <w:r>
        <w:rPr>
          <w:rFonts w:hint="eastAsia"/>
        </w:rPr>
        <w:t>日，济南市人防办领导服务复地济南中央商务区</w:t>
      </w:r>
      <w:r>
        <w:rPr>
          <w:rFonts w:hint="eastAsia"/>
        </w:rPr>
        <w:t>A3</w:t>
      </w:r>
      <w:r>
        <w:rPr>
          <w:rFonts w:hint="eastAsia"/>
        </w:rPr>
        <w:t>项目人防工程建设。</w:t>
      </w:r>
    </w:p>
    <w:p w:rsidR="00840A87" w:rsidRDefault="00840A87">
      <w:pPr>
        <w:ind w:firstLine="420"/>
        <w:jc w:val="left"/>
      </w:pPr>
      <w:r>
        <w:rPr>
          <w:rFonts w:hint="eastAsia"/>
        </w:rPr>
        <w:t>组织编制《济南市人民防空工程专项规划（</w:t>
      </w:r>
      <w:r>
        <w:rPr>
          <w:rFonts w:hint="eastAsia"/>
        </w:rPr>
        <w:t>2021-2035</w:t>
      </w:r>
      <w:r>
        <w:rPr>
          <w:rFonts w:hint="eastAsia"/>
        </w:rPr>
        <w:t>年）》和重点项目人防工程修建性详细规划。</w:t>
      </w:r>
    </w:p>
    <w:p w:rsidR="00840A87" w:rsidRDefault="00840A87">
      <w:pPr>
        <w:ind w:firstLine="420"/>
        <w:jc w:val="left"/>
      </w:pPr>
      <w:r>
        <w:rPr>
          <w:rFonts w:hint="eastAsia"/>
        </w:rPr>
        <w:t>深化制度创新，主动靠前服务</w:t>
      </w:r>
    </w:p>
    <w:p w:rsidR="00840A87" w:rsidRDefault="00840A87">
      <w:pPr>
        <w:ind w:firstLine="420"/>
        <w:jc w:val="left"/>
      </w:pPr>
      <w:r>
        <w:rPr>
          <w:rFonts w:hint="eastAsia"/>
        </w:rPr>
        <w:t>持续优化人民防空营商环境</w:t>
      </w:r>
    </w:p>
    <w:p w:rsidR="00840A87" w:rsidRDefault="00840A87">
      <w:pPr>
        <w:ind w:firstLine="420"/>
        <w:jc w:val="left"/>
      </w:pPr>
      <w:r>
        <w:rPr>
          <w:rFonts w:hint="eastAsia"/>
        </w:rPr>
        <w:t>持续深化制度创新，配合相关部门修订《济南市工程建设项目“多测合一”管理办法》、出台《关于落实不动产单元代码“一码关联”新建项目全生命周期管理工作实施方案》。会同有关部门制定《关于建设零工公寓的实施意见》，将零工公寓纳入防空地下室易地建设费减免范围，将防空地下室易地建设费由</w:t>
      </w:r>
      <w:r>
        <w:rPr>
          <w:rFonts w:hint="eastAsia"/>
        </w:rPr>
        <w:t>2000</w:t>
      </w:r>
      <w:r>
        <w:rPr>
          <w:rFonts w:hint="eastAsia"/>
        </w:rPr>
        <w:t>元</w:t>
      </w:r>
      <w:r>
        <w:rPr>
          <w:rFonts w:hint="eastAsia"/>
        </w:rPr>
        <w:t>/</w:t>
      </w:r>
      <w:r>
        <w:rPr>
          <w:rFonts w:hint="eastAsia"/>
        </w:rPr>
        <w:t>平方米降为</w:t>
      </w:r>
      <w:r>
        <w:rPr>
          <w:rFonts w:hint="eastAsia"/>
        </w:rPr>
        <w:t>1800</w:t>
      </w:r>
      <w:r>
        <w:rPr>
          <w:rFonts w:hint="eastAsia"/>
        </w:rPr>
        <w:t>元</w:t>
      </w:r>
      <w:r>
        <w:rPr>
          <w:rFonts w:hint="eastAsia"/>
        </w:rPr>
        <w:t>/</w:t>
      </w:r>
      <w:r>
        <w:rPr>
          <w:rFonts w:hint="eastAsia"/>
        </w:rPr>
        <w:t>平方米。成立重大项目重点工程服务工作领导小组和服务专班，制定《济南市人民防空办公室重大项目重点工程服务规则》《进一步服务保障全市重大项目重点工程工作方案》，协调有关部门为</w:t>
      </w:r>
      <w:r>
        <w:rPr>
          <w:rFonts w:hint="eastAsia"/>
        </w:rPr>
        <w:t>16</w:t>
      </w:r>
      <w:r>
        <w:rPr>
          <w:rFonts w:hint="eastAsia"/>
        </w:rPr>
        <w:t>个疑难项目办理人防建设手续，完成</w:t>
      </w:r>
      <w:r>
        <w:rPr>
          <w:rFonts w:hint="eastAsia"/>
        </w:rPr>
        <w:t>112</w:t>
      </w:r>
      <w:r>
        <w:rPr>
          <w:rFonts w:hint="eastAsia"/>
        </w:rPr>
        <w:t>个项目人防施工图联合审查并承担审查费用，为企业节省</w:t>
      </w:r>
      <w:r>
        <w:rPr>
          <w:rFonts w:hint="eastAsia"/>
        </w:rPr>
        <w:t>362.7</w:t>
      </w:r>
      <w:r>
        <w:rPr>
          <w:rFonts w:hint="eastAsia"/>
        </w:rPr>
        <w:t>万元。组织轨道交通</w:t>
      </w:r>
      <w:r>
        <w:rPr>
          <w:rFonts w:hint="eastAsia"/>
        </w:rPr>
        <w:t>6</w:t>
      </w:r>
      <w:r>
        <w:rPr>
          <w:rFonts w:hint="eastAsia"/>
        </w:rPr>
        <w:t>号线、</w:t>
      </w:r>
      <w:r>
        <w:rPr>
          <w:rFonts w:hint="eastAsia"/>
        </w:rPr>
        <w:t>9</w:t>
      </w:r>
      <w:r>
        <w:rPr>
          <w:rFonts w:hint="eastAsia"/>
        </w:rPr>
        <w:t>号线、</w:t>
      </w:r>
      <w:r>
        <w:rPr>
          <w:rFonts w:hint="eastAsia"/>
        </w:rPr>
        <w:t>8</w:t>
      </w:r>
      <w:r>
        <w:rPr>
          <w:rFonts w:hint="eastAsia"/>
        </w:rPr>
        <w:t>号线人防初步方案审查并批复。指导完成济泺路黄河隧道北延项目、黄岗路隧道项目人防初步设计方案。为企业办理新开工人防工程质量监督手续</w:t>
      </w:r>
      <w:r>
        <w:rPr>
          <w:rFonts w:hint="eastAsia"/>
        </w:rPr>
        <w:t>111</w:t>
      </w:r>
      <w:r>
        <w:rPr>
          <w:rFonts w:hint="eastAsia"/>
        </w:rPr>
        <w:t>个，出具质量监督报告</w:t>
      </w:r>
      <w:r>
        <w:rPr>
          <w:rFonts w:hint="eastAsia"/>
        </w:rPr>
        <w:t>122</w:t>
      </w:r>
      <w:r>
        <w:rPr>
          <w:rFonts w:hint="eastAsia"/>
        </w:rPr>
        <w:t>个，现场质监服务</w:t>
      </w:r>
      <w:r>
        <w:rPr>
          <w:rFonts w:hint="eastAsia"/>
        </w:rPr>
        <w:t>1000</w:t>
      </w:r>
      <w:r>
        <w:rPr>
          <w:rFonts w:hint="eastAsia"/>
        </w:rPr>
        <w:t>余次。</w:t>
      </w:r>
    </w:p>
    <w:p w:rsidR="00840A87" w:rsidRDefault="00840A87">
      <w:pPr>
        <w:ind w:firstLine="420"/>
        <w:jc w:val="left"/>
      </w:pPr>
      <w:r>
        <w:rPr>
          <w:rFonts w:hint="eastAsia"/>
        </w:rPr>
        <w:t>2022</w:t>
      </w:r>
      <w:r>
        <w:rPr>
          <w:rFonts w:hint="eastAsia"/>
        </w:rPr>
        <w:t>年</w:t>
      </w:r>
      <w:r>
        <w:rPr>
          <w:rFonts w:hint="eastAsia"/>
        </w:rPr>
        <w:t>7</w:t>
      </w:r>
      <w:r>
        <w:rPr>
          <w:rFonts w:hint="eastAsia"/>
        </w:rPr>
        <w:t>月</w:t>
      </w:r>
      <w:r>
        <w:rPr>
          <w:rFonts w:hint="eastAsia"/>
        </w:rPr>
        <w:t>27</w:t>
      </w:r>
      <w:r>
        <w:rPr>
          <w:rFonts w:hint="eastAsia"/>
        </w:rPr>
        <w:t>日，山东省人防办、济南市人防办领导到济南轨道交通集团对接服务保障工作。</w:t>
      </w:r>
    </w:p>
    <w:p w:rsidR="00840A87" w:rsidRDefault="00840A87">
      <w:pPr>
        <w:ind w:firstLine="420"/>
        <w:jc w:val="left"/>
      </w:pPr>
      <w:r>
        <w:rPr>
          <w:rFonts w:hint="eastAsia"/>
        </w:rPr>
        <w:t>2022</w:t>
      </w:r>
      <w:r>
        <w:rPr>
          <w:rFonts w:hint="eastAsia"/>
        </w:rPr>
        <w:t>年</w:t>
      </w:r>
      <w:r>
        <w:rPr>
          <w:rFonts w:hint="eastAsia"/>
        </w:rPr>
        <w:t>6</w:t>
      </w:r>
      <w:r>
        <w:rPr>
          <w:rFonts w:hint="eastAsia"/>
        </w:rPr>
        <w:t>月</w:t>
      </w:r>
      <w:r>
        <w:rPr>
          <w:rFonts w:hint="eastAsia"/>
        </w:rPr>
        <w:t>14</w:t>
      </w:r>
      <w:r>
        <w:rPr>
          <w:rFonts w:hint="eastAsia"/>
        </w:rPr>
        <w:t>日，济南市人防办重大项目重点工程服务专班到济南市新旧动能起步区开展一线服务保障工作。</w:t>
      </w:r>
    </w:p>
    <w:p w:rsidR="00840A87" w:rsidRDefault="00840A87">
      <w:pPr>
        <w:ind w:firstLine="420"/>
        <w:jc w:val="left"/>
      </w:pPr>
      <w:r>
        <w:rPr>
          <w:rFonts w:hint="eastAsia"/>
        </w:rPr>
        <w:t>2022</w:t>
      </w:r>
      <w:r>
        <w:rPr>
          <w:rFonts w:hint="eastAsia"/>
        </w:rPr>
        <w:t>年</w:t>
      </w:r>
      <w:r>
        <w:rPr>
          <w:rFonts w:hint="eastAsia"/>
        </w:rPr>
        <w:t>8</w:t>
      </w:r>
      <w:r>
        <w:rPr>
          <w:rFonts w:hint="eastAsia"/>
        </w:rPr>
        <w:t>月</w:t>
      </w:r>
      <w:r>
        <w:rPr>
          <w:rFonts w:hint="eastAsia"/>
        </w:rPr>
        <w:t>12</w:t>
      </w:r>
      <w:r>
        <w:rPr>
          <w:rFonts w:hint="eastAsia"/>
        </w:rPr>
        <w:t>日，济南市人防工程质量中心工作人员到济南市中心医院（东院区）项目进行指导验收。</w:t>
      </w:r>
    </w:p>
    <w:p w:rsidR="00840A87" w:rsidRDefault="00840A87">
      <w:pPr>
        <w:ind w:firstLine="420"/>
        <w:jc w:val="left"/>
      </w:pPr>
      <w:r>
        <w:rPr>
          <w:rFonts w:hint="eastAsia"/>
        </w:rPr>
        <w:t>坚持依法行政，营造法治氛围</w:t>
      </w:r>
    </w:p>
    <w:p w:rsidR="00840A87" w:rsidRDefault="00840A87">
      <w:pPr>
        <w:ind w:firstLine="420"/>
        <w:jc w:val="left"/>
      </w:pPr>
      <w:r>
        <w:rPr>
          <w:rFonts w:hint="eastAsia"/>
        </w:rPr>
        <w:t>法治人防建设全面深入推进</w:t>
      </w:r>
    </w:p>
    <w:p w:rsidR="00840A87" w:rsidRDefault="00840A87">
      <w:pPr>
        <w:ind w:firstLine="420"/>
        <w:jc w:val="left"/>
      </w:pPr>
      <w:r>
        <w:rPr>
          <w:rFonts w:hint="eastAsia"/>
        </w:rPr>
        <w:t>深入学习贯彻习近平法治思想，邀请中共山东省委党校钟丽娟教授进行习近平法治思想专题授课，认真落实理论学习中心组学习党内法规长效机制。认真贯彻落实中央和省、市“八五”普法要求，推进人防法律法规进机关、进企业、进学校、进社区、进网络，组织到事业单位“送法上门”</w:t>
      </w:r>
      <w:r>
        <w:rPr>
          <w:rFonts w:hint="eastAsia"/>
        </w:rPr>
        <w:t>3</w:t>
      </w:r>
      <w:r>
        <w:rPr>
          <w:rFonts w:hint="eastAsia"/>
        </w:rPr>
        <w:t>次。深入推进法治政府、法治人防建设，积极开展国家宪法日、宪法宣传周、法治宣传教育月活动，组织开展优化营商环境法治宣传月、“美好生活民法典相伴”、“</w:t>
      </w:r>
      <w:r>
        <w:rPr>
          <w:rFonts w:hint="eastAsia"/>
        </w:rPr>
        <w:t>4.15</w:t>
      </w:r>
      <w:r>
        <w:rPr>
          <w:rFonts w:hint="eastAsia"/>
        </w:rPr>
        <w:t>”全民国家安全教育日主题宣传活动，组织法治工作专题培训，组织“宪法的力量—我在做”专题讲座。加强人民防空法规制度建设，组织制订《济南市人民防空工程维护管理工作实施细则》《济南市人民防空工程拆除和报废工作实施细则》。坚持依法行政，加强事中事后监管，严格落实全流程“一网通办”和“双随机、一公开”制度，严密组织执法人员资格考试和工作人员法治能力测试。</w:t>
      </w:r>
    </w:p>
    <w:p w:rsidR="00840A87" w:rsidRDefault="00840A87">
      <w:pPr>
        <w:ind w:firstLine="420"/>
        <w:jc w:val="left"/>
      </w:pPr>
      <w:r>
        <w:rPr>
          <w:rFonts w:hint="eastAsia"/>
        </w:rPr>
        <w:t>2022</w:t>
      </w:r>
      <w:r>
        <w:rPr>
          <w:rFonts w:hint="eastAsia"/>
        </w:rPr>
        <w:t>年</w:t>
      </w:r>
      <w:r>
        <w:rPr>
          <w:rFonts w:hint="eastAsia"/>
        </w:rPr>
        <w:t>10</w:t>
      </w:r>
      <w:r>
        <w:rPr>
          <w:rFonts w:hint="eastAsia"/>
        </w:rPr>
        <w:t>月</w:t>
      </w:r>
      <w:r>
        <w:rPr>
          <w:rFonts w:hint="eastAsia"/>
        </w:rPr>
        <w:t>19</w:t>
      </w:r>
      <w:r>
        <w:rPr>
          <w:rFonts w:hint="eastAsia"/>
        </w:rPr>
        <w:t>日，济南市人防办举办习近平法治思想专题辅导讲座。</w:t>
      </w:r>
    </w:p>
    <w:p w:rsidR="00840A87" w:rsidRDefault="00840A87">
      <w:pPr>
        <w:ind w:firstLine="420"/>
        <w:jc w:val="left"/>
      </w:pPr>
      <w:r>
        <w:rPr>
          <w:rFonts w:hint="eastAsia"/>
        </w:rPr>
        <w:t>2022</w:t>
      </w:r>
      <w:r>
        <w:rPr>
          <w:rFonts w:hint="eastAsia"/>
        </w:rPr>
        <w:t>年</w:t>
      </w:r>
      <w:r>
        <w:rPr>
          <w:rFonts w:hint="eastAsia"/>
        </w:rPr>
        <w:t>12</w:t>
      </w:r>
      <w:r>
        <w:rPr>
          <w:rFonts w:hint="eastAsia"/>
        </w:rPr>
        <w:t>月</w:t>
      </w:r>
      <w:r>
        <w:rPr>
          <w:rFonts w:hint="eastAsia"/>
        </w:rPr>
        <w:t>2</w:t>
      </w:r>
      <w:r>
        <w:rPr>
          <w:rFonts w:hint="eastAsia"/>
        </w:rPr>
        <w:t>日，济南市人防办举行宪法宣誓活动。</w:t>
      </w:r>
    </w:p>
    <w:p w:rsidR="00840A87" w:rsidRDefault="00840A87">
      <w:pPr>
        <w:ind w:firstLine="420"/>
        <w:jc w:val="left"/>
      </w:pPr>
      <w:r>
        <w:rPr>
          <w:rFonts w:hint="eastAsia"/>
        </w:rPr>
        <w:t>2022</w:t>
      </w:r>
      <w:r>
        <w:rPr>
          <w:rFonts w:hint="eastAsia"/>
        </w:rPr>
        <w:t>年</w:t>
      </w:r>
      <w:r>
        <w:rPr>
          <w:rFonts w:hint="eastAsia"/>
        </w:rPr>
        <w:t>5</w:t>
      </w:r>
      <w:r>
        <w:rPr>
          <w:rFonts w:hint="eastAsia"/>
        </w:rPr>
        <w:t>月</w:t>
      </w:r>
      <w:r>
        <w:rPr>
          <w:rFonts w:hint="eastAsia"/>
        </w:rPr>
        <w:t>30</w:t>
      </w:r>
      <w:r>
        <w:rPr>
          <w:rFonts w:hint="eastAsia"/>
        </w:rPr>
        <w:t>日，济南市人防办“送法上门”活动走进市人防指挥信息保障中心。</w:t>
      </w:r>
    </w:p>
    <w:p w:rsidR="00840A87" w:rsidRDefault="00840A87">
      <w:pPr>
        <w:ind w:firstLine="420"/>
        <w:jc w:val="left"/>
      </w:pPr>
      <w:r>
        <w:rPr>
          <w:rFonts w:hint="eastAsia"/>
        </w:rPr>
        <w:t>丰富形式内容，拓宽载体阵地</w:t>
      </w:r>
    </w:p>
    <w:p w:rsidR="00840A87" w:rsidRDefault="00840A87">
      <w:pPr>
        <w:ind w:firstLine="420"/>
        <w:jc w:val="left"/>
      </w:pPr>
      <w:r>
        <w:rPr>
          <w:rFonts w:hint="eastAsia"/>
        </w:rPr>
        <w:t>宣传教育多措并举走深走实</w:t>
      </w:r>
    </w:p>
    <w:p w:rsidR="00840A87" w:rsidRDefault="00840A87">
      <w:pPr>
        <w:ind w:firstLine="420"/>
        <w:jc w:val="left"/>
      </w:pPr>
      <w:r>
        <w:rPr>
          <w:rFonts w:hint="eastAsia"/>
        </w:rPr>
        <w:t>深入推进人民防空宣传教育“五进”，组织参加市委市政府新闻发布会，介绍人民防空为民服务情况和</w:t>
      </w:r>
      <w:r>
        <w:rPr>
          <w:rFonts w:hint="eastAsia"/>
        </w:rPr>
        <w:t>2022</w:t>
      </w:r>
      <w:r>
        <w:rPr>
          <w:rFonts w:hint="eastAsia"/>
        </w:rPr>
        <w:t>年人防避暑纳凉活动安排。在中共济南市委党校《领导干部大讲堂》开设人防知识专题课，组织</w:t>
      </w:r>
      <w:r>
        <w:rPr>
          <w:rFonts w:hint="eastAsia"/>
        </w:rPr>
        <w:t>140</w:t>
      </w:r>
      <w:r>
        <w:rPr>
          <w:rFonts w:hint="eastAsia"/>
        </w:rPr>
        <w:t>余场人防法制与宣传教育进社区活动，开展“网络人防课堂”，建设</w:t>
      </w:r>
      <w:r>
        <w:rPr>
          <w:rFonts w:hint="eastAsia"/>
        </w:rPr>
        <w:t>VR</w:t>
      </w:r>
      <w:r>
        <w:rPr>
          <w:rFonts w:hint="eastAsia"/>
        </w:rPr>
        <w:t>网上宣教展馆，制作系列人防科普动画视频，举办人防法制与宣传教育暨意识形态工作骨干培训班，组织建设人民防空宣教馆。组织参加《走在前</w:t>
      </w:r>
      <w:r>
        <w:rPr>
          <w:rFonts w:hint="eastAsia"/>
        </w:rPr>
        <w:t xml:space="preserve"> </w:t>
      </w:r>
      <w:r>
        <w:rPr>
          <w:rFonts w:hint="eastAsia"/>
        </w:rPr>
        <w:t>开新局</w:t>
      </w:r>
      <w:r>
        <w:rPr>
          <w:rFonts w:hint="eastAsia"/>
        </w:rPr>
        <w:t xml:space="preserve"> </w:t>
      </w:r>
      <w:r>
        <w:rPr>
          <w:rFonts w:hint="eastAsia"/>
        </w:rPr>
        <w:t>高质量发展看山东人防》系列访谈节目，参加《作风监督面对面》《作风监督热线》问政节目。充分利用</w:t>
      </w:r>
      <w:r>
        <w:rPr>
          <w:rFonts w:hint="eastAsia"/>
        </w:rPr>
        <w:t>3.8</w:t>
      </w:r>
      <w:r>
        <w:rPr>
          <w:rFonts w:hint="eastAsia"/>
        </w:rPr>
        <w:t>、</w:t>
      </w:r>
      <w:r>
        <w:rPr>
          <w:rFonts w:hint="eastAsia"/>
        </w:rPr>
        <w:t>5.1</w:t>
      </w:r>
      <w:r>
        <w:rPr>
          <w:rFonts w:hint="eastAsia"/>
        </w:rPr>
        <w:t>、</w:t>
      </w:r>
      <w:r>
        <w:rPr>
          <w:rFonts w:hint="eastAsia"/>
        </w:rPr>
        <w:t>8.1</w:t>
      </w:r>
      <w:r>
        <w:rPr>
          <w:rFonts w:hint="eastAsia"/>
        </w:rPr>
        <w:t>等时间节点，开展妇女模范、最美劳动者、退役军人风采录等主题宣传。发挥官方网站、微信公众号主阵地作用，全年官网发布稿件</w:t>
      </w:r>
      <w:r>
        <w:rPr>
          <w:rFonts w:hint="eastAsia"/>
        </w:rPr>
        <w:t>400</w:t>
      </w:r>
      <w:r>
        <w:rPr>
          <w:rFonts w:hint="eastAsia"/>
        </w:rPr>
        <w:t>余篇，微信公众号发布稿件</w:t>
      </w:r>
      <w:r>
        <w:rPr>
          <w:rFonts w:hint="eastAsia"/>
        </w:rPr>
        <w:t>550</w:t>
      </w:r>
      <w:r>
        <w:rPr>
          <w:rFonts w:hint="eastAsia"/>
        </w:rPr>
        <w:t>余篇。积极适应“微时代”“新媒体”发展，在众多媒体平台发出济南人防声音，国家级媒体刊发稿件</w:t>
      </w:r>
      <w:r>
        <w:rPr>
          <w:rFonts w:hint="eastAsia"/>
        </w:rPr>
        <w:t>14</w:t>
      </w:r>
      <w:r>
        <w:rPr>
          <w:rFonts w:hint="eastAsia"/>
        </w:rPr>
        <w:t>篇，省级媒体</w:t>
      </w:r>
      <w:r>
        <w:rPr>
          <w:rFonts w:hint="eastAsia"/>
        </w:rPr>
        <w:t>210</w:t>
      </w:r>
      <w:r>
        <w:rPr>
          <w:rFonts w:hint="eastAsia"/>
        </w:rPr>
        <w:t>余篇，市级媒体</w:t>
      </w:r>
      <w:r>
        <w:rPr>
          <w:rFonts w:hint="eastAsia"/>
        </w:rPr>
        <w:t>200</w:t>
      </w:r>
      <w:r>
        <w:rPr>
          <w:rFonts w:hint="eastAsia"/>
        </w:rPr>
        <w:t>余篇。</w:t>
      </w:r>
    </w:p>
    <w:p w:rsidR="00840A87" w:rsidRDefault="00840A87">
      <w:pPr>
        <w:ind w:firstLine="420"/>
        <w:jc w:val="left"/>
      </w:pPr>
      <w:r>
        <w:rPr>
          <w:rFonts w:hint="eastAsia"/>
        </w:rPr>
        <w:t>2022</w:t>
      </w:r>
      <w:r>
        <w:rPr>
          <w:rFonts w:hint="eastAsia"/>
        </w:rPr>
        <w:t>年</w:t>
      </w:r>
      <w:r>
        <w:rPr>
          <w:rFonts w:hint="eastAsia"/>
        </w:rPr>
        <w:t>6</w:t>
      </w:r>
      <w:r>
        <w:rPr>
          <w:rFonts w:hint="eastAsia"/>
        </w:rPr>
        <w:t>月</w:t>
      </w:r>
      <w:r>
        <w:rPr>
          <w:rFonts w:hint="eastAsia"/>
        </w:rPr>
        <w:t>17</w:t>
      </w:r>
      <w:r>
        <w:rPr>
          <w:rFonts w:hint="eastAsia"/>
        </w:rPr>
        <w:t>日，组织参加市委市政府新闻发布会，介绍人民防空为民服务情况和</w:t>
      </w:r>
      <w:r>
        <w:rPr>
          <w:rFonts w:hint="eastAsia"/>
        </w:rPr>
        <w:t>2022</w:t>
      </w:r>
      <w:r>
        <w:rPr>
          <w:rFonts w:hint="eastAsia"/>
        </w:rPr>
        <w:t>年人防避暑纳凉活动安排。</w:t>
      </w:r>
    </w:p>
    <w:p w:rsidR="00840A87" w:rsidRDefault="00840A87">
      <w:pPr>
        <w:ind w:firstLine="420"/>
        <w:jc w:val="left"/>
      </w:pPr>
      <w:r>
        <w:rPr>
          <w:rFonts w:hint="eastAsia"/>
        </w:rPr>
        <w:t>2022</w:t>
      </w:r>
      <w:r>
        <w:rPr>
          <w:rFonts w:hint="eastAsia"/>
        </w:rPr>
        <w:t>年</w:t>
      </w:r>
      <w:r>
        <w:rPr>
          <w:rFonts w:hint="eastAsia"/>
        </w:rPr>
        <w:t>10</w:t>
      </w:r>
      <w:r>
        <w:rPr>
          <w:rFonts w:hint="eastAsia"/>
        </w:rPr>
        <w:t>月</w:t>
      </w:r>
      <w:r>
        <w:rPr>
          <w:rFonts w:hint="eastAsia"/>
        </w:rPr>
        <w:t>10</w:t>
      </w:r>
      <w:r>
        <w:rPr>
          <w:rFonts w:hint="eastAsia"/>
        </w:rPr>
        <w:t>日，组织参加山东电视台《走在前</w:t>
      </w:r>
      <w:r>
        <w:rPr>
          <w:rFonts w:hint="eastAsia"/>
        </w:rPr>
        <w:t xml:space="preserve"> </w:t>
      </w:r>
      <w:r>
        <w:rPr>
          <w:rFonts w:hint="eastAsia"/>
        </w:rPr>
        <w:t>开新局</w:t>
      </w:r>
      <w:r>
        <w:rPr>
          <w:rFonts w:hint="eastAsia"/>
        </w:rPr>
        <w:t xml:space="preserve"> </w:t>
      </w:r>
      <w:r>
        <w:rPr>
          <w:rFonts w:hint="eastAsia"/>
        </w:rPr>
        <w:t>高质量发展看山东人防》系列访谈节目。</w:t>
      </w:r>
    </w:p>
    <w:p w:rsidR="00840A87" w:rsidRDefault="00840A87">
      <w:pPr>
        <w:ind w:firstLine="420"/>
        <w:jc w:val="left"/>
      </w:pPr>
      <w:r>
        <w:rPr>
          <w:rFonts w:hint="eastAsia"/>
        </w:rPr>
        <w:t>2022</w:t>
      </w:r>
      <w:r>
        <w:rPr>
          <w:rFonts w:hint="eastAsia"/>
        </w:rPr>
        <w:t>年</w:t>
      </w:r>
      <w:r>
        <w:rPr>
          <w:rFonts w:hint="eastAsia"/>
        </w:rPr>
        <w:t>6</w:t>
      </w:r>
      <w:r>
        <w:rPr>
          <w:rFonts w:hint="eastAsia"/>
        </w:rPr>
        <w:t>月</w:t>
      </w:r>
      <w:r>
        <w:rPr>
          <w:rFonts w:hint="eastAsia"/>
        </w:rPr>
        <w:t>28</w:t>
      </w:r>
      <w:r>
        <w:rPr>
          <w:rFonts w:hint="eastAsia"/>
        </w:rPr>
        <w:t>日至</w:t>
      </w:r>
      <w:r>
        <w:rPr>
          <w:rFonts w:hint="eastAsia"/>
        </w:rPr>
        <w:t>30</w:t>
      </w:r>
      <w:r>
        <w:rPr>
          <w:rFonts w:hint="eastAsia"/>
        </w:rPr>
        <w:t>日，济南市人防办举办人防法制与宣传教育暨意识形态工作骨干培训班。</w:t>
      </w:r>
    </w:p>
    <w:p w:rsidR="00840A87" w:rsidRDefault="00840A87">
      <w:pPr>
        <w:ind w:firstLine="420"/>
        <w:jc w:val="left"/>
      </w:pPr>
      <w:r>
        <w:rPr>
          <w:rFonts w:hint="eastAsia"/>
        </w:rPr>
        <w:t>2022</w:t>
      </w:r>
      <w:r>
        <w:rPr>
          <w:rFonts w:hint="eastAsia"/>
        </w:rPr>
        <w:t>年</w:t>
      </w:r>
      <w:r>
        <w:rPr>
          <w:rFonts w:hint="eastAsia"/>
        </w:rPr>
        <w:t>7</w:t>
      </w:r>
      <w:r>
        <w:rPr>
          <w:rFonts w:hint="eastAsia"/>
        </w:rPr>
        <w:t>月</w:t>
      </w:r>
      <w:r>
        <w:rPr>
          <w:rFonts w:hint="eastAsia"/>
        </w:rPr>
        <w:t>21</w:t>
      </w:r>
      <w:r>
        <w:rPr>
          <w:rFonts w:hint="eastAsia"/>
        </w:rPr>
        <w:t>日，济南市人防办在莱芜区凤城街道新东方华庭社区组织开展人防法制与宣传教育进社区活动。</w:t>
      </w:r>
    </w:p>
    <w:p w:rsidR="00840A87" w:rsidRDefault="00840A87">
      <w:pPr>
        <w:ind w:firstLine="420"/>
        <w:jc w:val="left"/>
      </w:pPr>
      <w:r>
        <w:rPr>
          <w:rFonts w:hint="eastAsia"/>
        </w:rPr>
        <w:t>用心用情用力，擦亮特色品牌</w:t>
      </w:r>
    </w:p>
    <w:p w:rsidR="00840A87" w:rsidRDefault="00840A87">
      <w:pPr>
        <w:ind w:firstLine="420"/>
        <w:jc w:val="left"/>
      </w:pPr>
      <w:r>
        <w:rPr>
          <w:rFonts w:hint="eastAsia"/>
        </w:rPr>
        <w:t>为民服务更接地气更受欢迎</w:t>
      </w:r>
    </w:p>
    <w:p w:rsidR="00840A87" w:rsidRDefault="00840A87">
      <w:pPr>
        <w:ind w:firstLine="420"/>
        <w:jc w:val="left"/>
      </w:pPr>
      <w:r>
        <w:rPr>
          <w:rFonts w:hint="eastAsia"/>
        </w:rPr>
        <w:t>紧扣群众需求，紧贴市民期盼，深入开展“我为群众办实事”实践活动，持续放大“要纳凉到人防”“百姓大舞台”等特色品牌的优势。针对今年高温天气，健全完善人防工程避暑纳凉场所服务设施，开放</w:t>
      </w:r>
      <w:r>
        <w:rPr>
          <w:rFonts w:hint="eastAsia"/>
        </w:rPr>
        <w:t>9</w:t>
      </w:r>
      <w:r>
        <w:rPr>
          <w:rFonts w:hint="eastAsia"/>
        </w:rPr>
        <w:t>处</w:t>
      </w:r>
      <w:r>
        <w:rPr>
          <w:rFonts w:hint="eastAsia"/>
        </w:rPr>
        <w:t>10</w:t>
      </w:r>
      <w:r>
        <w:rPr>
          <w:rFonts w:hint="eastAsia"/>
        </w:rPr>
        <w:t>多万平米人防工程供市民避暑纳凉，接待市民</w:t>
      </w:r>
      <w:r>
        <w:rPr>
          <w:rFonts w:hint="eastAsia"/>
        </w:rPr>
        <w:t>400</w:t>
      </w:r>
      <w:r>
        <w:rPr>
          <w:rFonts w:hint="eastAsia"/>
        </w:rPr>
        <w:t>余万人次。</w:t>
      </w:r>
      <w:r>
        <w:rPr>
          <w:rFonts w:hint="eastAsia"/>
        </w:rPr>
        <w:t>7</w:t>
      </w:r>
      <w:r>
        <w:rPr>
          <w:rFonts w:hint="eastAsia"/>
        </w:rPr>
        <w:t>月</w:t>
      </w:r>
      <w:r>
        <w:rPr>
          <w:rFonts w:hint="eastAsia"/>
        </w:rPr>
        <w:t>9</w:t>
      </w:r>
      <w:r>
        <w:rPr>
          <w:rFonts w:hint="eastAsia"/>
        </w:rPr>
        <w:t>日中华人民共和国中央人民政府网站以《济南：人防工程里避暑纳清凉》为题发布肯定，</w:t>
      </w:r>
      <w:r>
        <w:rPr>
          <w:rFonts w:hint="eastAsia"/>
        </w:rPr>
        <w:t>7</w:t>
      </w:r>
      <w:r>
        <w:rPr>
          <w:rFonts w:hint="eastAsia"/>
        </w:rPr>
        <w:t>月</w:t>
      </w:r>
      <w:r>
        <w:rPr>
          <w:rFonts w:hint="eastAsia"/>
        </w:rPr>
        <w:t>19</w:t>
      </w:r>
      <w:r>
        <w:rPr>
          <w:rFonts w:hint="eastAsia"/>
        </w:rPr>
        <w:t>日央视新闻频道《新闻直播间》播发《山东济南：人防工程避暑纳凉点向市民免费开放》的专题报道，人民网、新华网、光明网、央广网、大众网等主流媒体融媒体纷纷点赞。培育支持“百姓大舞台”发展壮大，积极鼓励“百姓大舞台”走出人防走向社会，</w:t>
      </w:r>
      <w:r>
        <w:rPr>
          <w:rFonts w:hint="eastAsia"/>
        </w:rPr>
        <w:t>2019</w:t>
      </w:r>
      <w:r>
        <w:rPr>
          <w:rFonts w:hint="eastAsia"/>
        </w:rPr>
        <w:t>年投用至今，累计演出</w:t>
      </w:r>
      <w:r>
        <w:rPr>
          <w:rFonts w:hint="eastAsia"/>
        </w:rPr>
        <w:t>287</w:t>
      </w:r>
      <w:r>
        <w:rPr>
          <w:rFonts w:hint="eastAsia"/>
        </w:rPr>
        <w:t>场，</w:t>
      </w:r>
      <w:r>
        <w:rPr>
          <w:rFonts w:hint="eastAsia"/>
        </w:rPr>
        <w:t>2300</w:t>
      </w:r>
      <w:r>
        <w:rPr>
          <w:rFonts w:hint="eastAsia"/>
        </w:rPr>
        <w:t>多个节目，</w:t>
      </w:r>
      <w:r>
        <w:rPr>
          <w:rFonts w:hint="eastAsia"/>
        </w:rPr>
        <w:t>28000</w:t>
      </w:r>
      <w:r>
        <w:rPr>
          <w:rFonts w:hint="eastAsia"/>
        </w:rPr>
        <w:t>多人次参与，“百姓大舞台愿演你就来”的品牌影响力不断扩大。继续向</w:t>
      </w:r>
      <w:r>
        <w:rPr>
          <w:rFonts w:hint="eastAsia"/>
        </w:rPr>
        <w:t>1</w:t>
      </w:r>
      <w:r>
        <w:rPr>
          <w:rFonts w:hint="eastAsia"/>
        </w:rPr>
        <w:t>万个市民家庭免费发放人防战备应急包，网上申领的家庭达</w:t>
      </w:r>
      <w:r>
        <w:rPr>
          <w:rFonts w:hint="eastAsia"/>
        </w:rPr>
        <w:t>76000</w:t>
      </w:r>
      <w:r>
        <w:rPr>
          <w:rFonts w:hint="eastAsia"/>
        </w:rPr>
        <w:t>多户，市民参与的积极性持续高涨。</w:t>
      </w:r>
    </w:p>
    <w:p w:rsidR="00840A87" w:rsidRDefault="00840A87">
      <w:pPr>
        <w:ind w:firstLine="420"/>
        <w:jc w:val="left"/>
      </w:pPr>
      <w:r>
        <w:rPr>
          <w:rFonts w:hint="eastAsia"/>
        </w:rPr>
        <w:t>2022</w:t>
      </w:r>
      <w:r>
        <w:rPr>
          <w:rFonts w:hint="eastAsia"/>
        </w:rPr>
        <w:t>年</w:t>
      </w:r>
      <w:r>
        <w:rPr>
          <w:rFonts w:hint="eastAsia"/>
        </w:rPr>
        <w:t>7</w:t>
      </w:r>
      <w:r>
        <w:rPr>
          <w:rFonts w:hint="eastAsia"/>
        </w:rPr>
        <w:t>月</w:t>
      </w:r>
      <w:r>
        <w:rPr>
          <w:rFonts w:hint="eastAsia"/>
        </w:rPr>
        <w:t>9</w:t>
      </w:r>
      <w:r>
        <w:rPr>
          <w:rFonts w:hint="eastAsia"/>
        </w:rPr>
        <w:t>日，中华人民共和国中央人民政府网站图文报道济南人防工程避暑纳凉活动。</w:t>
      </w:r>
    </w:p>
    <w:p w:rsidR="00840A87" w:rsidRDefault="00840A87">
      <w:pPr>
        <w:ind w:firstLine="420"/>
        <w:jc w:val="left"/>
      </w:pPr>
      <w:r>
        <w:rPr>
          <w:rFonts w:hint="eastAsia"/>
        </w:rPr>
        <w:t>2022</w:t>
      </w:r>
      <w:r>
        <w:rPr>
          <w:rFonts w:hint="eastAsia"/>
        </w:rPr>
        <w:t>年</w:t>
      </w:r>
      <w:r>
        <w:rPr>
          <w:rFonts w:hint="eastAsia"/>
        </w:rPr>
        <w:t>7</w:t>
      </w:r>
      <w:r>
        <w:rPr>
          <w:rFonts w:hint="eastAsia"/>
        </w:rPr>
        <w:t>月</w:t>
      </w:r>
      <w:r>
        <w:rPr>
          <w:rFonts w:hint="eastAsia"/>
        </w:rPr>
        <w:t>10</w:t>
      </w:r>
      <w:r>
        <w:rPr>
          <w:rFonts w:hint="eastAsia"/>
        </w:rPr>
        <w:t>日，“百姓大舞台”第</w:t>
      </w:r>
      <w:r>
        <w:rPr>
          <w:rFonts w:hint="eastAsia"/>
        </w:rPr>
        <w:t>252</w:t>
      </w:r>
      <w:r>
        <w:rPr>
          <w:rFonts w:hint="eastAsia"/>
        </w:rPr>
        <w:t>场演出在纬十二路人防工程举行。</w:t>
      </w:r>
    </w:p>
    <w:p w:rsidR="00840A87" w:rsidRDefault="00840A87">
      <w:pPr>
        <w:ind w:firstLine="420"/>
        <w:jc w:val="left"/>
      </w:pPr>
      <w:r>
        <w:rPr>
          <w:rFonts w:hint="eastAsia"/>
        </w:rPr>
        <w:t>2022</w:t>
      </w:r>
      <w:r>
        <w:rPr>
          <w:rFonts w:hint="eastAsia"/>
        </w:rPr>
        <w:t>年</w:t>
      </w:r>
      <w:r>
        <w:rPr>
          <w:rFonts w:hint="eastAsia"/>
        </w:rPr>
        <w:t>11</w:t>
      </w:r>
      <w:r>
        <w:rPr>
          <w:rFonts w:hint="eastAsia"/>
        </w:rPr>
        <w:t>月</w:t>
      </w:r>
      <w:r>
        <w:rPr>
          <w:rFonts w:hint="eastAsia"/>
        </w:rPr>
        <w:t>22</w:t>
      </w:r>
      <w:r>
        <w:rPr>
          <w:rFonts w:hint="eastAsia"/>
        </w:rPr>
        <w:t>日，济南市人防办组织人防战备应急包发放公开摇号仪式。</w:t>
      </w:r>
    </w:p>
    <w:p w:rsidR="00840A87" w:rsidRDefault="00840A87">
      <w:pPr>
        <w:ind w:firstLine="420"/>
        <w:jc w:val="left"/>
      </w:pPr>
      <w:r>
        <w:rPr>
          <w:rFonts w:hint="eastAsia"/>
        </w:rPr>
        <w:t>传承优秀文化，培育新风新貌</w:t>
      </w:r>
    </w:p>
    <w:p w:rsidR="00840A87" w:rsidRDefault="00840A87">
      <w:pPr>
        <w:ind w:firstLine="420"/>
        <w:jc w:val="left"/>
      </w:pPr>
      <w:r>
        <w:rPr>
          <w:rFonts w:hint="eastAsia"/>
        </w:rPr>
        <w:t>文明创建常态长效多彩纷呈</w:t>
      </w:r>
    </w:p>
    <w:p w:rsidR="00840A87" w:rsidRDefault="00840A87">
      <w:pPr>
        <w:ind w:firstLine="420"/>
        <w:jc w:val="left"/>
      </w:pPr>
      <w:r>
        <w:rPr>
          <w:rFonts w:hint="eastAsia"/>
        </w:rPr>
        <w:t>紧紧围绕“提升城市软实力</w:t>
      </w:r>
      <w:r>
        <w:rPr>
          <w:rFonts w:hint="eastAsia"/>
        </w:rPr>
        <w:t xml:space="preserve"> </w:t>
      </w:r>
      <w:r>
        <w:rPr>
          <w:rFonts w:hint="eastAsia"/>
        </w:rPr>
        <w:t>创建文明典范城”，研究制定精神文明建设工作方案，组织开展“十项创建活动”，积极参与文明交通、义务献血、文明餐桌、志愿服务活动，开展文明单位创建、节约型机关创建、模范机关创建，组织“退役军人风采录”系列学习宣传活动，组织“中国梦新时代新征程”宣讲、“我们的节日”等活动，举办“庆七一</w:t>
      </w:r>
      <w:r>
        <w:rPr>
          <w:rFonts w:hint="eastAsia"/>
        </w:rPr>
        <w:t xml:space="preserve"> </w:t>
      </w:r>
      <w:r>
        <w:rPr>
          <w:rFonts w:hint="eastAsia"/>
        </w:rPr>
        <w:t>展风采”职工羽毛球友谊赛，“济南人防初心长廊”被市文明办确立为首批新时代文明实践基地，被中国少先队济南市工作委员会确立为“济南市少先队校外实践教育基地”。市人防安全应急救援中心技术保障部八级职员游仪同志被中国少先队济南市工作委员会聘请为“济南市少先队校外辅导员”，精神文明创建的氛围更加浓厚，党员干部职工精气神更加振奋。</w:t>
      </w:r>
    </w:p>
    <w:p w:rsidR="00840A87" w:rsidRDefault="00840A87">
      <w:pPr>
        <w:ind w:firstLine="420"/>
        <w:jc w:val="left"/>
      </w:pPr>
      <w:r>
        <w:rPr>
          <w:rFonts w:hint="eastAsia"/>
        </w:rPr>
        <w:t>2022</w:t>
      </w:r>
      <w:r>
        <w:rPr>
          <w:rFonts w:hint="eastAsia"/>
        </w:rPr>
        <w:t>年</w:t>
      </w:r>
      <w:r>
        <w:rPr>
          <w:rFonts w:hint="eastAsia"/>
        </w:rPr>
        <w:t>10</w:t>
      </w:r>
      <w:r>
        <w:rPr>
          <w:rFonts w:hint="eastAsia"/>
        </w:rPr>
        <w:t>月</w:t>
      </w:r>
      <w:r>
        <w:rPr>
          <w:rFonts w:hint="eastAsia"/>
        </w:rPr>
        <w:t>28</w:t>
      </w:r>
      <w:r>
        <w:rPr>
          <w:rFonts w:hint="eastAsia"/>
        </w:rPr>
        <w:t>日，济南市人防办在佛慧山人防工程“济南人防初心长廊”组织召开全国文明典范城市创建暨精神文明建设工作推进会议，并进行“济南市新时代文明实践基地”揭牌仪式。</w:t>
      </w:r>
    </w:p>
    <w:p w:rsidR="00840A87" w:rsidRDefault="00840A87">
      <w:pPr>
        <w:ind w:firstLine="420"/>
        <w:jc w:val="left"/>
      </w:pPr>
      <w:r>
        <w:rPr>
          <w:rFonts w:hint="eastAsia"/>
        </w:rPr>
        <w:t>2022</w:t>
      </w:r>
      <w:r>
        <w:rPr>
          <w:rFonts w:hint="eastAsia"/>
        </w:rPr>
        <w:t>年</w:t>
      </w:r>
      <w:r>
        <w:rPr>
          <w:rFonts w:hint="eastAsia"/>
        </w:rPr>
        <w:t>7</w:t>
      </w:r>
      <w:r>
        <w:rPr>
          <w:rFonts w:hint="eastAsia"/>
        </w:rPr>
        <w:t>月</w:t>
      </w:r>
      <w:r>
        <w:rPr>
          <w:rFonts w:hint="eastAsia"/>
        </w:rPr>
        <w:t>14</w:t>
      </w:r>
      <w:r>
        <w:rPr>
          <w:rFonts w:hint="eastAsia"/>
        </w:rPr>
        <w:t>日，济南市人防办党员志愿者参加无偿献血活动。</w:t>
      </w:r>
    </w:p>
    <w:p w:rsidR="00840A87" w:rsidRDefault="00840A87">
      <w:pPr>
        <w:ind w:firstLine="420"/>
        <w:jc w:val="left"/>
      </w:pPr>
      <w:r>
        <w:rPr>
          <w:rFonts w:hint="eastAsia"/>
        </w:rPr>
        <w:t>2022</w:t>
      </w:r>
      <w:r>
        <w:rPr>
          <w:rFonts w:hint="eastAsia"/>
        </w:rPr>
        <w:t>年</w:t>
      </w:r>
      <w:r>
        <w:rPr>
          <w:rFonts w:hint="eastAsia"/>
        </w:rPr>
        <w:t>8</w:t>
      </w:r>
      <w:r>
        <w:rPr>
          <w:rFonts w:hint="eastAsia"/>
        </w:rPr>
        <w:t>月</w:t>
      </w:r>
      <w:r>
        <w:rPr>
          <w:rFonts w:hint="eastAsia"/>
        </w:rPr>
        <w:t>18</w:t>
      </w:r>
      <w:r>
        <w:rPr>
          <w:rFonts w:hint="eastAsia"/>
        </w:rPr>
        <w:t>日，济南市人防安全应急救援中心和麟祥社区党员志愿者联合开展志愿服务活动。</w:t>
      </w:r>
    </w:p>
    <w:p w:rsidR="00840A87" w:rsidRDefault="00840A87">
      <w:pPr>
        <w:ind w:firstLine="420"/>
        <w:jc w:val="left"/>
      </w:pPr>
      <w:r>
        <w:rPr>
          <w:rFonts w:hint="eastAsia"/>
        </w:rPr>
        <w:t>坚持慎终如始，守牢一排底线</w:t>
      </w:r>
    </w:p>
    <w:p w:rsidR="00840A87" w:rsidRDefault="00840A87">
      <w:pPr>
        <w:ind w:firstLine="420"/>
        <w:jc w:val="left"/>
      </w:pPr>
      <w:r>
        <w:rPr>
          <w:rFonts w:hint="eastAsia"/>
        </w:rPr>
        <w:t>安全稳定良好局面持续巩固</w:t>
      </w:r>
    </w:p>
    <w:p w:rsidR="00840A87" w:rsidRDefault="00840A87">
      <w:pPr>
        <w:ind w:firstLine="420"/>
        <w:jc w:val="left"/>
      </w:pPr>
      <w:r>
        <w:rPr>
          <w:rFonts w:hint="eastAsia"/>
        </w:rPr>
        <w:t>科学统筹发展和安全，统筹疫情防控和人民防空各项事业。严格落实国务院安委会“十五条措施”和省委省政府安全生产“八抓二十项”创新举措，坚持问题导向，狠抓工作落实。常态化开展安全督导、安全检查，先后组建</w:t>
      </w:r>
      <w:r>
        <w:rPr>
          <w:rFonts w:hint="eastAsia"/>
        </w:rPr>
        <w:t>17</w:t>
      </w:r>
      <w:r>
        <w:rPr>
          <w:rFonts w:hint="eastAsia"/>
        </w:rPr>
        <w:t>个督导组进行了</w:t>
      </w:r>
      <w:r>
        <w:rPr>
          <w:rFonts w:hint="eastAsia"/>
        </w:rPr>
        <w:t>23</w:t>
      </w:r>
      <w:r>
        <w:rPr>
          <w:rFonts w:hint="eastAsia"/>
        </w:rPr>
        <w:t>次专项督导检查。严格落实安全生产责任制，推进风险分级管控和构建隐患排查治理双重预防机制，压紧压实各方安全责任。深入开展安全生产大学习大培训大考试活动，扎实组织“开工第一课”、“安全生产活动月”、单建人防工程安全生产大检查和消防安全、燃气安全、自建房安全专项整治，组织省市一体防汛抗洪演练及观摩活动，夯实了安全生产基础，巩固了安全稳定良好局面。连续七年被市安委会评为安全生产月优秀组织单位。组织编制的《单建人防工程建设安全报监手续》、聘请第三方服务机构实施诊断式安全监管的经验做法在山东省人防系统推广。</w:t>
      </w:r>
    </w:p>
    <w:p w:rsidR="00840A87" w:rsidRDefault="00840A87">
      <w:pPr>
        <w:ind w:firstLine="420"/>
        <w:jc w:val="left"/>
      </w:pPr>
      <w:r>
        <w:rPr>
          <w:rFonts w:hint="eastAsia"/>
        </w:rPr>
        <w:t>2022</w:t>
      </w:r>
      <w:r>
        <w:rPr>
          <w:rFonts w:hint="eastAsia"/>
        </w:rPr>
        <w:t>年</w:t>
      </w:r>
      <w:r>
        <w:rPr>
          <w:rFonts w:hint="eastAsia"/>
        </w:rPr>
        <w:t>9</w:t>
      </w:r>
      <w:r>
        <w:rPr>
          <w:rFonts w:hint="eastAsia"/>
        </w:rPr>
        <w:t>月</w:t>
      </w:r>
      <w:r>
        <w:rPr>
          <w:rFonts w:hint="eastAsia"/>
        </w:rPr>
        <w:t>27</w:t>
      </w:r>
      <w:r>
        <w:rPr>
          <w:rFonts w:hint="eastAsia"/>
        </w:rPr>
        <w:t>日，组织召开全市人防系统安全生产、疫情防控、信访维稳工作推进会议。</w:t>
      </w:r>
    </w:p>
    <w:p w:rsidR="00840A87" w:rsidRDefault="00840A87">
      <w:pPr>
        <w:ind w:firstLine="420"/>
        <w:jc w:val="left"/>
      </w:pPr>
      <w:r>
        <w:rPr>
          <w:rFonts w:hint="eastAsia"/>
        </w:rPr>
        <w:t>2022</w:t>
      </w:r>
      <w:r>
        <w:rPr>
          <w:rFonts w:hint="eastAsia"/>
        </w:rPr>
        <w:t>年</w:t>
      </w:r>
      <w:r>
        <w:rPr>
          <w:rFonts w:hint="eastAsia"/>
        </w:rPr>
        <w:t>6</w:t>
      </w:r>
      <w:r>
        <w:rPr>
          <w:rFonts w:hint="eastAsia"/>
        </w:rPr>
        <w:t>月</w:t>
      </w:r>
      <w:r>
        <w:rPr>
          <w:rFonts w:hint="eastAsia"/>
        </w:rPr>
        <w:t>1</w:t>
      </w:r>
      <w:r>
        <w:rPr>
          <w:rFonts w:hint="eastAsia"/>
        </w:rPr>
        <w:t>日，济南市人防办领导带队到市人防安全应急救援中心检查指导防汛工作。</w:t>
      </w:r>
    </w:p>
    <w:p w:rsidR="00840A87" w:rsidRDefault="00840A87">
      <w:pPr>
        <w:ind w:firstLine="420"/>
        <w:jc w:val="left"/>
      </w:pPr>
      <w:r>
        <w:rPr>
          <w:rFonts w:hint="eastAsia"/>
        </w:rPr>
        <w:t>2022</w:t>
      </w:r>
      <w:r>
        <w:rPr>
          <w:rFonts w:hint="eastAsia"/>
        </w:rPr>
        <w:t>年</w:t>
      </w:r>
      <w:r>
        <w:rPr>
          <w:rFonts w:hint="eastAsia"/>
        </w:rPr>
        <w:t>6</w:t>
      </w:r>
      <w:r>
        <w:rPr>
          <w:rFonts w:hint="eastAsia"/>
        </w:rPr>
        <w:t>月</w:t>
      </w:r>
      <w:r>
        <w:rPr>
          <w:rFonts w:hint="eastAsia"/>
        </w:rPr>
        <w:t>24</w:t>
      </w:r>
      <w:r>
        <w:rPr>
          <w:rFonts w:hint="eastAsia"/>
        </w:rPr>
        <w:t>日，济南市人防办在英雄山人防商城举行防汛防洪演练。这是在组织人员紧急疏散。</w:t>
      </w:r>
    </w:p>
    <w:p w:rsidR="00840A87" w:rsidRDefault="00840A87">
      <w:pPr>
        <w:ind w:firstLine="420"/>
        <w:jc w:val="left"/>
      </w:pPr>
      <w:r>
        <w:rPr>
          <w:rFonts w:hint="eastAsia"/>
        </w:rPr>
        <w:t>“时代呼唤着我们，人民期待着我们，唯有矢志不渝、笃行不怠，方能不负时代、不负人民。”</w:t>
      </w:r>
    </w:p>
    <w:p w:rsidR="00840A87" w:rsidRDefault="00840A87">
      <w:pPr>
        <w:ind w:firstLine="420"/>
        <w:jc w:val="left"/>
      </w:pPr>
      <w:r>
        <w:rPr>
          <w:rFonts w:hint="eastAsia"/>
        </w:rPr>
        <w:t>党的二十大绘就了宏伟蓝图，吹响了奋进号角。</w:t>
      </w:r>
      <w:r>
        <w:rPr>
          <w:rFonts w:hint="eastAsia"/>
        </w:rPr>
        <w:t>2023</w:t>
      </w:r>
      <w:r>
        <w:rPr>
          <w:rFonts w:hint="eastAsia"/>
        </w:rPr>
        <w:t>年，我们要牢记“国之大事”嘱托，担当“铸盾护民”责任，瞄准目标、坚定信心，撸起袖子、甩开膀子，以事争一流的姿态、踏石留印的干劲、求真务实的作风，投身省会人民防空事业高质量发展新征程，为建设强大巩固的现代人民防空体系作出新贡献。</w:t>
      </w:r>
    </w:p>
    <w:p w:rsidR="00840A87" w:rsidRDefault="00840A87">
      <w:pPr>
        <w:ind w:firstLine="420"/>
        <w:jc w:val="right"/>
      </w:pPr>
      <w:r>
        <w:rPr>
          <w:rFonts w:hint="eastAsia"/>
        </w:rPr>
        <w:t>搜狐网</w:t>
      </w:r>
      <w:r>
        <w:rPr>
          <w:rFonts w:hint="eastAsia"/>
        </w:rPr>
        <w:t>2022-12-25</w:t>
      </w:r>
    </w:p>
    <w:p w:rsidR="00840A87" w:rsidRDefault="00840A87" w:rsidP="00A91530">
      <w:pPr>
        <w:sectPr w:rsidR="00840A87" w:rsidSect="00A91530">
          <w:type w:val="continuous"/>
          <w:pgSz w:w="11906" w:h="16838"/>
          <w:pgMar w:top="1644" w:right="1236" w:bottom="1418" w:left="1814" w:header="851" w:footer="907" w:gutter="0"/>
          <w:pgNumType w:start="1"/>
          <w:cols w:space="720"/>
          <w:docGrid w:type="lines" w:linePitch="341" w:charSpace="2373"/>
        </w:sectPr>
      </w:pPr>
    </w:p>
    <w:p w:rsidR="00D7382E" w:rsidRDefault="00D7382E"/>
    <w:sectPr w:rsidR="00D738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40A87"/>
    <w:rsid w:val="00840A87"/>
    <w:rsid w:val="00D73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0A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40A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5688</Characters>
  <Application>Microsoft Office Word</Application>
  <DocSecurity>0</DocSecurity>
  <Lines>47</Lines>
  <Paragraphs>13</Paragraphs>
  <ScaleCrop>false</ScaleCrop>
  <Company>Microsoft</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2023-02-03T01:15:00Z</dcterms:created>
</cp:coreProperties>
</file>