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8C" w:rsidRDefault="00B7428C" w:rsidP="000534AB">
      <w:pPr>
        <w:pStyle w:val="1"/>
        <w:spacing w:line="245" w:lineRule="auto"/>
      </w:pPr>
      <w:r>
        <w:rPr>
          <w:rFonts w:hint="eastAsia"/>
        </w:rPr>
        <w:t>揭阳市司法行政系统积极探索刑满释放人员安置帮教工作新路径</w:t>
      </w:r>
    </w:p>
    <w:p w:rsidR="00B7428C" w:rsidRDefault="00B7428C" w:rsidP="00B7428C">
      <w:pPr>
        <w:spacing w:line="245" w:lineRule="auto"/>
        <w:ind w:firstLineChars="200" w:firstLine="420"/>
        <w:jc w:val="left"/>
      </w:pPr>
      <w:r>
        <w:rPr>
          <w:rFonts w:hint="eastAsia"/>
        </w:rPr>
        <w:t>——真情帮扶，让失足者重回社会</w:t>
      </w:r>
    </w:p>
    <w:p w:rsidR="00B7428C" w:rsidRDefault="00B7428C" w:rsidP="00B7428C">
      <w:pPr>
        <w:spacing w:line="245" w:lineRule="auto"/>
        <w:ind w:firstLineChars="200" w:firstLine="420"/>
        <w:jc w:val="left"/>
      </w:pPr>
      <w:r w:rsidRPr="00006FA5">
        <w:t>2022</w:t>
      </w:r>
      <w:r w:rsidRPr="00006FA5">
        <w:t>年以来，我市司法行政系统积极探索刑满释放人员安置帮教工作新路径，重点为生活困难、老弱病残、性格孤僻、人际关系紧张、患有精神疾患和服刑人员未成年子女提供帮扶服务，为曾经违法犯罪人员找出路、树信心，使他们的生活走上正轨，防止脱管、漏管和重新违法犯罪现象发生，有效维护社会和谐稳定。</w:t>
      </w:r>
    </w:p>
    <w:p w:rsidR="00B7428C" w:rsidRDefault="00B7428C" w:rsidP="00B7428C">
      <w:pPr>
        <w:spacing w:line="245" w:lineRule="auto"/>
        <w:ind w:firstLineChars="200" w:firstLine="420"/>
        <w:jc w:val="left"/>
      </w:pPr>
      <w:r>
        <w:rPr>
          <w:rFonts w:hint="eastAsia"/>
        </w:rPr>
        <w:t>分类建档，专项管理优化帮教模式</w:t>
      </w:r>
    </w:p>
    <w:p w:rsidR="00B7428C" w:rsidRDefault="00B7428C" w:rsidP="00B7428C">
      <w:pPr>
        <w:spacing w:line="245" w:lineRule="auto"/>
        <w:ind w:firstLineChars="200" w:firstLine="420"/>
        <w:jc w:val="left"/>
      </w:pPr>
      <w:r>
        <w:rPr>
          <w:rFonts w:hint="eastAsia"/>
        </w:rPr>
        <w:t>“以后在日常工作、生活中如遇困难，可联系司法所及社工组织寻求帮助，依法维护自身的权益，不可再走上违法犯罪道路了。”近日，刑释人员庄某某、李某某来到普宁燎原司法所，帮教小组的工作人员热情接待了他们。在一番亲切的谈心谈话后，帮扶小组为庄某某及李某某建立安置帮教方案，实行一人一档，落实帮教责任人。这是我市开展安置帮教工作的一个场景缩影。</w:t>
      </w:r>
    </w:p>
    <w:p w:rsidR="00B7428C" w:rsidRDefault="00B7428C" w:rsidP="00B7428C">
      <w:pPr>
        <w:spacing w:line="245" w:lineRule="auto"/>
        <w:ind w:firstLineChars="200" w:firstLine="420"/>
        <w:jc w:val="left"/>
      </w:pPr>
      <w:r>
        <w:rPr>
          <w:rFonts w:hint="eastAsia"/>
        </w:rPr>
        <w:t>安置帮教工作，是在各级政府领导下，依靠各有关部门和社会力量对刑满释放、解除社区矫正人员进行的一种非强制性的引导、扶助、教育和管理活动。去年以来，在市司法局指导下，市益源社会工作服务中心积极推进安置帮教档案规范化建设，采用分层分类进行多种教育帮扶，针对重点帮扶人员制定长期跟进服务计划，优化刑满释放人员帮教模式；并对安置帮教人员进行综合评估，协助制定安置帮教方案，做好一人一案，专项管理。通过电话访谈、家庭走访、个别谈话、心灵感化等方式了解并掌握安置帮教对象思想动态，并动员其家人协助做好安置帮教人员思想转化工作，正确面对和处理各种不适应的负面情绪问题，促使安置帮教对象接受外界的帮助。</w:t>
      </w:r>
    </w:p>
    <w:p w:rsidR="00B7428C" w:rsidRDefault="00B7428C" w:rsidP="00B7428C">
      <w:pPr>
        <w:spacing w:line="245" w:lineRule="auto"/>
        <w:ind w:firstLineChars="200" w:firstLine="420"/>
        <w:jc w:val="left"/>
      </w:pPr>
      <w:r>
        <w:rPr>
          <w:rFonts w:hint="eastAsia"/>
        </w:rPr>
        <w:t>就业帮扶，让刑释人员重塑人生</w:t>
      </w:r>
    </w:p>
    <w:p w:rsidR="00B7428C" w:rsidRDefault="00B7428C" w:rsidP="00B7428C">
      <w:pPr>
        <w:spacing w:line="245" w:lineRule="auto"/>
        <w:ind w:firstLineChars="200" w:firstLine="420"/>
        <w:jc w:val="left"/>
      </w:pPr>
      <w:r>
        <w:rPr>
          <w:rFonts w:hint="eastAsia"/>
        </w:rPr>
        <w:t>安置帮教对象大部分文化水平偏低，且无专门技术，不易找到合适的就业岗位。对此，益源社工中心积极为服务对象提供就业信息以及相关政策支持；鼓励服务对象通过多种灵活就业方式实现就业；在服务对象参加工作时进行家访了解，确保服务对象在就业方面找准路子，尽快融入社会。此外，该中心还定期走访基层司法所，协助基层司法所做好安置帮教人员的教育帮扶工作，不定时开展教育讲座并发放心理健康知识宣传册。</w:t>
      </w:r>
    </w:p>
    <w:p w:rsidR="00B7428C" w:rsidRDefault="00B7428C" w:rsidP="00B7428C">
      <w:pPr>
        <w:spacing w:line="245" w:lineRule="auto"/>
        <w:ind w:firstLineChars="200" w:firstLine="420"/>
        <w:jc w:val="left"/>
      </w:pPr>
      <w:r>
        <w:rPr>
          <w:rFonts w:hint="eastAsia"/>
        </w:rPr>
        <w:t>“刑满释放人员作为一个特殊群体，如果在回归社会后得不到有效管理、帮教和安置，容易走上重新犯罪的道路。因此，刑满释放人员安置帮教工作，关系到民生改善和社会稳定。让刑满释放人员自强自立、重塑人生坐标，回归社会温暖的‘大家庭’，是我们义不容辞的责任。”市益源社会工作服务中心主任谢晓纯说。</w:t>
      </w:r>
    </w:p>
    <w:p w:rsidR="00B7428C" w:rsidRDefault="00B7428C" w:rsidP="00B7428C">
      <w:pPr>
        <w:spacing w:line="245" w:lineRule="auto"/>
        <w:ind w:firstLineChars="200" w:firstLine="420"/>
        <w:jc w:val="left"/>
      </w:pPr>
      <w:r>
        <w:rPr>
          <w:rFonts w:hint="eastAsia"/>
        </w:rPr>
        <w:t>心理疏导，帮助未成年人回归校园</w:t>
      </w:r>
    </w:p>
    <w:p w:rsidR="00B7428C" w:rsidRDefault="00B7428C" w:rsidP="00B7428C">
      <w:pPr>
        <w:spacing w:line="245" w:lineRule="auto"/>
        <w:ind w:firstLineChars="200" w:firstLine="420"/>
        <w:jc w:val="left"/>
      </w:pPr>
      <w:r>
        <w:rPr>
          <w:rFonts w:hint="eastAsia"/>
        </w:rPr>
        <w:t>青少年群体具有模仿、独断、逆反等心理特征，需要更科学和人性化的教育帮扶方式。针对服刑人员未成年子女，益源社工中心充分运用优势资源，派心理咨询师介入共同服务，为未成年人提供情感关怀、心理疏导、生活救助，并对青少年刑释人员进行就业辅导，协助服务对象掌握心理疏导技巧、协调人际关系技巧，提升心理适应能力。</w:t>
      </w:r>
    </w:p>
    <w:p w:rsidR="00B7428C" w:rsidRDefault="00B7428C" w:rsidP="00B7428C">
      <w:pPr>
        <w:spacing w:line="245" w:lineRule="auto"/>
        <w:ind w:firstLineChars="200" w:firstLine="420"/>
        <w:jc w:val="left"/>
      </w:pPr>
      <w:r>
        <w:rPr>
          <w:rFonts w:hint="eastAsia"/>
        </w:rPr>
        <w:t>“感谢党和政府，感谢司法人员和社工的真情帮扶，孩子的生活逐步迈向正轨，我们母子的关系也更加亲密。”伴随着几句简单朴素的话语，李女士早已热泪盈眶；面对来访的安置帮教工作</w:t>
      </w:r>
      <w:r>
        <w:rPr>
          <w:rFonts w:hint="eastAsia"/>
        </w:rPr>
        <w:lastRenderedPageBreak/>
        <w:t>人员，她满心感激。事情还得从去年</w:t>
      </w:r>
      <w:r>
        <w:t>4</w:t>
      </w:r>
      <w:r>
        <w:t>月份说起，李女士的孩子小黄因父亲服刑备受打击，且处于青春叛逆期不服管教，辍学后结识社会不良青少年，最后因犯强奸罪被抓。从看守所出来后，小黄心理压力比较大，情绪不稳定，不愿与人沟通，状态非常消极。</w:t>
      </w:r>
    </w:p>
    <w:p w:rsidR="00B7428C" w:rsidRDefault="00B7428C" w:rsidP="00B7428C">
      <w:pPr>
        <w:spacing w:line="245" w:lineRule="auto"/>
        <w:ind w:firstLineChars="200" w:firstLine="420"/>
        <w:jc w:val="left"/>
      </w:pPr>
      <w:r>
        <w:rPr>
          <w:rFonts w:hint="eastAsia"/>
        </w:rPr>
        <w:t>获悉小黄的情况后，普宁流沙南街道司法所迅速成立帮教小组为其开展服务，以“鼓励</w:t>
      </w:r>
      <w:r>
        <w:t>+</w:t>
      </w:r>
      <w:r>
        <w:t>教育</w:t>
      </w:r>
      <w:r>
        <w:t>”</w:t>
      </w:r>
      <w:r>
        <w:t>的方式对其进行心理疏导，让他放下心理负担，积极接受改造。同时，对其开展心理危机干预，帮助恢复心理平衡，重塑生活信心。目前，小黄整体状态改变明显，心态也乐观向上，对帮教小组非常信任，有困难及时与工作人员沟通，并主动回归学校。</w:t>
      </w:r>
      <w:r>
        <w:t>“</w:t>
      </w:r>
      <w:r>
        <w:t>我一定改过自新，发奋学习，做一个对社会有用的人，不辜负政府和社会的殷殷期望。</w:t>
      </w:r>
      <w:r>
        <w:t>”</w:t>
      </w:r>
      <w:r>
        <w:t>小黄自信地说道。</w:t>
      </w:r>
    </w:p>
    <w:p w:rsidR="00B7428C" w:rsidRDefault="00B7428C" w:rsidP="00B7428C">
      <w:pPr>
        <w:spacing w:line="245" w:lineRule="auto"/>
        <w:ind w:firstLineChars="200" w:firstLine="420"/>
        <w:jc w:val="right"/>
      </w:pPr>
      <w:r w:rsidRPr="00006FA5">
        <w:rPr>
          <w:rFonts w:hint="eastAsia"/>
        </w:rPr>
        <w:t>揭阳日报网</w:t>
      </w:r>
      <w:r w:rsidRPr="00006FA5">
        <w:t>2023-01-16</w:t>
      </w:r>
    </w:p>
    <w:p w:rsidR="00B7428C" w:rsidRDefault="00B7428C" w:rsidP="007C75D2">
      <w:pPr>
        <w:sectPr w:rsidR="00B7428C" w:rsidSect="007C75D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606D1" w:rsidRDefault="000606D1"/>
    <w:sectPr w:rsidR="00060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7428C"/>
    <w:rsid w:val="000606D1"/>
    <w:rsid w:val="00B7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7428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7428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2023-02-07T03:20:00Z</dcterms:created>
</cp:coreProperties>
</file>