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04AB" w:rsidRDefault="00BC04AB">
      <w:pPr>
        <w:pStyle w:val="1"/>
      </w:pPr>
      <w:r>
        <w:rPr>
          <w:rFonts w:hint="eastAsia"/>
        </w:rPr>
        <w:t>伊金霍洛旗以行动彰显社会责任</w:t>
      </w:r>
      <w:r>
        <w:t xml:space="preserve"> </w:t>
      </w:r>
      <w:r>
        <w:rPr>
          <w:rFonts w:hint="eastAsia"/>
        </w:rPr>
        <w:t>用爱心传递博爱情怀</w:t>
      </w:r>
    </w:p>
    <w:p w:rsidR="00BC04AB" w:rsidRDefault="00BC04AB" w:rsidP="00BC04AB">
      <w:pPr>
        <w:ind w:firstLineChars="200" w:firstLine="420"/>
      </w:pPr>
      <w:r>
        <w:rPr>
          <w:rFonts w:hint="eastAsia"/>
        </w:rPr>
        <w:t>红十字是一种精神，更是一面旗帜。多年来，伊金霍洛旗红十字会始终坚持党的领导，深入贯彻落实习近平总书记关于红十字事业重要指示批示精神，勇于担当、锐意进取，努力构建人道文化传播体系、人道资源动员体系、救灾救护救助体系、生命关爱体系和开放共享体系，充分发挥党和政府在人道领域的助手和联系群众的桥梁纽带作用，在防疫抗疫、抗洪救灾、扶危济困、自救互救、乡村振兴、服务社会等方面作出了积极贡献。</w:t>
      </w:r>
    </w:p>
    <w:p w:rsidR="00BC04AB" w:rsidRDefault="00BC04AB" w:rsidP="00BC04AB">
      <w:pPr>
        <w:ind w:firstLineChars="200" w:firstLine="420"/>
      </w:pPr>
      <w:r>
        <w:rPr>
          <w:rFonts w:hint="eastAsia"/>
        </w:rPr>
        <w:t>强化组织</w:t>
      </w:r>
      <w:r>
        <w:t xml:space="preserve"> </w:t>
      </w:r>
      <w:r>
        <w:rPr>
          <w:rFonts w:hint="eastAsia"/>
        </w:rPr>
        <w:t>健全人道文化传播体系</w:t>
      </w:r>
    </w:p>
    <w:p w:rsidR="00BC04AB" w:rsidRDefault="00BC04AB" w:rsidP="00BC04AB">
      <w:pPr>
        <w:ind w:firstLineChars="200" w:firstLine="420"/>
      </w:pPr>
      <w:r>
        <w:rPr>
          <w:rFonts w:hint="eastAsia"/>
        </w:rPr>
        <w:t>红十字会作为党领导下的群团组织，紧紧围绕党委、政府中心工作，不断加强自身建设，成立了全区第一个旗县级捐献造血干细胞工作站。在机关、村（社区）、学校建立人道文化传播点</w:t>
      </w:r>
      <w:r>
        <w:t>8</w:t>
      </w:r>
      <w:r>
        <w:rPr>
          <w:rFonts w:hint="eastAsia"/>
        </w:rPr>
        <w:t>个、人道文化传播基地</w:t>
      </w:r>
      <w:r>
        <w:t>5</w:t>
      </w:r>
      <w:r>
        <w:rPr>
          <w:rFonts w:hint="eastAsia"/>
        </w:rPr>
        <w:t>处。结合“</w:t>
      </w:r>
      <w:r>
        <w:t>5</w:t>
      </w:r>
      <w:r>
        <w:rPr>
          <w:rFonts w:hint="eastAsia"/>
        </w:rPr>
        <w:t>·</w:t>
      </w:r>
      <w:r>
        <w:t>8</w:t>
      </w:r>
      <w:r>
        <w:rPr>
          <w:rFonts w:hint="eastAsia"/>
        </w:rPr>
        <w:t>世界红十字日”“</w:t>
      </w:r>
      <w:r>
        <w:t>5</w:t>
      </w:r>
      <w:r>
        <w:rPr>
          <w:rFonts w:hint="eastAsia"/>
        </w:rPr>
        <w:t>·</w:t>
      </w:r>
      <w:r>
        <w:t>12</w:t>
      </w:r>
      <w:r>
        <w:rPr>
          <w:rFonts w:hint="eastAsia"/>
        </w:rPr>
        <w:t>防灾减灾日”“红十字博爱送万家”等重要纪念日、重大活动开展主题宣传；结合“三救三献”主责主业积极开展防灾减灾、应急救护、义诊、爱心送考等各类红十字特色志愿服务活动；编排“火灾救援情景剧”、三句半“红十字精神”“红十字之歌”等文艺宣传节目，推出“红十字应急救护</w:t>
      </w:r>
      <w:r>
        <w:t>‘</w:t>
      </w:r>
      <w:r>
        <w:rPr>
          <w:rFonts w:hint="eastAsia"/>
        </w:rPr>
        <w:t>快闪</w:t>
      </w:r>
      <w:r>
        <w:t>’</w:t>
      </w:r>
      <w:r>
        <w:rPr>
          <w:rFonts w:hint="eastAsia"/>
        </w:rPr>
        <w:t>”“</w:t>
      </w:r>
      <w:r>
        <w:t>AED</w:t>
      </w:r>
      <w:r>
        <w:rPr>
          <w:rFonts w:hint="eastAsia"/>
        </w:rPr>
        <w:t>救在你身边”“博爱一日捐”等宣传片，使红十字精神得到广泛传播。</w:t>
      </w:r>
    </w:p>
    <w:p w:rsidR="00BC04AB" w:rsidRDefault="00BC04AB" w:rsidP="00BC04AB">
      <w:pPr>
        <w:ind w:firstLineChars="200" w:firstLine="420"/>
      </w:pPr>
      <w:r>
        <w:rPr>
          <w:rFonts w:hint="eastAsia"/>
        </w:rPr>
        <w:t>弘扬精神</w:t>
      </w:r>
      <w:r>
        <w:t xml:space="preserve"> </w:t>
      </w:r>
      <w:r>
        <w:rPr>
          <w:rFonts w:hint="eastAsia"/>
        </w:rPr>
        <w:t>完善人道资源动员体系</w:t>
      </w:r>
    </w:p>
    <w:p w:rsidR="00BC04AB" w:rsidRDefault="00BC04AB" w:rsidP="00BC04AB">
      <w:pPr>
        <w:ind w:firstLineChars="200" w:firstLine="420"/>
      </w:pPr>
      <w:r>
        <w:rPr>
          <w:rFonts w:hint="eastAsia"/>
        </w:rPr>
        <w:t>伊旗红十字会在乡镇、社区、学校、医院、企事业单位等领域累计发展基层组织</w:t>
      </w:r>
      <w:r>
        <w:t>158</w:t>
      </w:r>
      <w:r>
        <w:rPr>
          <w:rFonts w:hint="eastAsia"/>
        </w:rPr>
        <w:t>个，打造自治区级红十字示范学校</w:t>
      </w:r>
      <w:r>
        <w:t>5</w:t>
      </w:r>
      <w:r>
        <w:rPr>
          <w:rFonts w:hint="eastAsia"/>
        </w:rPr>
        <w:t>所、青少年志愿服务基地</w:t>
      </w:r>
      <w:r>
        <w:t>1</w:t>
      </w:r>
      <w:r>
        <w:rPr>
          <w:rFonts w:hint="eastAsia"/>
        </w:rPr>
        <w:t>处、实现发展团体会员</w:t>
      </w:r>
      <w:r>
        <w:t>84</w:t>
      </w:r>
      <w:r>
        <w:rPr>
          <w:rFonts w:hint="eastAsia"/>
        </w:rPr>
        <w:t>个，</w:t>
      </w:r>
      <w:r>
        <w:t>2016</w:t>
      </w:r>
      <w:r>
        <w:rPr>
          <w:rFonts w:hint="eastAsia"/>
        </w:rPr>
        <w:t>年以来会费收入达到</w:t>
      </w:r>
      <w:r>
        <w:t xml:space="preserve"> 104.15</w:t>
      </w:r>
      <w:r>
        <w:rPr>
          <w:rFonts w:hint="eastAsia"/>
        </w:rPr>
        <w:t>万元。个人会员</w:t>
      </w:r>
      <w:r>
        <w:t>526</w:t>
      </w:r>
      <w:r>
        <w:rPr>
          <w:rFonts w:hint="eastAsia"/>
        </w:rPr>
        <w:t>人，招募注册红十字志愿者</w:t>
      </w:r>
      <w:r>
        <w:t>301</w:t>
      </w:r>
      <w:r>
        <w:rPr>
          <w:rFonts w:hint="eastAsia"/>
        </w:rPr>
        <w:t>人，红十字志愿服务队</w:t>
      </w:r>
      <w:r>
        <w:t>14</w:t>
      </w:r>
      <w:r>
        <w:rPr>
          <w:rFonts w:hint="eastAsia"/>
        </w:rPr>
        <w:t>支。</w:t>
      </w:r>
      <w:r>
        <w:t>2021</w:t>
      </w:r>
      <w:r>
        <w:rPr>
          <w:rFonts w:hint="eastAsia"/>
        </w:rPr>
        <w:t>年，阿镇新北社区荣获“全国红十字模范单位”称号，</w:t>
      </w:r>
      <w:r>
        <w:t>1</w:t>
      </w:r>
      <w:r>
        <w:rPr>
          <w:rFonts w:hint="eastAsia"/>
        </w:rPr>
        <w:t>名会员荣获中国红十字会“会员之星”。</w:t>
      </w:r>
      <w:r>
        <w:t>2020</w:t>
      </w:r>
      <w:r>
        <w:rPr>
          <w:rFonts w:hint="eastAsia"/>
        </w:rPr>
        <w:t>年，将募捐筹资工作纳入全旗年度工作目标考核，形成长效机制。</w:t>
      </w:r>
      <w:r>
        <w:t>2016</w:t>
      </w:r>
      <w:r>
        <w:rPr>
          <w:rFonts w:hint="eastAsia"/>
        </w:rPr>
        <w:t>年</w:t>
      </w:r>
      <w:r>
        <w:t>—2022</w:t>
      </w:r>
      <w:r>
        <w:rPr>
          <w:rFonts w:hint="eastAsia"/>
        </w:rPr>
        <w:t>年，累计募集“博爱一日捐”爱心款</w:t>
      </w:r>
      <w:r>
        <w:t>1428.79</w:t>
      </w:r>
      <w:r>
        <w:rPr>
          <w:rFonts w:hint="eastAsia"/>
        </w:rPr>
        <w:t>万元。同时，积极开展专项筹资活动，面对疫情、地震、泥石流、旱灾、台风、洪涝灾害等灾情，筹集专项款物</w:t>
      </w:r>
      <w:r>
        <w:t>2961.45</w:t>
      </w:r>
      <w:r>
        <w:rPr>
          <w:rFonts w:hint="eastAsia"/>
        </w:rPr>
        <w:t>万元。</w:t>
      </w:r>
    </w:p>
    <w:p w:rsidR="00BC04AB" w:rsidRDefault="00BC04AB" w:rsidP="00BC04AB">
      <w:pPr>
        <w:ind w:firstLineChars="200" w:firstLine="420"/>
      </w:pPr>
      <w:r>
        <w:rPr>
          <w:rFonts w:hint="eastAsia"/>
        </w:rPr>
        <w:t>提升服务</w:t>
      </w:r>
      <w:r>
        <w:t xml:space="preserve"> </w:t>
      </w:r>
      <w:r>
        <w:rPr>
          <w:rFonts w:hint="eastAsia"/>
        </w:rPr>
        <w:t>夯实救灾救护救助体系</w:t>
      </w:r>
    </w:p>
    <w:p w:rsidR="00BC04AB" w:rsidRDefault="00BC04AB" w:rsidP="00BC04AB">
      <w:pPr>
        <w:ind w:firstLineChars="200" w:firstLine="420"/>
      </w:pPr>
      <w:r>
        <w:rPr>
          <w:rFonts w:hint="eastAsia"/>
        </w:rPr>
        <w:t>伊旗红十字会坚持把开展应急救援、应急救护、人道救助作为服务保障民生、助力乡村振兴的重要抓手，突出重点领域，扎实做好“三救”工作。储备备灾资金</w:t>
      </w:r>
      <w:r>
        <w:t>129.25</w:t>
      </w:r>
      <w:r>
        <w:rPr>
          <w:rFonts w:hint="eastAsia"/>
        </w:rPr>
        <w:t>万元，建立</w:t>
      </w:r>
      <w:r>
        <w:t>300</w:t>
      </w:r>
      <w:r>
        <w:rPr>
          <w:rFonts w:hint="eastAsia"/>
        </w:rPr>
        <w:t>平方米的备灾救灾储备库，</w:t>
      </w:r>
      <w:r>
        <w:t>2021</w:t>
      </w:r>
      <w:r>
        <w:rPr>
          <w:rFonts w:hint="eastAsia"/>
        </w:rPr>
        <w:t>年被自治区红十字会评为“红十字应急物资储备库三级库”，储备帐篷、棉被棉褥、棉大衣、家庭包、发电机等物资。组建</w:t>
      </w:r>
      <w:r>
        <w:t>1</w:t>
      </w:r>
      <w:r>
        <w:rPr>
          <w:rFonts w:hint="eastAsia"/>
        </w:rPr>
        <w:t>支赈济救援队，加强应急救护演练，提升实战处置能力。加强会机关应急救护体验室和成吉思汗陵</w:t>
      </w:r>
      <w:r>
        <w:t>5A</w:t>
      </w:r>
      <w:r>
        <w:rPr>
          <w:rFonts w:hint="eastAsia"/>
        </w:rPr>
        <w:t>级景区红十字救护站建设，建立红十字应急救护点</w:t>
      </w:r>
      <w:r>
        <w:t>7</w:t>
      </w:r>
      <w:r>
        <w:rPr>
          <w:rFonts w:hint="eastAsia"/>
        </w:rPr>
        <w:t>处、应急救护角</w:t>
      </w:r>
      <w:r>
        <w:t>7</w:t>
      </w:r>
      <w:r>
        <w:rPr>
          <w:rFonts w:hint="eastAsia"/>
        </w:rPr>
        <w:t>处，配置</w:t>
      </w:r>
      <w:r>
        <w:t>AED</w:t>
      </w:r>
      <w:r>
        <w:rPr>
          <w:rFonts w:hint="eastAsia"/>
        </w:rPr>
        <w:t>机</w:t>
      </w:r>
      <w:r>
        <w:t>20</w:t>
      </w:r>
      <w:r>
        <w:rPr>
          <w:rFonts w:hint="eastAsia"/>
        </w:rPr>
        <w:t>台。</w:t>
      </w:r>
      <w:r>
        <w:t>2016</w:t>
      </w:r>
      <w:r>
        <w:rPr>
          <w:rFonts w:hint="eastAsia"/>
        </w:rPr>
        <w:t>年</w:t>
      </w:r>
      <w:r>
        <w:t>—2022</w:t>
      </w:r>
      <w:r>
        <w:rPr>
          <w:rFonts w:hint="eastAsia"/>
        </w:rPr>
        <w:t>年，完成救护专题培训</w:t>
      </w:r>
      <w:r>
        <w:t>16364</w:t>
      </w:r>
      <w:r>
        <w:rPr>
          <w:rFonts w:hint="eastAsia"/>
        </w:rPr>
        <w:t>人次，救护员培训</w:t>
      </w:r>
      <w:r>
        <w:t>4298</w:t>
      </w:r>
      <w:r>
        <w:rPr>
          <w:rFonts w:hint="eastAsia"/>
        </w:rPr>
        <w:t>人次。积极开展“博爱送万家”“博爱助困”“博爱助大病患者”等人道关怀活动，发放救助款物</w:t>
      </w:r>
      <w:r>
        <w:t>914</w:t>
      </w:r>
      <w:r>
        <w:rPr>
          <w:rFonts w:hint="eastAsia"/>
        </w:rPr>
        <w:t>万元，受益达</w:t>
      </w:r>
      <w:r>
        <w:t>6.7</w:t>
      </w:r>
      <w:r>
        <w:rPr>
          <w:rFonts w:hint="eastAsia"/>
        </w:rPr>
        <w:t>万人次。投入</w:t>
      </w:r>
      <w:r>
        <w:t>129.11</w:t>
      </w:r>
      <w:r>
        <w:rPr>
          <w:rFonts w:hint="eastAsia"/>
        </w:rPr>
        <w:t>万元实施</w:t>
      </w:r>
      <w:r>
        <w:t>7</w:t>
      </w:r>
      <w:r>
        <w:rPr>
          <w:rFonts w:hint="eastAsia"/>
        </w:rPr>
        <w:t>处“博爱家园”项目。积极开展“光明行”社会公益行动，使</w:t>
      </w:r>
      <w:r>
        <w:t>320</w:t>
      </w:r>
      <w:r>
        <w:rPr>
          <w:rFonts w:hint="eastAsia"/>
        </w:rPr>
        <w:t>例白内障患者重见光明，</w:t>
      </w:r>
      <w:r>
        <w:t>43</w:t>
      </w:r>
      <w:r>
        <w:rPr>
          <w:rFonts w:hint="eastAsia"/>
        </w:rPr>
        <w:t>名贫困眼疾患儿得到有效救治。接收各煤炭企业捐赠“暖心煤”</w:t>
      </w:r>
      <w:r>
        <w:t>59498.12</w:t>
      </w:r>
      <w:r>
        <w:rPr>
          <w:rFonts w:hint="eastAsia"/>
        </w:rPr>
        <w:t>吨，解决群众“燃煤之急”。</w:t>
      </w:r>
    </w:p>
    <w:p w:rsidR="00BC04AB" w:rsidRDefault="00BC04AB" w:rsidP="00BC04AB">
      <w:pPr>
        <w:ind w:firstLineChars="200" w:firstLine="420"/>
      </w:pPr>
      <w:r>
        <w:rPr>
          <w:rFonts w:hint="eastAsia"/>
        </w:rPr>
        <w:t>用爱关怀</w:t>
      </w:r>
      <w:r>
        <w:t xml:space="preserve"> </w:t>
      </w:r>
      <w:r>
        <w:rPr>
          <w:rFonts w:hint="eastAsia"/>
        </w:rPr>
        <w:t>构建现代生命关爱体系</w:t>
      </w:r>
    </w:p>
    <w:p w:rsidR="00BC04AB" w:rsidRDefault="00BC04AB" w:rsidP="00BC04AB">
      <w:pPr>
        <w:ind w:firstLineChars="200" w:firstLine="420"/>
      </w:pPr>
      <w:r>
        <w:rPr>
          <w:rFonts w:hint="eastAsia"/>
        </w:rPr>
        <w:t>伊旗红十字会健全关爱生命体系，捐献造血干细胞工作站不断完善“三献”工作机制，依法依规开展“三献”工作，推进“三献”工作高质量发展。充分利用清明节、“</w:t>
      </w:r>
      <w:r>
        <w:t>5</w:t>
      </w:r>
      <w:r>
        <w:rPr>
          <w:rFonts w:hint="eastAsia"/>
        </w:rPr>
        <w:t>·</w:t>
      </w:r>
      <w:r>
        <w:t>8</w:t>
      </w:r>
      <w:r>
        <w:rPr>
          <w:rFonts w:hint="eastAsia"/>
        </w:rPr>
        <w:t>世界红十字日”“</w:t>
      </w:r>
      <w:r>
        <w:t>6</w:t>
      </w:r>
      <w:r>
        <w:rPr>
          <w:rFonts w:hint="eastAsia"/>
        </w:rPr>
        <w:t>·</w:t>
      </w:r>
      <w:r>
        <w:t>14</w:t>
      </w:r>
      <w:r>
        <w:rPr>
          <w:rFonts w:hint="eastAsia"/>
        </w:rPr>
        <w:t>世界献血者日”“世界骨髓捐献者日”等节点，广泛开展“三献”工作宣传动员和知识普及系列活动。组织开展志愿者招募、宣传动员、报名登记和转介服务等工作。</w:t>
      </w:r>
      <w:r>
        <w:t>2016-2022</w:t>
      </w:r>
      <w:r>
        <w:rPr>
          <w:rFonts w:hint="eastAsia"/>
        </w:rPr>
        <w:t>年，完成捐献造血干细胞血样采集入库志愿者</w:t>
      </w:r>
      <w:r>
        <w:t>359</w:t>
      </w:r>
      <w:r>
        <w:rPr>
          <w:rFonts w:hint="eastAsia"/>
        </w:rPr>
        <w:t>人，实现造血干细胞捐献</w:t>
      </w:r>
      <w:r>
        <w:t>2</w:t>
      </w:r>
      <w:r>
        <w:rPr>
          <w:rFonts w:hint="eastAsia"/>
        </w:rPr>
        <w:t>例。招募遗体和人体器官捐献志愿者</w:t>
      </w:r>
      <w:r>
        <w:t>50</w:t>
      </w:r>
      <w:r>
        <w:rPr>
          <w:rFonts w:hint="eastAsia"/>
        </w:rPr>
        <w:t>人，成功捐献器官</w:t>
      </w:r>
      <w:r>
        <w:t>2</w:t>
      </w:r>
      <w:r>
        <w:rPr>
          <w:rFonts w:hint="eastAsia"/>
        </w:rPr>
        <w:t>例。实现无偿献血</w:t>
      </w:r>
      <w:r>
        <w:t>2958</w:t>
      </w:r>
      <w:r>
        <w:rPr>
          <w:rFonts w:hint="eastAsia"/>
        </w:rPr>
        <w:t>人次，献血量达</w:t>
      </w:r>
      <w:r>
        <w:t>1025630ml</w:t>
      </w:r>
      <w:r>
        <w:rPr>
          <w:rFonts w:hint="eastAsia"/>
        </w:rPr>
        <w:t>。</w:t>
      </w:r>
    </w:p>
    <w:p w:rsidR="00BC04AB" w:rsidRDefault="00BC04AB" w:rsidP="00BC04AB">
      <w:pPr>
        <w:ind w:firstLineChars="200" w:firstLine="420"/>
      </w:pPr>
      <w:r>
        <w:rPr>
          <w:rFonts w:hint="eastAsia"/>
        </w:rPr>
        <w:t>凝心聚力</w:t>
      </w:r>
      <w:r>
        <w:t xml:space="preserve"> </w:t>
      </w:r>
      <w:r>
        <w:rPr>
          <w:rFonts w:hint="eastAsia"/>
        </w:rPr>
        <w:t>推动开放共享体系</w:t>
      </w:r>
    </w:p>
    <w:p w:rsidR="00BC04AB" w:rsidRDefault="00BC04AB" w:rsidP="00BC04AB">
      <w:pPr>
        <w:ind w:firstLineChars="200" w:firstLine="420"/>
      </w:pPr>
      <w:r>
        <w:rPr>
          <w:rFonts w:hint="eastAsia"/>
        </w:rPr>
        <w:t>伊旗红十字会积极与兄弟旗区红十字会、区内外红十字会、国内外红十字会等搭建交流平台，签订友好合作协议，在基层组织建设、宣传筹资、备灾救灾、博爱家园项目、志愿服务工作等领域相互交流工作经验，互传工作信息。学习借鉴国内外红十字领域优秀成果，取长补短，共同促进红十字事业发展。</w:t>
      </w:r>
      <w:r>
        <w:t>2018</w:t>
      </w:r>
      <w:r>
        <w:rPr>
          <w:rFonts w:hint="eastAsia"/>
        </w:rPr>
        <w:t>年</w:t>
      </w:r>
      <w:r>
        <w:t>3</w:t>
      </w:r>
      <w:r>
        <w:rPr>
          <w:rFonts w:hint="eastAsia"/>
        </w:rPr>
        <w:t>月</w:t>
      </w:r>
      <w:r>
        <w:t>15</w:t>
      </w:r>
      <w:r>
        <w:rPr>
          <w:rFonts w:hint="eastAsia"/>
        </w:rPr>
        <w:t>日，中国红十字会总会组织宣传部部长姚立新一行来伊旗红十字会调研指导核心业务工作。</w:t>
      </w:r>
      <w:r>
        <w:t>2018</w:t>
      </w:r>
      <w:r>
        <w:rPr>
          <w:rFonts w:hint="eastAsia"/>
        </w:rPr>
        <w:t>年</w:t>
      </w:r>
      <w:r>
        <w:t>8</w:t>
      </w:r>
      <w:r>
        <w:rPr>
          <w:rFonts w:hint="eastAsia"/>
        </w:rPr>
        <w:t>月</w:t>
      </w:r>
      <w:r>
        <w:t>5</w:t>
      </w:r>
      <w:r>
        <w:rPr>
          <w:rFonts w:hint="eastAsia"/>
        </w:rPr>
        <w:t>日，蒙古国红十字会一行到伊旗参观考察。</w:t>
      </w:r>
      <w:r>
        <w:t>2021</w:t>
      </w:r>
      <w:r>
        <w:rPr>
          <w:rFonts w:hint="eastAsia"/>
        </w:rPr>
        <w:t>年</w:t>
      </w:r>
      <w:r>
        <w:t>5</w:t>
      </w:r>
      <w:r>
        <w:rPr>
          <w:rFonts w:hint="eastAsia"/>
        </w:rPr>
        <w:t>月</w:t>
      </w:r>
      <w:r>
        <w:t>6</w:t>
      </w:r>
      <w:r>
        <w:rPr>
          <w:rFonts w:hint="eastAsia"/>
        </w:rPr>
        <w:t>日，全国人大常委会副委员长、中国红十字会会长陈竺来伊旗专题调研红十字会工作。</w:t>
      </w:r>
    </w:p>
    <w:p w:rsidR="00BC04AB" w:rsidRDefault="00BC04AB" w:rsidP="00BC04AB">
      <w:pPr>
        <w:ind w:firstLineChars="200" w:firstLine="420"/>
      </w:pPr>
      <w:r>
        <w:rPr>
          <w:rFonts w:hint="eastAsia"/>
        </w:rPr>
        <w:t>伊金霍洛旗红十字会在改革中激发活力，在实干中践行使命，大力弘扬“人道、博爱、奉献”精神，让红十字精神绽放出时代光芒。</w:t>
      </w:r>
    </w:p>
    <w:p w:rsidR="00BC04AB" w:rsidRDefault="00BC04AB" w:rsidP="00BC04AB">
      <w:pPr>
        <w:ind w:firstLineChars="200" w:firstLine="420"/>
        <w:jc w:val="right"/>
      </w:pPr>
      <w:r>
        <w:rPr>
          <w:rFonts w:hint="eastAsia"/>
        </w:rPr>
        <w:t>伊金霍洛发布</w:t>
      </w:r>
      <w:r>
        <w:t>2022-08-31</w:t>
      </w:r>
    </w:p>
    <w:p w:rsidR="00BC04AB" w:rsidRDefault="00BC04AB" w:rsidP="008E7470">
      <w:pPr>
        <w:sectPr w:rsidR="00BC04AB" w:rsidSect="008E7470">
          <w:type w:val="continuous"/>
          <w:pgSz w:w="11906" w:h="16838"/>
          <w:pgMar w:top="1644" w:right="1236" w:bottom="1418" w:left="1814" w:header="851" w:footer="907" w:gutter="0"/>
          <w:pgNumType w:start="1"/>
          <w:cols w:space="425"/>
          <w:docGrid w:type="lines" w:linePitch="341" w:charSpace="2373"/>
        </w:sectPr>
      </w:pPr>
    </w:p>
    <w:p w:rsidR="00D75460" w:rsidRDefault="00D75460"/>
    <w:sectPr w:rsidR="00D754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C04AB"/>
    <w:rsid w:val="00BC04AB"/>
    <w:rsid w:val="00D754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C04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BC04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1646</Characters>
  <Application>Microsoft Office Word</Application>
  <DocSecurity>0</DocSecurity>
  <Lines>13</Lines>
  <Paragraphs>3</Paragraphs>
  <ScaleCrop>false</ScaleCrop>
  <Company>Microsoft</Company>
  <LinksUpToDate>false</LinksUpToDate>
  <CharactersWithSpaces>1931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2023-02-03T03:32:00Z</dcterms:created>
</cp:coreProperties>
</file>