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40E" w:rsidRDefault="0055740E" w:rsidP="005962FC">
      <w:pPr>
        <w:pStyle w:val="1"/>
      </w:pPr>
      <w:r w:rsidRPr="005962FC">
        <w:rPr>
          <w:rFonts w:hint="eastAsia"/>
        </w:rPr>
        <w:t>韶关绿水青山出好水———</w:t>
      </w:r>
      <w:r>
        <w:rPr>
          <w:rFonts w:hint="eastAsia"/>
        </w:rPr>
        <w:t>韶关</w:t>
      </w:r>
      <w:r w:rsidRPr="005962FC">
        <w:rPr>
          <w:rFonts w:hint="eastAsia"/>
        </w:rPr>
        <w:t>市瓶装饮用水的腾飞发展之路</w:t>
      </w:r>
    </w:p>
    <w:p w:rsidR="0055740E" w:rsidRDefault="0055740E" w:rsidP="0055740E">
      <w:pPr>
        <w:ind w:firstLineChars="200" w:firstLine="420"/>
        <w:jc w:val="left"/>
      </w:pPr>
      <w:r w:rsidRPr="005962FC">
        <w:rPr>
          <w:rFonts w:hint="eastAsia"/>
        </w:rPr>
        <w:t>随着居民人均收入提高带来的消费升级以及接连不断的水污染事故影响，居民对于健康饮用水的需求日益增长，而瓶装饮用水具有卫生健康以及方便快捷等优势，因此近年来受到消费者的喜爱，我国瓶装饮用水行业发展迅速</w:t>
      </w:r>
      <w:r>
        <w:rPr>
          <w:rFonts w:hint="eastAsia"/>
        </w:rPr>
        <w:t>。</w:t>
      </w:r>
    </w:p>
    <w:p w:rsidR="0055740E" w:rsidRDefault="0055740E" w:rsidP="0055740E">
      <w:pPr>
        <w:ind w:firstLineChars="200" w:firstLine="420"/>
        <w:jc w:val="left"/>
      </w:pPr>
      <w:r w:rsidRPr="005962FC">
        <w:rPr>
          <w:rFonts w:hint="eastAsia"/>
        </w:rPr>
        <w:t>根据水源及加工方式的不同，瓶装饮用水可分为天然矿泉水、天然水、饮用纯净水和其他饮用水。据介绍，我市瓶装饮用水企业水源主要采自地表水、地下深处自然涌出或经钻井采集的地下泉水，含有一定量的矿物质、微量元素等，水质优良稳定，水质优良率名列广东省前三。</w:t>
      </w:r>
    </w:p>
    <w:p w:rsidR="0055740E" w:rsidRDefault="0055740E" w:rsidP="0055740E">
      <w:pPr>
        <w:ind w:firstLineChars="200" w:firstLine="420"/>
        <w:jc w:val="left"/>
      </w:pPr>
      <w:r>
        <w:rPr>
          <w:rFonts w:hint="eastAsia"/>
        </w:rPr>
        <w:t>发挥水资源优势助力饮用水企业发展</w:t>
      </w:r>
    </w:p>
    <w:p w:rsidR="0055740E" w:rsidRDefault="0055740E" w:rsidP="0055740E">
      <w:pPr>
        <w:ind w:firstLineChars="200" w:firstLine="420"/>
        <w:jc w:val="left"/>
      </w:pPr>
      <w:r>
        <w:rPr>
          <w:rFonts w:hint="eastAsia"/>
        </w:rPr>
        <w:t>韶关市位于广东省北部、北江流域中上游，属亚热带季风气候区，河流众多，水资源丰富。全市多年平均降水量</w:t>
      </w:r>
      <w:r>
        <w:t>1682.3</w:t>
      </w:r>
      <w:r>
        <w:t>毫米，折合降水总量</w:t>
      </w:r>
      <w:r>
        <w:t>309.29</w:t>
      </w:r>
      <w:r>
        <w:t>亿立方米；多年平均水资源量</w:t>
      </w:r>
      <w:r>
        <w:t>179.93</w:t>
      </w:r>
      <w:r>
        <w:t>亿立方米，多年平均地下水资源量</w:t>
      </w:r>
      <w:r>
        <w:t>44.05</w:t>
      </w:r>
      <w:r>
        <w:t>亿立方米。目前，我市饮用水生产企业共有</w:t>
      </w:r>
      <w:r>
        <w:t>21</w:t>
      </w:r>
      <w:r>
        <w:t>家，其中瓶装水饮用水企业共</w:t>
      </w:r>
      <w:r>
        <w:t>9</w:t>
      </w:r>
      <w:r>
        <w:t>家。全市饮用水年产能</w:t>
      </w:r>
      <w:r>
        <w:t>35</w:t>
      </w:r>
      <w:r>
        <w:t>万吨，年产值</w:t>
      </w:r>
      <w:r>
        <w:t>5000</w:t>
      </w:r>
      <w:r>
        <w:t>万元。</w:t>
      </w:r>
    </w:p>
    <w:p w:rsidR="0055740E" w:rsidRDefault="0055740E" w:rsidP="0055740E">
      <w:pPr>
        <w:ind w:firstLineChars="200" w:firstLine="420"/>
        <w:jc w:val="left"/>
      </w:pPr>
      <w:r>
        <w:rPr>
          <w:rFonts w:hint="eastAsia"/>
        </w:rPr>
        <w:t>今年</w:t>
      </w:r>
      <w:r>
        <w:t>7</w:t>
      </w:r>
      <w:r>
        <w:t>月，市委提出，</w:t>
      </w:r>
      <w:r>
        <w:t>“</w:t>
      </w:r>
      <w:r>
        <w:t>要牢固树立绿水青山就是金山银山的理念，充分发挥韶关优质水资源优势，支持本地瓶装饮用水龙头企业做优做大做强、提升品牌知名度，切实把绿水青山变成金山银山，为地方经济社会发展作出更大贡献。</w:t>
      </w:r>
      <w:r>
        <w:t>”</w:t>
      </w:r>
    </w:p>
    <w:p w:rsidR="0055740E" w:rsidRDefault="0055740E" w:rsidP="0055740E">
      <w:pPr>
        <w:ind w:firstLineChars="200" w:firstLine="420"/>
        <w:jc w:val="left"/>
      </w:pPr>
      <w:r>
        <w:rPr>
          <w:rFonts w:hint="eastAsia"/>
        </w:rPr>
        <w:t>我市第一瓶矿泉水诞生</w:t>
      </w:r>
    </w:p>
    <w:p w:rsidR="0055740E" w:rsidRDefault="0055740E" w:rsidP="0055740E">
      <w:pPr>
        <w:ind w:firstLineChars="200" w:firstLine="420"/>
        <w:jc w:val="left"/>
      </w:pPr>
      <w:r>
        <w:t>1992</w:t>
      </w:r>
      <w:r>
        <w:t>年</w:t>
      </w:r>
      <w:r>
        <w:t>7</w:t>
      </w:r>
      <w:r>
        <w:t>月，韶关市第一家矿泉水生产企业</w:t>
      </w:r>
      <w:r>
        <w:t>——</w:t>
      </w:r>
      <w:r>
        <w:t>宝林山矿泉水有限公司成立。近日，在曲江区宝林山矿泉水有限公司，该公司负责人段小成带着记者来到宝林山下的取水点，非常自豪地说：</w:t>
      </w:r>
      <w:r>
        <w:t>“</w:t>
      </w:r>
      <w:r>
        <w:t>韶关的第一瓶矿泉水</w:t>
      </w:r>
      <w:r>
        <w:t>——‘</w:t>
      </w:r>
      <w:r>
        <w:t>寶林山</w:t>
      </w:r>
      <w:r>
        <w:t>’</w:t>
      </w:r>
      <w:r>
        <w:t>矿泉水源自这里。</w:t>
      </w:r>
      <w:r>
        <w:t>”</w:t>
      </w:r>
    </w:p>
    <w:p w:rsidR="0055740E" w:rsidRDefault="0055740E" w:rsidP="0055740E">
      <w:pPr>
        <w:ind w:firstLineChars="200" w:firstLine="420"/>
        <w:jc w:val="left"/>
      </w:pPr>
      <w:r>
        <w:rPr>
          <w:rFonts w:hint="eastAsia"/>
        </w:rPr>
        <w:t>记者看到在取水点附近，当年勘探钻井取出来的岩石被保留了下来，段小成指着其中几块向记者说道，“你看这一块块是不一样的，代表着不同的岩层。”据他介绍，“寶林山”矿泉水取自于地下</w:t>
      </w:r>
      <w:r>
        <w:t>180</w:t>
      </w:r>
      <w:r>
        <w:t>米深的花岗岩层的优质水源，属低矿化物、低钠，偏硅酸重碳酸钙型淡矿泉水，经国土资源部鉴定，泉水中含有适量的锂、锶、锌、溴、碘、硒、偏硅酸等多种人体所需的矿物质和微量元素。</w:t>
      </w:r>
    </w:p>
    <w:p w:rsidR="0055740E" w:rsidRDefault="0055740E" w:rsidP="0055740E">
      <w:pPr>
        <w:ind w:firstLineChars="200" w:firstLine="420"/>
        <w:jc w:val="left"/>
      </w:pPr>
      <w:r>
        <w:rPr>
          <w:rFonts w:hint="eastAsia"/>
        </w:rPr>
        <w:t>宝林山矿泉水有限公司从成立发展至今，已走过近</w:t>
      </w:r>
      <w:r>
        <w:t>30</w:t>
      </w:r>
      <w:r>
        <w:t>个春秋，说起公司的成就，段小成掰着手指一边数一边说：</w:t>
      </w:r>
      <w:r>
        <w:t>“</w:t>
      </w:r>
      <w:r>
        <w:t>第一家</w:t>
      </w:r>
      <w:r>
        <w:t>‘</w:t>
      </w:r>
      <w:r>
        <w:t>饮用天然矿泉水</w:t>
      </w:r>
      <w:r>
        <w:t>’</w:t>
      </w:r>
      <w:r>
        <w:t>生产企业、第一家获得</w:t>
      </w:r>
      <w:r>
        <w:t>‘</w:t>
      </w:r>
      <w:r>
        <w:t>采矿许可证</w:t>
      </w:r>
      <w:r>
        <w:t>’</w:t>
      </w:r>
      <w:r>
        <w:t>的饮用水企业、第一家采用全自动设备的饮用水企业、第一家被中国微量元素学会评为优质奖品金奖的企业、第一批获得饮用水生产许可证企业、第一家获得</w:t>
      </w:r>
      <w:r>
        <w:t>‘</w:t>
      </w:r>
      <w:r>
        <w:t>省、市产品质量抽检连续十二年合格的可靠可信企业</w:t>
      </w:r>
      <w:r>
        <w:t>’</w:t>
      </w:r>
      <w:r>
        <w:t>荣誉称号企业、第一家</w:t>
      </w:r>
      <w:r>
        <w:t>‘</w:t>
      </w:r>
      <w:r>
        <w:t>广东省绿色矿山</w:t>
      </w:r>
      <w:r>
        <w:t>’</w:t>
      </w:r>
      <w:r>
        <w:t>企业，共七个全市第一。</w:t>
      </w:r>
      <w:r>
        <w:t>”</w:t>
      </w:r>
      <w:r>
        <w:t>段小成表示，宝林山矿泉水有限公司将不忘初心，牢记责任，一如既往地做消费者最信赖的品牌产品。</w:t>
      </w:r>
    </w:p>
    <w:p w:rsidR="0055740E" w:rsidRDefault="0055740E" w:rsidP="0055740E">
      <w:pPr>
        <w:ind w:firstLineChars="200" w:firstLine="420"/>
        <w:jc w:val="left"/>
      </w:pPr>
      <w:r>
        <w:rPr>
          <w:rFonts w:hint="eastAsia"/>
        </w:rPr>
        <w:t>在该公司的生产车间里，记者看到瓶装水和桶装水两条生产线正有序作业。“瓶装水外形小、又很轻，运输方便，相比较桶装水更容易推广出去，具有更大的生产价值，未来公司的发展规划是以生产瓶装水为主。计划明年扩建厂房，增加一条瓶装水生产线，扩大产能。”该公司业务经理巫志广向记者说道。</w:t>
      </w:r>
    </w:p>
    <w:p w:rsidR="0055740E" w:rsidRDefault="0055740E" w:rsidP="0055740E">
      <w:pPr>
        <w:ind w:firstLineChars="200" w:firstLine="420"/>
        <w:jc w:val="left"/>
      </w:pPr>
      <w:r>
        <w:rPr>
          <w:rFonts w:hint="eastAsia"/>
        </w:rPr>
        <w:t>从上个世纪</w:t>
      </w:r>
      <w:r>
        <w:t>90</w:t>
      </w:r>
      <w:r>
        <w:t>年代初，我市第一瓶矿泉水问世，经过近三十年的发展，饮用水生产企业已发展到</w:t>
      </w:r>
      <w:r>
        <w:t>21</w:t>
      </w:r>
      <w:r>
        <w:t>家，并培养了</w:t>
      </w:r>
      <w:r>
        <w:t>“</w:t>
      </w:r>
      <w:r>
        <w:t>寶林山</w:t>
      </w:r>
      <w:r>
        <w:t>”“</w:t>
      </w:r>
      <w:r>
        <w:t>蓝松天泉</w:t>
      </w:r>
      <w:r>
        <w:t>”“</w:t>
      </w:r>
      <w:r>
        <w:t>韶州印象</w:t>
      </w:r>
      <w:r>
        <w:t>”</w:t>
      </w:r>
      <w:r>
        <w:t>等饮用水品牌。</w:t>
      </w:r>
    </w:p>
    <w:p w:rsidR="0055740E" w:rsidRDefault="0055740E" w:rsidP="0055740E">
      <w:pPr>
        <w:ind w:firstLineChars="200" w:firstLine="420"/>
        <w:jc w:val="left"/>
      </w:pPr>
      <w:r>
        <w:rPr>
          <w:rFonts w:hint="eastAsia"/>
        </w:rPr>
        <w:t>加大研发创新确保饮食安全</w:t>
      </w:r>
    </w:p>
    <w:p w:rsidR="0055740E" w:rsidRDefault="0055740E" w:rsidP="0055740E">
      <w:pPr>
        <w:ind w:firstLineChars="200" w:firstLine="420"/>
        <w:jc w:val="left"/>
      </w:pPr>
      <w:r>
        <w:rPr>
          <w:rFonts w:hint="eastAsia"/>
        </w:rPr>
        <w:t>我市饮用水生产的水源主要来自地下水或地表水。“地下水水质比较稳定，水质参数变化慢。与地下水相比，地表水容易受外界环境的影响，水质相对没那么稳定。”市市场监管局食品生产科负责人朱兴保说。</w:t>
      </w:r>
    </w:p>
    <w:p w:rsidR="0055740E" w:rsidRDefault="0055740E" w:rsidP="0055740E">
      <w:pPr>
        <w:ind w:firstLineChars="200" w:firstLine="420"/>
        <w:jc w:val="left"/>
      </w:pPr>
      <w:r>
        <w:rPr>
          <w:rFonts w:hint="eastAsia"/>
        </w:rPr>
        <w:t>“无论是用地下水作为源水还是用地表水作为源水，我市饮用水生产企业均配有过滤除菌设备，严格按照食品安全国家标准｛</w:t>
      </w:r>
      <w:r>
        <w:t>GB8537</w:t>
      </w:r>
      <w:r>
        <w:t>（饮用天然矿泉水）和</w:t>
      </w:r>
      <w:r>
        <w:t>GB19298</w:t>
      </w:r>
      <w:r>
        <w:t>（包装饮用水）｝生产饮用水，经过一定的工艺处理，水质和产品合格率达到</w:t>
      </w:r>
      <w:r>
        <w:t>100%</w:t>
      </w:r>
      <w:r>
        <w:t>。</w:t>
      </w:r>
      <w:r>
        <w:t>”</w:t>
      </w:r>
      <w:r>
        <w:t>朱兴保说。</w:t>
      </w:r>
    </w:p>
    <w:p w:rsidR="0055740E" w:rsidRDefault="0055740E" w:rsidP="0055740E">
      <w:pPr>
        <w:ind w:firstLineChars="200" w:firstLine="420"/>
        <w:jc w:val="left"/>
      </w:pPr>
      <w:r>
        <w:rPr>
          <w:rFonts w:hint="eastAsia"/>
        </w:rPr>
        <w:t>从水源上看，广东蓝松天然饮品有限责任公司生产的“蓝松天泉”包装饮用水不同于采于地层百米深处的“寶林山”矿泉水，而是采用地表水作为水源的天然水。“‘蓝松天泉’水源取于广东南岭国家级自然保护区内山林深处，经花岗岩层数百年漫长的天然矿化、渗透过滤的弱碱性山泉水。富含钾、钙、钠、镁、偏硅酸等多种有益于人体的微量元素。”该公司副总经理邹治国向记者介绍。</w:t>
      </w:r>
    </w:p>
    <w:p w:rsidR="0055740E" w:rsidRDefault="0055740E" w:rsidP="0055740E">
      <w:pPr>
        <w:ind w:firstLineChars="200" w:firstLine="420"/>
        <w:jc w:val="left"/>
      </w:pPr>
      <w:r>
        <w:rPr>
          <w:rFonts w:hint="eastAsia"/>
        </w:rPr>
        <w:t>“水质的不稳定性几乎是所有饮用水企业的痛点。”邹治国说。在化验室里，记者看到一台水质在线监测系统设备，邹治国介绍，“近年来，公司不断加大研发创新投入，去年我们公司团队自主研发了水质在线监测系统，实时监测水质变化情况，设有超标报警功能，确保为消费者提供安全、放心的饮用水。”</w:t>
      </w:r>
    </w:p>
    <w:p w:rsidR="0055740E" w:rsidRDefault="0055740E" w:rsidP="0055740E">
      <w:pPr>
        <w:ind w:firstLineChars="200" w:firstLine="420"/>
        <w:jc w:val="left"/>
      </w:pPr>
      <w:r>
        <w:rPr>
          <w:rFonts w:hint="eastAsia"/>
        </w:rPr>
        <w:t>邹治国表示，公司从源水、生产过程、生产成品、最后到产品的每个环节都层层把关，每道工序环节监管都建立严格的标准及制度，有完整的质检体系，拥有持国家认可证书的品质监督队伍，保证产品安全稳定性。</w:t>
      </w:r>
    </w:p>
    <w:p w:rsidR="0055740E" w:rsidRDefault="0055740E" w:rsidP="0055740E">
      <w:pPr>
        <w:ind w:firstLineChars="200" w:firstLine="420"/>
        <w:jc w:val="left"/>
      </w:pPr>
      <w:r>
        <w:rPr>
          <w:rFonts w:hint="eastAsia"/>
        </w:rPr>
        <w:t>据悉，广东蓝松天然饮品有限责任公司是目前我市唯一一家“广东省放心水生产示范基地”，也是我市饮用水行业中唯一一家获得中国质量认证中心</w:t>
      </w:r>
      <w:r>
        <w:t>HAPPC</w:t>
      </w:r>
      <w:r>
        <w:t>认证的生产企业。目前，该公司瓶装水日生产量为</w:t>
      </w:r>
      <w:r>
        <w:t>1500</w:t>
      </w:r>
      <w:r>
        <w:t>箱，销售范围包括韶关、广州、东莞、深圳等地，有经销商及加盟店</w:t>
      </w:r>
      <w:r>
        <w:t>71</w:t>
      </w:r>
      <w:r>
        <w:t>家。</w:t>
      </w:r>
    </w:p>
    <w:p w:rsidR="0055740E" w:rsidRDefault="0055740E" w:rsidP="0055740E">
      <w:pPr>
        <w:ind w:firstLineChars="200" w:firstLine="420"/>
        <w:jc w:val="left"/>
      </w:pPr>
      <w:r>
        <w:rPr>
          <w:rFonts w:hint="eastAsia"/>
        </w:rPr>
        <w:t>邹治国表示，作为韶关饮用水龙头企业，将继续引领韶关饮用水行业健康发展，接下来，将以蓝松出品为基础加大力度研发新产品，迎合不断变化的市场需求、不同层次的消费者需求，提高产品服务体验，以满足消费者需要。</w:t>
      </w:r>
    </w:p>
    <w:p w:rsidR="0055740E" w:rsidRDefault="0055740E" w:rsidP="0055740E">
      <w:pPr>
        <w:ind w:firstLineChars="200" w:firstLine="420"/>
        <w:jc w:val="left"/>
      </w:pPr>
      <w:r>
        <w:rPr>
          <w:rFonts w:hint="eastAsia"/>
        </w:rPr>
        <w:t>提升品牌知名度做优做大做强企业</w:t>
      </w:r>
    </w:p>
    <w:p w:rsidR="0055740E" w:rsidRDefault="0055740E" w:rsidP="0055740E">
      <w:pPr>
        <w:ind w:firstLineChars="200" w:firstLine="420"/>
        <w:jc w:val="left"/>
      </w:pPr>
      <w:r>
        <w:rPr>
          <w:rFonts w:hint="eastAsia"/>
        </w:rPr>
        <w:t>“韶关有非常优质的水源，水产业有很好的未来。作为韶关人，我不仅要让韶关人喝上好水，还要让好水走出韶关、走向全国、冲向世界。”“韶州印象”创始人杨桂聪向记者说道。作为韶关饮用水的新成员，“韶州印象”天然矿泉水于今年</w:t>
      </w:r>
      <w:r>
        <w:t>3</w:t>
      </w:r>
      <w:r>
        <w:t>月投入市场，短短半年时间，就在广东省内拥有</w:t>
      </w:r>
      <w:r>
        <w:t>1000</w:t>
      </w:r>
      <w:r>
        <w:t>多家门店。</w:t>
      </w:r>
    </w:p>
    <w:p w:rsidR="0055740E" w:rsidRDefault="0055740E" w:rsidP="0055740E">
      <w:pPr>
        <w:ind w:firstLineChars="200" w:firstLine="420"/>
        <w:jc w:val="left"/>
      </w:pPr>
      <w:r>
        <w:rPr>
          <w:rFonts w:hint="eastAsia"/>
        </w:rPr>
        <w:t>据介绍，韶州印象天然矿泉水水源自南华禅寺卓锡泉，经过</w:t>
      </w:r>
      <w:r>
        <w:t>420</w:t>
      </w:r>
      <w:r>
        <w:t>米岩层渗透净化，属低矿化度偏硅酸型矿泉水，富含对人体有益的矿物质和微量元素。目前，韶州印象天然矿泉水生产基地一共有</w:t>
      </w:r>
      <w:r>
        <w:t>3</w:t>
      </w:r>
      <w:r>
        <w:t>条瓶装水生产线，实行吹瓶、灌装、包装全自动一体化生产，日产能</w:t>
      </w:r>
      <w:r>
        <w:t>3</w:t>
      </w:r>
      <w:r>
        <w:t>万箱。</w:t>
      </w:r>
    </w:p>
    <w:p w:rsidR="0055740E" w:rsidRDefault="0055740E" w:rsidP="0055740E">
      <w:pPr>
        <w:ind w:firstLineChars="200" w:firstLine="420"/>
        <w:jc w:val="left"/>
      </w:pPr>
      <w:r>
        <w:rPr>
          <w:rFonts w:hint="eastAsia"/>
        </w:rPr>
        <w:t>杨桂聪说：“韶关不缺好水，但一直以来缺少宣传，老百姓不知道我们的水怎么个好法，企业不仅要生产更好的水，更要加大宣传，让韶关人都来喝韶关的好水。”作为创始人，杨桂聪非常重视品牌宣传，韶州印象天然矿泉水瓶身采用目前国内最新的双面贴标技术，通过贴标背面的推广宣传，传播我市“人心善、风物美”的善美韶关城市形象。</w:t>
      </w:r>
    </w:p>
    <w:p w:rsidR="0055740E" w:rsidRDefault="0055740E" w:rsidP="0055740E">
      <w:pPr>
        <w:ind w:firstLineChars="200" w:firstLine="420"/>
        <w:jc w:val="left"/>
      </w:pPr>
      <w:r>
        <w:rPr>
          <w:rFonts w:hint="eastAsia"/>
        </w:rPr>
        <w:t>“我们在产品包装上使用了‘善美韶关’城市形象标识（获得授权），以‘推介善美之城，打造韶关品牌’作为企业愿景，致力打造韶关人自己的饮用水高端品牌。”杨桂聪说。</w:t>
      </w:r>
    </w:p>
    <w:p w:rsidR="0055740E" w:rsidRDefault="0055740E" w:rsidP="0055740E">
      <w:pPr>
        <w:ind w:firstLineChars="200" w:firstLine="420"/>
        <w:jc w:val="left"/>
      </w:pPr>
      <w:r>
        <w:rPr>
          <w:rFonts w:hint="eastAsia"/>
        </w:rPr>
        <w:t>此外，“韶州印象”从产品包装箱、配送服、配送专车、线上线下宣传都采用韶州印象品牌统一</w:t>
      </w:r>
      <w:r>
        <w:t>Vl</w:t>
      </w:r>
      <w:r>
        <w:t>标识，在配送过程中加强消费者对品牌的印象，建立品牌效应。</w:t>
      </w:r>
    </w:p>
    <w:p w:rsidR="0055740E" w:rsidRDefault="0055740E" w:rsidP="0055740E">
      <w:pPr>
        <w:ind w:firstLineChars="200" w:firstLine="420"/>
        <w:jc w:val="left"/>
      </w:pPr>
      <w:r>
        <w:rPr>
          <w:rFonts w:hint="eastAsia"/>
        </w:rPr>
        <w:t>如何实现让更多的人喝到韶关好水，让好水走出韶关？杨桂聪表示，“韶州印象”与广东省旅游协会、广东省青少年跆拳道协会、广州市青少年体育发展促进会等单位形成战略合作伙伴，并作为徒步丹霞、省青少年锦标赛等赛事活动的指定用水，借助赛事活动的影响力、上级单位企业的渠道和平台进行品牌和产品的推广，不断提升品牌知名度，努力把绿水青山变成金山银山。</w:t>
      </w:r>
    </w:p>
    <w:p w:rsidR="0055740E" w:rsidRDefault="0055740E" w:rsidP="0055740E">
      <w:pPr>
        <w:ind w:firstLineChars="200" w:firstLine="420"/>
        <w:jc w:val="left"/>
      </w:pPr>
      <w:r>
        <w:rPr>
          <w:rFonts w:hint="eastAsia"/>
        </w:rPr>
        <w:t>此外，“韶州印象”已建立韶关首个线上订水平台，以更加便捷的方式给用户带来新颖的订水体验。</w:t>
      </w:r>
    </w:p>
    <w:p w:rsidR="0055740E" w:rsidRDefault="0055740E" w:rsidP="0055740E">
      <w:pPr>
        <w:ind w:firstLineChars="200" w:firstLine="420"/>
        <w:jc w:val="left"/>
      </w:pPr>
      <w:r>
        <w:rPr>
          <w:rFonts w:hint="eastAsia"/>
        </w:rPr>
        <w:t>虽是行业的后来者，杨桂聪对水充满了热情，他说：“希望我们能让韶关的水品牌在本土站稳，把韶关的水品牌做大做强。希望能在未来两三年内，整合全市各种类型的水企业，统一我市天然饮用水品牌，共同打造韶关好水，提升韶关饮用水行业的整体竞争力，让韶关的好山好水更好地服务于全国全世界，推动饮用水高质量发展。”</w:t>
      </w:r>
    </w:p>
    <w:p w:rsidR="0055740E" w:rsidRDefault="0055740E" w:rsidP="0055740E">
      <w:pPr>
        <w:ind w:firstLineChars="200" w:firstLine="420"/>
        <w:jc w:val="left"/>
      </w:pPr>
      <w:r>
        <w:rPr>
          <w:rFonts w:hint="eastAsia"/>
        </w:rPr>
        <w:t>不仅要把水做优做大做强，“韶州印象”还致力于传播“善美之城”城市形象名片。“今后我们还将通过韶州印象品牌的知名度陆续推出韶关本土特色产品，丰富韶关作为全域旅游城市旅游手信的品牌和种类，推动韶关本土品牌的发展，传播‘善美之城’城市形象名片。”杨桂聪说。</w:t>
      </w:r>
    </w:p>
    <w:p w:rsidR="0055740E" w:rsidRDefault="0055740E" w:rsidP="0055740E">
      <w:pPr>
        <w:ind w:firstLineChars="200" w:firstLine="420"/>
        <w:jc w:val="left"/>
      </w:pPr>
      <w:r>
        <w:rPr>
          <w:rFonts w:hint="eastAsia"/>
        </w:rPr>
        <w:t>多措并举助力“韶关水”走出去</w:t>
      </w:r>
    </w:p>
    <w:p w:rsidR="0055740E" w:rsidRDefault="0055740E" w:rsidP="0055740E">
      <w:pPr>
        <w:ind w:firstLineChars="200" w:firstLine="420"/>
        <w:jc w:val="left"/>
      </w:pPr>
      <w:r>
        <w:rPr>
          <w:rFonts w:hint="eastAsia"/>
        </w:rPr>
        <w:t>据介绍，近年来，我市饮用水生产企业在国家、省、市级食品监督抽检中，合格率均为</w:t>
      </w:r>
      <w:r>
        <w:t>100%</w:t>
      </w:r>
      <w:r>
        <w:t>。围绕</w:t>
      </w:r>
      <w:r>
        <w:t>“</w:t>
      </w:r>
      <w:r>
        <w:t>大力支持本地瓶装饮用水龙头企业做优做大做强，提升本地品牌的知名度</w:t>
      </w:r>
      <w:r>
        <w:t>”</w:t>
      </w:r>
      <w:r>
        <w:t>，市市场监督管理部门多措并举，用心用情用力服务企业，助力瓶装饮用水企业做大做强。</w:t>
      </w:r>
    </w:p>
    <w:p w:rsidR="0055740E" w:rsidRDefault="0055740E" w:rsidP="0055740E">
      <w:pPr>
        <w:ind w:firstLineChars="200" w:firstLine="420"/>
        <w:jc w:val="left"/>
      </w:pPr>
      <w:r>
        <w:rPr>
          <w:rFonts w:hint="eastAsia"/>
        </w:rPr>
        <w:t>“我市饮用水生产企业获得</w:t>
      </w:r>
      <w:r>
        <w:t>HACCP</w:t>
      </w:r>
      <w:r>
        <w:t>认证的只有</w:t>
      </w:r>
      <w:r>
        <w:t>1</w:t>
      </w:r>
      <w:r>
        <w:t>家，尚无饮用水企业获得</w:t>
      </w:r>
      <w:r>
        <w:t>ISO22000</w:t>
      </w:r>
      <w:r>
        <w:t>认证、绿色食品认证，饮用水产品整体竞争力和市场占有率不高，具有较大的发展空间。</w:t>
      </w:r>
      <w:r>
        <w:t>”</w:t>
      </w:r>
      <w:r>
        <w:t>市市场监督管理局副局长黄善智说。</w:t>
      </w:r>
    </w:p>
    <w:p w:rsidR="0055740E" w:rsidRDefault="0055740E" w:rsidP="0055740E">
      <w:pPr>
        <w:ind w:firstLineChars="200" w:firstLine="420"/>
        <w:jc w:val="left"/>
      </w:pPr>
      <w:r>
        <w:rPr>
          <w:rFonts w:hint="eastAsia"/>
        </w:rPr>
        <w:t>黄善智表示，接下来，市场监督管理部门将转变监管理念，从单一强调食品安全监管，转变为质量安全与品质提升并重，在保障食品安全的前提下，大力开展质量提升，继而培育品牌。加强韶关水、韶关茶等生态食品及环境友好型产品生产企业质量培训，引导企业采树牢质量第一意识，夯实质量基础；推行先进质量管理体系，大力推广绿色食品认证、食品安全管理体系认证（</w:t>
      </w:r>
      <w:r>
        <w:t>ISO22000</w:t>
      </w:r>
      <w:r>
        <w:t>）、危害分析与关键控制点认证（</w:t>
      </w:r>
      <w:r>
        <w:t>HACCP</w:t>
      </w:r>
      <w:r>
        <w:t>）、有机产品认证等国际通行做法，有效传递质量信任（号）；组织开展食品质量比对提研究升行动，以瓶装饮用水为重点，帮扶指导企业加</w:t>
      </w:r>
      <w:r>
        <w:rPr>
          <w:rFonts w:hint="eastAsia"/>
        </w:rPr>
        <w:t>强技术改造、技术和质量创新，扶持不断提高产品和服务质量，实现提质增效：加强政策帮扶，落实《韶关市推进制造业高质量发展实施意见》，对获得质量管理体系认证的企业给予奖补扶持。</w:t>
      </w:r>
    </w:p>
    <w:p w:rsidR="0055740E" w:rsidRDefault="0055740E" w:rsidP="0055740E">
      <w:pPr>
        <w:ind w:firstLineChars="200" w:firstLine="420"/>
        <w:jc w:val="left"/>
      </w:pPr>
      <w:r>
        <w:rPr>
          <w:rFonts w:hint="eastAsia"/>
        </w:rPr>
        <w:t>“此外，市场监督管理部门还将持续督促企业落实质量安全主体责任，强化食品安全意识，让韶关的‘水缸子’喝得放心，喝出健康，为主动接受‘双区驱动’辐射带动，打造生态发展区高质量发展韶关样板作出新的更大贡献。”黄善智说。</w:t>
      </w:r>
    </w:p>
    <w:p w:rsidR="0055740E" w:rsidRDefault="0055740E" w:rsidP="0055740E">
      <w:pPr>
        <w:ind w:firstLineChars="200" w:firstLine="420"/>
        <w:jc w:val="right"/>
      </w:pPr>
      <w:r w:rsidRPr="005962FC">
        <w:rPr>
          <w:rFonts w:hint="eastAsia"/>
        </w:rPr>
        <w:t>韶关日</w:t>
      </w:r>
      <w:r>
        <w:rPr>
          <w:rFonts w:hint="eastAsia"/>
        </w:rPr>
        <w:t>报</w:t>
      </w:r>
      <w:r>
        <w:rPr>
          <w:rFonts w:hint="eastAsia"/>
        </w:rPr>
        <w:t>2022-08-10</w:t>
      </w:r>
    </w:p>
    <w:p w:rsidR="0055740E" w:rsidRDefault="0055740E" w:rsidP="00680938">
      <w:pPr>
        <w:sectPr w:rsidR="0055740E" w:rsidSect="00680938">
          <w:type w:val="continuous"/>
          <w:pgSz w:w="11906" w:h="16838"/>
          <w:pgMar w:top="1644" w:right="1236" w:bottom="1418" w:left="1814" w:header="851" w:footer="907" w:gutter="0"/>
          <w:pgNumType w:start="1"/>
          <w:cols w:space="720"/>
          <w:docGrid w:type="lines" w:linePitch="341" w:charSpace="2373"/>
        </w:sectPr>
      </w:pPr>
    </w:p>
    <w:p w:rsidR="00D41FEB" w:rsidRDefault="00D41FEB"/>
    <w:sectPr w:rsidR="00D41F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740E"/>
    <w:rsid w:val="0055740E"/>
    <w:rsid w:val="00D41F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74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74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587</Words>
  <Characters>3348</Characters>
  <Application>Microsoft Office Word</Application>
  <DocSecurity>0</DocSecurity>
  <Lines>27</Lines>
  <Paragraphs>7</Paragraphs>
  <ScaleCrop>false</ScaleCrop>
  <Company>Microsoft</Company>
  <LinksUpToDate>false</LinksUpToDate>
  <CharactersWithSpaces>3928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2023-01-29T07:28:00Z</dcterms:created>
</cp:coreProperties>
</file>