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B1" w:rsidRDefault="008F24B1">
      <w:pPr>
        <w:pStyle w:val="1"/>
      </w:pPr>
      <w:r>
        <w:rPr>
          <w:rFonts w:hint="eastAsia"/>
        </w:rPr>
        <w:t>民营经济人士理想信念教育的“无锡样本”</w:t>
      </w:r>
    </w:p>
    <w:p w:rsidR="008F24B1" w:rsidRDefault="008F24B1">
      <w:pPr>
        <w:ind w:firstLine="420"/>
      </w:pPr>
      <w:r>
        <w:rPr>
          <w:rFonts w:hint="eastAsia"/>
        </w:rPr>
        <w:t>育有方向</w:t>
      </w:r>
      <w:r>
        <w:rPr>
          <w:rFonts w:hint="eastAsia"/>
        </w:rPr>
        <w:t xml:space="preserve"> </w:t>
      </w:r>
      <w:r>
        <w:rPr>
          <w:rFonts w:hint="eastAsia"/>
        </w:rPr>
        <w:t>育有内涵</w:t>
      </w:r>
      <w:r>
        <w:rPr>
          <w:rFonts w:hint="eastAsia"/>
        </w:rPr>
        <w:t xml:space="preserve"> </w:t>
      </w:r>
      <w:r>
        <w:rPr>
          <w:rFonts w:hint="eastAsia"/>
        </w:rPr>
        <w:t>育有示范</w:t>
      </w:r>
      <w:r>
        <w:rPr>
          <w:rFonts w:hint="eastAsia"/>
        </w:rPr>
        <w:t xml:space="preserve"> </w:t>
      </w:r>
      <w:r>
        <w:rPr>
          <w:rFonts w:hint="eastAsia"/>
        </w:rPr>
        <w:t>育有常态</w:t>
      </w:r>
    </w:p>
    <w:p w:rsidR="008F24B1" w:rsidRDefault="008F24B1">
      <w:r>
        <w:rPr>
          <w:rFonts w:hint="eastAsia"/>
        </w:rPr>
        <w:t xml:space="preserve">　　在日前举行的“学习党的二十大精神”无锡市民营经济人士定向徒步赛暨理想信念教育主题活动上，来自该市的</w:t>
      </w:r>
      <w:r>
        <w:rPr>
          <w:rFonts w:hint="eastAsia"/>
        </w:rPr>
        <w:t>34</w:t>
      </w:r>
      <w:r>
        <w:rPr>
          <w:rFonts w:hint="eastAsia"/>
        </w:rPr>
        <w:t>支工商联和商会代表队近</w:t>
      </w:r>
      <w:r>
        <w:rPr>
          <w:rFonts w:hint="eastAsia"/>
        </w:rPr>
        <w:t>200</w:t>
      </w:r>
      <w:r>
        <w:rPr>
          <w:rFonts w:hint="eastAsia"/>
        </w:rPr>
        <w:t>位民营经济人士在到达指定的打卡答题点后，全神贯注地操作手机中的答题小程序，紧张有序地回答有关党的二十大精神的题目。徒步比赛气氛热烈，知识竞赛扣人心弦。</w:t>
      </w:r>
    </w:p>
    <w:p w:rsidR="008F24B1" w:rsidRDefault="008F24B1">
      <w:r>
        <w:rPr>
          <w:rFonts w:hint="eastAsia"/>
        </w:rPr>
        <w:t xml:space="preserve">　　“在全国上下深入学习贯彻党的二十大精神之际，在江苏省工商联的指导下，在全市各级工商联、商会组织和广大会员企业家的踊跃参与下，我们把学习课堂从传统的会场搬到党建主题公园，通过打卡任务点答题、团队游戏等环节，进一步拓展民营经济人士理想信念教育的活动形式，在寓教于乐中更好地引导全市民营经济人士深刻理解把握党的二十大精神的核心要义、精神实质、丰富内涵和实践要求，不断巩固壮大广大民营企业和民营经济人士同心奋斗、同频共振的‘同心圆’，为谱写‘强富美高’新无锡现代化建设崭新篇章而团结奋斗。”无锡市委统战部副部长、市工商联党组书记许岗面对记者如是说。</w:t>
      </w:r>
    </w:p>
    <w:p w:rsidR="008F24B1" w:rsidRDefault="008F24B1">
      <w:r>
        <w:rPr>
          <w:rFonts w:hint="eastAsia"/>
        </w:rPr>
        <w:t xml:space="preserve">　　无锡作为中国民族工商业发祥地和乡镇企业发轫地之一，工商基因已深深融入城市的血脉，工商文化为地方经济社会发展蝶变提供了源源不断的滋养。这里走出了以荣宗敬、荣德生、唐星海、唐君远、杨宗濂、杨宗瀚等为代表的民族工商业巨子。</w:t>
      </w:r>
    </w:p>
    <w:p w:rsidR="008F24B1" w:rsidRDefault="008F24B1">
      <w:r>
        <w:rPr>
          <w:rFonts w:hint="eastAsia"/>
        </w:rPr>
        <w:t xml:space="preserve">　　伴随着改革开放进程，无锡书写着民营经济的强劲发展势头。据悉，目前该市民营经济创造了</w:t>
      </w:r>
      <w:r>
        <w:rPr>
          <w:rFonts w:hint="eastAsia"/>
        </w:rPr>
        <w:t>58.3%</w:t>
      </w:r>
      <w:r>
        <w:rPr>
          <w:rFonts w:hint="eastAsia"/>
        </w:rPr>
        <w:t>的规上工业增加值、</w:t>
      </w:r>
      <w:r>
        <w:rPr>
          <w:rFonts w:hint="eastAsia"/>
        </w:rPr>
        <w:t>67.1%</w:t>
      </w:r>
      <w:r>
        <w:rPr>
          <w:rFonts w:hint="eastAsia"/>
        </w:rPr>
        <w:t>的税收、</w:t>
      </w:r>
      <w:r>
        <w:rPr>
          <w:rFonts w:hint="eastAsia"/>
        </w:rPr>
        <w:t>64.5%</w:t>
      </w:r>
      <w:r>
        <w:rPr>
          <w:rFonts w:hint="eastAsia"/>
        </w:rPr>
        <w:t>的固定资产投资、</w:t>
      </w:r>
      <w:r>
        <w:rPr>
          <w:rFonts w:hint="eastAsia"/>
        </w:rPr>
        <w:t>66%</w:t>
      </w:r>
      <w:r>
        <w:rPr>
          <w:rFonts w:hint="eastAsia"/>
        </w:rPr>
        <w:t>的地区生产总值、</w:t>
      </w:r>
      <w:r>
        <w:rPr>
          <w:rFonts w:hint="eastAsia"/>
        </w:rPr>
        <w:t>80%</w:t>
      </w:r>
      <w:r>
        <w:rPr>
          <w:rFonts w:hint="eastAsia"/>
        </w:rPr>
        <w:t>的就业和科技创新成果，民营企业数量占该市企业的</w:t>
      </w:r>
      <w:r>
        <w:rPr>
          <w:rFonts w:hint="eastAsia"/>
        </w:rPr>
        <w:t>95.9%</w:t>
      </w:r>
      <w:r>
        <w:rPr>
          <w:rFonts w:hint="eastAsia"/>
        </w:rPr>
        <w:t>、占高新技术企业的</w:t>
      </w:r>
      <w:r>
        <w:rPr>
          <w:rFonts w:hint="eastAsia"/>
        </w:rPr>
        <w:t>95%</w:t>
      </w:r>
      <w:r>
        <w:rPr>
          <w:rFonts w:hint="eastAsia"/>
        </w:rPr>
        <w:t>。</w:t>
      </w:r>
    </w:p>
    <w:p w:rsidR="008F24B1" w:rsidRDefault="008F24B1">
      <w:r>
        <w:rPr>
          <w:rFonts w:hint="eastAsia"/>
        </w:rPr>
        <w:t xml:space="preserve">　　无锡市市长赵建军在“</w:t>
      </w:r>
      <w:r>
        <w:rPr>
          <w:rFonts w:hint="eastAsia"/>
        </w:rPr>
        <w:t>2022</w:t>
      </w:r>
      <w:r>
        <w:rPr>
          <w:rFonts w:hint="eastAsia"/>
        </w:rPr>
        <w:t>亚布力中国企业家论坛创新年会”上说：“民营经济是无锡发展的看家本领，民营企业是无锡发展的金字招牌。无锡将继续弘扬亲商、重商、护商的优良传统，始终把民营企业家作为无锡发展不可或缺的宝贵财富，以最大热诚、最高效率、最优服务，为广大企业在无锡发展助力赋能、保驾护航。”</w:t>
      </w:r>
    </w:p>
    <w:p w:rsidR="008F24B1" w:rsidRDefault="008F24B1">
      <w:r>
        <w:rPr>
          <w:rFonts w:hint="eastAsia"/>
        </w:rPr>
        <w:t xml:space="preserve">　　作为党和政府联系民营经济人士的桥梁纽带，近年来，无锡市工商联将民营经济人士理想信念教育作为促进“两个健康”发展、推动百年工商名城建设的重要抓手。坚持信任、团结、服务、引导、教育的方针，全面贯彻落实中央和江苏省委、无锡市委关于加强新时代民营经济统战工作的部署要求，切实扛起工商联在深入开展民营经济人士理想信念教育方面的主责主业。抓实政治引领、做到育有方向，抓牢载体引航、做到育有内涵，抓好典型引路、做到育有示范，抓紧活动引擎、做到育有常态，在推动民营经济人士理想信念教育走深走实中取得显著成果，提供了具有示范意义的“无锡样本”。</w:t>
      </w:r>
    </w:p>
    <w:p w:rsidR="008F24B1" w:rsidRDefault="008F24B1">
      <w:r>
        <w:rPr>
          <w:rFonts w:hint="eastAsia"/>
        </w:rPr>
        <w:t xml:space="preserve">　　抓实政治引领</w:t>
      </w:r>
    </w:p>
    <w:p w:rsidR="008F24B1" w:rsidRDefault="008F24B1">
      <w:r>
        <w:rPr>
          <w:rFonts w:hint="eastAsia"/>
        </w:rPr>
        <w:t xml:space="preserve">　　做到育有方向</w:t>
      </w:r>
    </w:p>
    <w:p w:rsidR="008F24B1" w:rsidRDefault="008F24B1">
      <w:r>
        <w:rPr>
          <w:rFonts w:hint="eastAsia"/>
        </w:rPr>
        <w:t xml:space="preserve">　　“</w:t>
      </w:r>
      <w:r>
        <w:rPr>
          <w:rFonts w:hint="eastAsia"/>
        </w:rPr>
        <w:t>1949</w:t>
      </w:r>
      <w:r>
        <w:rPr>
          <w:rFonts w:hint="eastAsia"/>
        </w:rPr>
        <w:t>年，那个不平常的春天，薛明剑在党的感召下，深明大义，主动作为，积极促成荣德生等大批工商实业家毅然选择护厂守土，维持生产，稳定社会，迎来城市的新生……”</w:t>
      </w:r>
    </w:p>
    <w:p w:rsidR="008F24B1" w:rsidRDefault="008F24B1">
      <w:r>
        <w:rPr>
          <w:rFonts w:hint="eastAsia"/>
        </w:rPr>
        <w:t xml:space="preserve">　　这个红色故事叫做《不离故土守家乡深明大义迎解放》，演讲者无锡中正启运贸易有限公司总经理高兆朋，是一位年轻的民营企业家。演讲者的身后，是“永远跟党走——百年党史中的无锡工商红色烙印”巨型横幅。台下的听众，既有老一辈企业家，也有朝气蓬勃的年轻一代企业家。大家聚精会神，生怕漏掉一个细节。</w:t>
      </w:r>
    </w:p>
    <w:p w:rsidR="008F24B1" w:rsidRDefault="008F24B1">
      <w:r>
        <w:rPr>
          <w:rFonts w:hint="eastAsia"/>
        </w:rPr>
        <w:t xml:space="preserve">　　这是无锡市工商联去年举办的全市民营经济人士理想信念教育之党史学习教育系列活动中的一个场景。在由年轻一代民营企业家组成的演讲者们的娓娓道来中，大家一起沉浸在锡商的激情岁月中……</w:t>
      </w:r>
    </w:p>
    <w:p w:rsidR="008F24B1" w:rsidRDefault="008F24B1">
      <w:r>
        <w:rPr>
          <w:rFonts w:hint="eastAsia"/>
        </w:rPr>
        <w:t xml:space="preserve">　　</w:t>
      </w:r>
      <w:r>
        <w:rPr>
          <w:rFonts w:hint="eastAsia"/>
        </w:rPr>
        <w:t>1900</w:t>
      </w:r>
      <w:r>
        <w:rPr>
          <w:rFonts w:hint="eastAsia"/>
        </w:rPr>
        <w:t>年秋，荣宗敬、荣德生兄弟在无锡西门筹资创办茂新面粉厂，拉开了荣氏家族几代人实业救国、实业报国、实业强国的序幕，为中国民族工商业的发展、改革开放和社会主义现代化建设作出了不可磨灭的贡献。以他们为代表的锡商群体在创业中凝练而成的“敢创人先、坚韧刚毅、崇德厚生、实业报国”的锡商精神，也深深融入无锡创业者们的骨髓里，流淌在血脉中。</w:t>
      </w:r>
    </w:p>
    <w:p w:rsidR="008F24B1" w:rsidRDefault="008F24B1">
      <w:r>
        <w:rPr>
          <w:rFonts w:hint="eastAsia"/>
        </w:rPr>
        <w:t xml:space="preserve">　　还有无锡籍地下党员秦邦礼创办华润集团前身时的三本账——“生意账”“红色账”“廉洁账”；抗美援朝中，无锡工商界人士自发捐献</w:t>
      </w:r>
      <w:r>
        <w:rPr>
          <w:rFonts w:hint="eastAsia"/>
        </w:rPr>
        <w:t>26.5</w:t>
      </w:r>
      <w:r>
        <w:rPr>
          <w:rFonts w:hint="eastAsia"/>
        </w:rPr>
        <w:t>架“无锡工商号”战斗机；红豆集团走出国门，在柬埔寨荒芜之地创立西港特区，成为“一带一路”中柬合作共赢的样本等等。</w:t>
      </w:r>
    </w:p>
    <w:p w:rsidR="008F24B1" w:rsidRDefault="008F24B1">
      <w:r>
        <w:rPr>
          <w:rFonts w:hint="eastAsia"/>
        </w:rPr>
        <w:t xml:space="preserve">　　在活动现场，一位上世纪</w:t>
      </w:r>
      <w:r>
        <w:rPr>
          <w:rFonts w:hint="eastAsia"/>
        </w:rPr>
        <w:t>90</w:t>
      </w:r>
      <w:r>
        <w:rPr>
          <w:rFonts w:hint="eastAsia"/>
        </w:rPr>
        <w:t>年代下海经商的民营企业家激动不已地说：“通过演讲的形式，讲述发生在无锡的‘身边事’，是如此地真切，如此地感人；是那样的生动，那样的入心”。</w:t>
      </w:r>
    </w:p>
    <w:p w:rsidR="008F24B1" w:rsidRDefault="008F24B1">
      <w:r>
        <w:rPr>
          <w:rFonts w:hint="eastAsia"/>
        </w:rPr>
        <w:t xml:space="preserve">　　对于无锡来说，党史既是战争年代的血雨腥风，也是和平年代的建设浪潮；既有“苏南模式”中的无锡贡献，也有抗击疫情时的锡商担当；既能看到走出国门的无锡视野，也能体会到企业传承的精神之光。</w:t>
      </w:r>
    </w:p>
    <w:p w:rsidR="008F24B1" w:rsidRDefault="008F24B1">
      <w:r>
        <w:rPr>
          <w:rFonts w:hint="eastAsia"/>
        </w:rPr>
        <w:t xml:space="preserve">　　“这种形式的理想信念教育，我们愿意听、听得懂、听得进。”年轻一代民营经济人士纷纷表示，“聆听这些感人故事，亲身感受家国情怀，让我们更加全面深刻地学习党史、新中国史、改革开放史、社会主义发展史，更加坚定我们对中华民族伟大复兴中国梦的信念追求。”</w:t>
      </w:r>
    </w:p>
    <w:p w:rsidR="008F24B1" w:rsidRDefault="008F24B1">
      <w:r>
        <w:rPr>
          <w:rFonts w:hint="eastAsia"/>
        </w:rPr>
        <w:t xml:space="preserve">　　聚焦抓实政治引领，无锡市工商联突出民营经济人士政治能力、发展能力、履职能力建设，坚定理想信念，赓续锡商精神。</w:t>
      </w:r>
    </w:p>
    <w:p w:rsidR="008F24B1" w:rsidRDefault="008F24B1">
      <w:r>
        <w:rPr>
          <w:rFonts w:hint="eastAsia"/>
        </w:rPr>
        <w:t xml:space="preserve">　　今年</w:t>
      </w:r>
      <w:r>
        <w:rPr>
          <w:rFonts w:hint="eastAsia"/>
        </w:rPr>
        <w:t>11</w:t>
      </w:r>
      <w:r>
        <w:rPr>
          <w:rFonts w:hint="eastAsia"/>
        </w:rPr>
        <w:t>月</w:t>
      </w:r>
      <w:r>
        <w:rPr>
          <w:rFonts w:hint="eastAsia"/>
        </w:rPr>
        <w:t>1</w:t>
      </w:r>
      <w:r>
        <w:rPr>
          <w:rFonts w:hint="eastAsia"/>
        </w:rPr>
        <w:t>日，是第三个“无锡企业家日”，恰逢党的二十大刚刚胜利闭幕。</w:t>
      </w:r>
      <w:r>
        <w:rPr>
          <w:rFonts w:hint="eastAsia"/>
        </w:rPr>
        <w:t>10</w:t>
      </w:r>
      <w:r>
        <w:rPr>
          <w:rFonts w:hint="eastAsia"/>
        </w:rPr>
        <w:t>月</w:t>
      </w:r>
      <w:r>
        <w:rPr>
          <w:rFonts w:hint="eastAsia"/>
        </w:rPr>
        <w:t>30</w:t>
      </w:r>
      <w:r>
        <w:rPr>
          <w:rFonts w:hint="eastAsia"/>
        </w:rPr>
        <w:t>日，无锡市工商联召开“无锡企业家日”主题活动暨民营企业家学习贯彻党的二十大精神座谈会，无锡市委常委、统战部部长周常青出席座谈会，与企业家们谈感想、话体会、谋发展。</w:t>
      </w:r>
    </w:p>
    <w:p w:rsidR="008F24B1" w:rsidRDefault="008F24B1">
      <w:r>
        <w:rPr>
          <w:rFonts w:hint="eastAsia"/>
        </w:rPr>
        <w:t xml:space="preserve">　　芯朋微电子股份有限公司董事长张立新说：“党的二十大为未来中国发展指明了方向，为民营科技企业的发展提供更广阔的舞台和空间。我们将继续加大科研投入，不断突破核心技术，为国家经济发展的自主可控作出应有的贡献。”</w:t>
      </w:r>
    </w:p>
    <w:p w:rsidR="008F24B1" w:rsidRDefault="008F24B1">
      <w:r>
        <w:rPr>
          <w:rFonts w:hint="eastAsia"/>
        </w:rPr>
        <w:t xml:space="preserve">　　英特派铂业股份有限公司董事长尹克勤表示，英特派目前正聚焦提高制造链整体效能，优化生产力布局，推进装备更新换代，充分释放企业规模效应，把企业做大、做精、做强，成为引领贵金属材料装备行业发展的中流砥柱。</w:t>
      </w:r>
    </w:p>
    <w:p w:rsidR="008F24B1" w:rsidRDefault="008F24B1">
      <w:r>
        <w:rPr>
          <w:rFonts w:hint="eastAsia"/>
        </w:rPr>
        <w:t xml:space="preserve">　　华光汽车部件集团有限公司董事长薄可晨认为，对于民营企业而言，高质量发展和科技创新正是企业转型升级的目标和动力。</w:t>
      </w:r>
    </w:p>
    <w:p w:rsidR="008F24B1" w:rsidRDefault="008F24B1">
      <w:r>
        <w:rPr>
          <w:rFonts w:hint="eastAsia"/>
        </w:rPr>
        <w:t xml:space="preserve">　　周常青指出，“党的二十大报告再次重申‘坚持两个毫不动摇’，首次明确提出‘促进民营经济发展壮大’，继续强调‘坚持把发展经济的着力点放在实体经济上’，提出‘营造市场化、法治化、国际化一流营商环境’‘依法保护民营企业产权和企业家权益’，回应了社会重大关切和民营企业的呼声期盼”。他强调，“企业是支撑产业强市的中坚力量，是高质量发展的创新源泉。”“无锡民营企业家要进一步坚定信心、苦练内功、创新转型、诚信经营、胸怀天下、义利兼顾，在中国式现代化建设新征程中扛起新使命、创造新业绩，展现锡商群体新的时代光彩。”</w:t>
      </w:r>
    </w:p>
    <w:p w:rsidR="008F24B1" w:rsidRDefault="008F24B1">
      <w:r>
        <w:rPr>
          <w:rFonts w:hint="eastAsia"/>
        </w:rPr>
        <w:t xml:space="preserve">　　一座城市有一座城市的品格，一座城市有一座城市的温度。</w:t>
      </w:r>
    </w:p>
    <w:p w:rsidR="008F24B1" w:rsidRDefault="008F24B1">
      <w:r>
        <w:rPr>
          <w:rFonts w:hint="eastAsia"/>
        </w:rPr>
        <w:t xml:space="preserve">　　无锡城市发展进步的历程中镌刻着广大企业家奋楫争先的身影，这座城市也秉持“像尊重科学家一样尊重企业家”的理念，尊崇创造、激励创新。</w:t>
      </w:r>
    </w:p>
    <w:p w:rsidR="008F24B1" w:rsidRDefault="008F24B1">
      <w:r>
        <w:rPr>
          <w:rFonts w:hint="eastAsia"/>
        </w:rPr>
        <w:t xml:space="preserve">　　抓牢载体引航</w:t>
      </w:r>
    </w:p>
    <w:p w:rsidR="008F24B1" w:rsidRDefault="008F24B1">
      <w:r>
        <w:rPr>
          <w:rFonts w:hint="eastAsia"/>
        </w:rPr>
        <w:t xml:space="preserve">　　做到育有内涵</w:t>
      </w:r>
    </w:p>
    <w:p w:rsidR="008F24B1" w:rsidRDefault="008F24B1">
      <w:r>
        <w:rPr>
          <w:rFonts w:hint="eastAsia"/>
        </w:rPr>
        <w:t xml:space="preserve">　　在仔细研究和把握新时代民营经济人士的特点和成长规律的基础上，无锡市工商联深入挖掘、整合、展示丰厚的工商基因、丰沛的工商文化、丰富的工商资源，陆续建成涵盖百年锡商发展、工商先驱风采、慈善孝义传颂、改革创新印迹、百年工商遗存、现代企业典范等系列化、特色化的民营经济人士理想信念教育基地，创建国家级民营经济理想信念教育基地</w:t>
      </w:r>
      <w:r>
        <w:rPr>
          <w:rFonts w:hint="eastAsia"/>
        </w:rPr>
        <w:t>1</w:t>
      </w:r>
      <w:r>
        <w:rPr>
          <w:rFonts w:hint="eastAsia"/>
        </w:rPr>
        <w:t>个、省级基地</w:t>
      </w:r>
      <w:r>
        <w:rPr>
          <w:rFonts w:hint="eastAsia"/>
        </w:rPr>
        <w:t>2</w:t>
      </w:r>
      <w:r>
        <w:rPr>
          <w:rFonts w:hint="eastAsia"/>
        </w:rPr>
        <w:t>个，成为全市民营经济人士理想信念教育的生动教材。</w:t>
      </w:r>
    </w:p>
    <w:p w:rsidR="008F24B1" w:rsidRDefault="008F24B1">
      <w:r>
        <w:rPr>
          <w:rFonts w:hint="eastAsia"/>
        </w:rPr>
        <w:t xml:space="preserve">　　一方“思源台”，四代家国情。今年</w:t>
      </w:r>
      <w:r>
        <w:rPr>
          <w:rFonts w:hint="eastAsia"/>
        </w:rPr>
        <w:t>9</w:t>
      </w:r>
      <w:r>
        <w:rPr>
          <w:rFonts w:hint="eastAsia"/>
        </w:rPr>
        <w:t>月，在现场嘉宾的共同见证和荣氏家族代表的视频参与下，“思源台”在梅园落成。</w:t>
      </w:r>
      <w:r>
        <w:rPr>
          <w:rFonts w:hint="eastAsia"/>
        </w:rPr>
        <w:t>110</w:t>
      </w:r>
      <w:r>
        <w:rPr>
          <w:rFonts w:hint="eastAsia"/>
        </w:rPr>
        <w:t>年前，中国民族工商业先贤荣德生以“为天下布芳馨”的宏愿创建梅园，开启了梅园的历史和辉煌；</w:t>
      </w:r>
      <w:r>
        <w:rPr>
          <w:rFonts w:hint="eastAsia"/>
        </w:rPr>
        <w:t>2015</w:t>
      </w:r>
      <w:r>
        <w:rPr>
          <w:rFonts w:hint="eastAsia"/>
        </w:rPr>
        <w:t>年，荣智健捐资</w:t>
      </w:r>
      <w:r>
        <w:rPr>
          <w:rFonts w:hint="eastAsia"/>
        </w:rPr>
        <w:t>200</w:t>
      </w:r>
      <w:r>
        <w:rPr>
          <w:rFonts w:hint="eastAsia"/>
        </w:rPr>
        <w:t>万元，在梅园建成华东地区最大的腊梅观赏园……今年，在荣氏梅园建园</w:t>
      </w:r>
      <w:r>
        <w:rPr>
          <w:rFonts w:hint="eastAsia"/>
        </w:rPr>
        <w:t>110</w:t>
      </w:r>
      <w:r>
        <w:rPr>
          <w:rFonts w:hint="eastAsia"/>
        </w:rPr>
        <w:t>周年之际，荣智健和荣家第四代子孙再次捐赠</w:t>
      </w:r>
      <w:r>
        <w:rPr>
          <w:rFonts w:hint="eastAsia"/>
        </w:rPr>
        <w:t>500</w:t>
      </w:r>
      <w:r>
        <w:rPr>
          <w:rFonts w:hint="eastAsia"/>
        </w:rPr>
        <w:t>万元，用于梅园景观提升和思源台建设。</w:t>
      </w:r>
    </w:p>
    <w:p w:rsidR="008F24B1" w:rsidRDefault="008F24B1">
      <w:r>
        <w:rPr>
          <w:rFonts w:hint="eastAsia"/>
        </w:rPr>
        <w:t xml:space="preserve">　　“饮水思源，不忘乡梓。不管身在何处，我们都要始终心系祖国与家乡。”作为荣家第四代子孙的荣明棣这样说。</w:t>
      </w:r>
    </w:p>
    <w:p w:rsidR="008F24B1" w:rsidRDefault="008F24B1">
      <w:r>
        <w:rPr>
          <w:rFonts w:hint="eastAsia"/>
        </w:rPr>
        <w:t xml:space="preserve">　　行走在荣氏梅园，可以感受到百年梅园焕发出的新气象新生机。荣氏家族作为无锡民族工商业的杰出代表，百余年来，为无锡城市发展、产业振兴、文化传承、社会公益等倾注了努力与心血，经过时间与历史的沉淀，这些都融入无锡城市发展的轨迹之中，化为浓浓的思念与情谊。</w:t>
      </w:r>
    </w:p>
    <w:p w:rsidR="008F24B1" w:rsidRDefault="008F24B1">
      <w:r>
        <w:rPr>
          <w:rFonts w:hint="eastAsia"/>
        </w:rPr>
        <w:t xml:space="preserve">　　严家桥唐苑坐落于锡山区羊尖镇严家桥村，是中共无锡地下党活动的根据地、民族工商业唐氏家族的发祥地和锡剧的发源地。</w:t>
      </w:r>
    </w:p>
    <w:p w:rsidR="008F24B1" w:rsidRDefault="008F24B1">
      <w:r>
        <w:rPr>
          <w:rFonts w:hint="eastAsia"/>
        </w:rPr>
        <w:t xml:space="preserve">　　走进严家桥村唐苑，这儿有唐氏工商业陈列馆、唐氏花厅、锡剧纪念馆、敬唐楼和“嘉风堂”“经纬堂”等，可以全面了解唐氏家族创业兴业历程、造福桑梓义举和锡剧的历史背景以及著名演员。</w:t>
      </w:r>
    </w:p>
    <w:p w:rsidR="008F24B1" w:rsidRDefault="008F24B1">
      <w:r>
        <w:rPr>
          <w:rFonts w:hint="eastAsia"/>
        </w:rPr>
        <w:t xml:space="preserve">　　“崇文重教、实业报国、造福桑梓，这是老一辈锡商的家国情怀。”无锡市青年企业家协会常务副会长兼秘书长、无锡格林电工装备有限公司总经理钱琦在参观唐苑后深有感触地说，“老一辈工商业者很了不起！作为全市年轻一代民营企业家为主体的商会组织，我们将大力传承和弘扬企业家精神、锡商精神，坚持爱国敬业、增强家国情怀，坚守实业报国、改革创新图强，坚持回报社会、履行责任担当，不负时代、不负韶华。”</w:t>
      </w:r>
    </w:p>
    <w:p w:rsidR="008F24B1" w:rsidRDefault="008F24B1">
      <w:r>
        <w:rPr>
          <w:rFonts w:hint="eastAsia"/>
        </w:rPr>
        <w:t xml:space="preserve">　　在无锡民营企业中，红豆集团无疑是优等生。在六十多年的发展历程中，红豆集团始终坚持党建引领企业治理，始终坚持“听党话、跟党走，讲正气、走正道”，形成了“一核心三优势”“一融合双培养三引领”“五个双向”等党建经验、工作方法和工作机制，倡导并践行“八方共赢”社会责任理念，探索构建“现代企业制度</w:t>
      </w:r>
      <w:r>
        <w:rPr>
          <w:rFonts w:hint="eastAsia"/>
        </w:rPr>
        <w:t>+</w:t>
      </w:r>
      <w:r>
        <w:rPr>
          <w:rFonts w:hint="eastAsia"/>
        </w:rPr>
        <w:t>企业党建</w:t>
      </w:r>
      <w:r>
        <w:rPr>
          <w:rFonts w:hint="eastAsia"/>
        </w:rPr>
        <w:t>+</w:t>
      </w:r>
      <w:r>
        <w:rPr>
          <w:rFonts w:hint="eastAsia"/>
        </w:rPr>
        <w:t>社会责任”三位一体的企业治理模式，有效保证非公有制企业健康发展和非公有制经济人士健康成长。</w:t>
      </w:r>
    </w:p>
    <w:p w:rsidR="008F24B1" w:rsidRDefault="008F24B1">
      <w:r>
        <w:rPr>
          <w:rFonts w:hint="eastAsia"/>
        </w:rPr>
        <w:t xml:space="preserve">　　</w:t>
      </w:r>
      <w:r>
        <w:rPr>
          <w:rFonts w:hint="eastAsia"/>
        </w:rPr>
        <w:t>2011</w:t>
      </w:r>
      <w:r>
        <w:rPr>
          <w:rFonts w:hint="eastAsia"/>
        </w:rPr>
        <w:t>年，中组部授予红豆集团党委“全国先进基层党组织”称号；</w:t>
      </w:r>
      <w:r>
        <w:rPr>
          <w:rFonts w:hint="eastAsia"/>
        </w:rPr>
        <w:t>2012</w:t>
      </w:r>
      <w:r>
        <w:rPr>
          <w:rFonts w:hint="eastAsia"/>
        </w:rPr>
        <w:t>年，中组部向全国发文推广红豆集团党建工作经验；</w:t>
      </w:r>
      <w:r>
        <w:rPr>
          <w:rFonts w:hint="eastAsia"/>
        </w:rPr>
        <w:t>2015</w:t>
      </w:r>
      <w:r>
        <w:rPr>
          <w:rFonts w:hint="eastAsia"/>
        </w:rPr>
        <w:t>年，“红豆工作法”被中组部列为全国基层服务型党组织八大工作法之一向全国推广。</w:t>
      </w:r>
    </w:p>
    <w:p w:rsidR="008F24B1" w:rsidRDefault="008F24B1">
      <w:r>
        <w:rPr>
          <w:rFonts w:hint="eastAsia"/>
        </w:rPr>
        <w:t xml:space="preserve">　　</w:t>
      </w:r>
      <w:r>
        <w:rPr>
          <w:rFonts w:hint="eastAsia"/>
        </w:rPr>
        <w:t>2019</w:t>
      </w:r>
      <w:r>
        <w:rPr>
          <w:rFonts w:hint="eastAsia"/>
        </w:rPr>
        <w:t>年</w:t>
      </w:r>
      <w:r>
        <w:rPr>
          <w:rFonts w:hint="eastAsia"/>
        </w:rPr>
        <w:t>6</w:t>
      </w:r>
      <w:r>
        <w:rPr>
          <w:rFonts w:hint="eastAsia"/>
        </w:rPr>
        <w:t>月，红豆集团获全国工商联“全国非公有制经济人士理想信念教育基地”授牌，成为首批获此殊荣的民营企业。</w:t>
      </w:r>
      <w:r>
        <w:rPr>
          <w:rFonts w:hint="eastAsia"/>
        </w:rPr>
        <w:t>2020</w:t>
      </w:r>
      <w:r>
        <w:rPr>
          <w:rFonts w:hint="eastAsia"/>
        </w:rPr>
        <w:t>年</w:t>
      </w:r>
      <w:r>
        <w:rPr>
          <w:rFonts w:hint="eastAsia"/>
        </w:rPr>
        <w:t>7</w:t>
      </w:r>
      <w:r>
        <w:rPr>
          <w:rFonts w:hint="eastAsia"/>
        </w:rPr>
        <w:t>月，红豆集团成为江苏省委统战部、省工商联在全省设立的第</w:t>
      </w:r>
      <w:r>
        <w:rPr>
          <w:rFonts w:hint="eastAsia"/>
        </w:rPr>
        <w:t>6</w:t>
      </w:r>
      <w:r>
        <w:rPr>
          <w:rFonts w:hint="eastAsia"/>
        </w:rPr>
        <w:t>家、也是唯一一家民企“江苏省民营经济人士理想信念教育基地”。</w:t>
      </w:r>
    </w:p>
    <w:p w:rsidR="008F24B1" w:rsidRDefault="008F24B1">
      <w:r>
        <w:rPr>
          <w:rFonts w:hint="eastAsia"/>
        </w:rPr>
        <w:t xml:space="preserve">　　近期，在各市（县、区）申报的基础上，无锡市工商联精心打造</w:t>
      </w:r>
      <w:r>
        <w:rPr>
          <w:rFonts w:hint="eastAsia"/>
        </w:rPr>
        <w:t>8</w:t>
      </w:r>
      <w:r>
        <w:rPr>
          <w:rFonts w:hint="eastAsia"/>
        </w:rPr>
        <w:t>条“民营经济人士理想信念教育精品路线”——“荣耀锡商印迹、梅开高洁芬芳”“造福桑梓传五世、实业报国一颗心”“锡商谈施善济事、泥人塑非遗新篇”“展无锡工商辉煌、扬锡商精英风采”“伯渎港繁衍‘窑基地’、古运河孕育‘丝码头’”“改革勇闯新路、苏南模式腾飞”“慈善孝义永传颂、金钟和鸣唱祖国”“经济双子星、改革先驱者”。这些路线以该市被评为江苏省民营经济人士理想信念教育基地的场所为龙头，充分发挥具有浓烈工商色彩、体现企业家精神和锡商精神的特色优势，为更好地服务保障民营经济人士理想信念教育活动拓展平台，为高质量开展民营经济人士理想信念教育提供支撑。</w:t>
      </w:r>
    </w:p>
    <w:p w:rsidR="008F24B1" w:rsidRDefault="008F24B1">
      <w:r>
        <w:rPr>
          <w:rFonts w:hint="eastAsia"/>
        </w:rPr>
        <w:t xml:space="preserve">　　此外，无锡市工商联把民营经济人士理想信念教育与民营企业文化建设有机结合，围绕“打造优秀企业文化、提升企业综合实力”这一主题，探索实践“组织发动、标准领动、活动推动、典型带动、舆论助动”的民营企业文化建设“五动工作法”，在全市民营经济领域进一步加强创业文化、创新文化、诚信文化、和谐文化、公益文化建设，培育形成一批示范典型。在广大民营企业的积极响应和广泛参与下，该市树立</w:t>
      </w:r>
      <w:r>
        <w:rPr>
          <w:rFonts w:hint="eastAsia"/>
        </w:rPr>
        <w:t>356</w:t>
      </w:r>
      <w:r>
        <w:rPr>
          <w:rFonts w:hint="eastAsia"/>
        </w:rPr>
        <w:t>家企业文化建设示范单位，培育</w:t>
      </w:r>
      <w:r>
        <w:rPr>
          <w:rFonts w:hint="eastAsia"/>
        </w:rPr>
        <w:t>1059</w:t>
      </w:r>
      <w:r>
        <w:rPr>
          <w:rFonts w:hint="eastAsia"/>
        </w:rPr>
        <w:t>家示范创建先进单位，带动</w:t>
      </w:r>
      <w:r>
        <w:rPr>
          <w:rFonts w:hint="eastAsia"/>
        </w:rPr>
        <w:t>1</w:t>
      </w:r>
      <w:r>
        <w:rPr>
          <w:rFonts w:hint="eastAsia"/>
        </w:rPr>
        <w:t>万家民营企业加强企业文化建设。</w:t>
      </w:r>
    </w:p>
    <w:p w:rsidR="008F24B1" w:rsidRDefault="008F24B1">
      <w:r>
        <w:rPr>
          <w:rFonts w:hint="eastAsia"/>
        </w:rPr>
        <w:t xml:space="preserve">　　随着企业文化建设的深入开展，该市民营企业文化建设的氛围更趋浓厚、形式更显多样、内容更加丰富，呈现出百花齐放的生动局面，涌现出以“党建工作”为特色的红豆“品牌文化”；坚持科技立厂、勇创世界一流的法尔胜集团“创新文化”；以和谐、和睦、合作为本，以灵活、善变、适应为术的远东集团“和与灵”文化；倡导“工作并快乐着”理念的海澜集团“快乐家园”文化；以“正”为立足之本的徐家木业“诚信文化”；奉行“共享分享”理念的蠡湖叶轮“团队文化”；致力建设和谐温馨氛围的协联热电“家文化”；等等。</w:t>
      </w:r>
    </w:p>
    <w:p w:rsidR="008F24B1" w:rsidRDefault="008F24B1">
      <w:r>
        <w:rPr>
          <w:rFonts w:hint="eastAsia"/>
        </w:rPr>
        <w:t xml:space="preserve">　　抓好典型引路</w:t>
      </w:r>
    </w:p>
    <w:p w:rsidR="008F24B1" w:rsidRDefault="008F24B1">
      <w:r>
        <w:rPr>
          <w:rFonts w:hint="eastAsia"/>
        </w:rPr>
        <w:t xml:space="preserve">　　做到育有示范</w:t>
      </w:r>
    </w:p>
    <w:p w:rsidR="008F24B1" w:rsidRDefault="008F24B1">
      <w:r>
        <w:rPr>
          <w:rFonts w:hint="eastAsia"/>
        </w:rPr>
        <w:t xml:space="preserve">　　“在民营经济人士理想信念教育中，用身边的历史教育人，用身边的英雄激励人，用身边的榜样引导人，这样的效果会更佳。”无锡市工商联宣教部门负责人在接受本报记者采访时说。</w:t>
      </w:r>
    </w:p>
    <w:p w:rsidR="008F24B1" w:rsidRDefault="008F24B1">
      <w:r>
        <w:rPr>
          <w:rFonts w:hint="eastAsia"/>
        </w:rPr>
        <w:t xml:space="preserve">　　近年来，无锡市工商联在民营经济人士理想信念教育中，注重选树全市民营经济人士中涌现出的发展典型、创新典型、诚信典型和公益典型，一方面会同主流媒体加大宣传推广力度，另一方面组建无锡民营经济高质量发展讲师团，加强先进典型宣讲。</w:t>
      </w:r>
    </w:p>
    <w:p w:rsidR="008F24B1" w:rsidRDefault="008F24B1">
      <w:r>
        <w:rPr>
          <w:rFonts w:hint="eastAsia"/>
        </w:rPr>
        <w:t xml:space="preserve">　　为进一步讲好锡商故事，传递锡商精神，无锡市工商联微信公众号开设“锡商之星”专题栏目，围绕“智改数转”“专精特新”“共同富裕”等主题内容，邀请民营企业家代表讲锡商故事，引导中小企业聚焦主业、打造优势、塑造品牌、走“智改数转”“专精特新”的发展之路。</w:t>
      </w:r>
    </w:p>
    <w:p w:rsidR="008F24B1" w:rsidRDefault="008F24B1">
      <w:r>
        <w:rPr>
          <w:rFonts w:hint="eastAsia"/>
        </w:rPr>
        <w:t xml:space="preserve">　　无锡市工商联还积极为优秀的民营经济人士做好荣誉争取、政治安排的工作，让民营企业家有地位、有荣誉，有归属感、有获得感。今年以来，组织总结了</w:t>
      </w:r>
      <w:r>
        <w:rPr>
          <w:rFonts w:hint="eastAsia"/>
        </w:rPr>
        <w:t>26</w:t>
      </w:r>
      <w:r>
        <w:rPr>
          <w:rFonts w:hint="eastAsia"/>
        </w:rPr>
        <w:t>家民企履行社会责任案例，推荐</w:t>
      </w:r>
      <w:r>
        <w:rPr>
          <w:rFonts w:hint="eastAsia"/>
        </w:rPr>
        <w:t>1</w:t>
      </w:r>
      <w:r>
        <w:rPr>
          <w:rFonts w:hint="eastAsia"/>
        </w:rPr>
        <w:t>家民企为江苏省企业技术创新奖，推荐</w:t>
      </w:r>
      <w:r>
        <w:rPr>
          <w:rFonts w:hint="eastAsia"/>
        </w:rPr>
        <w:t>27</w:t>
      </w:r>
      <w:r>
        <w:rPr>
          <w:rFonts w:hint="eastAsia"/>
        </w:rPr>
        <w:t>家民企为</w:t>
      </w:r>
      <w:r>
        <w:rPr>
          <w:rFonts w:hint="eastAsia"/>
        </w:rPr>
        <w:t>2022</w:t>
      </w:r>
      <w:r>
        <w:rPr>
          <w:rFonts w:hint="eastAsia"/>
        </w:rPr>
        <w:t>年江苏省绿色发展领军企业。在</w:t>
      </w:r>
      <w:r>
        <w:rPr>
          <w:rFonts w:hint="eastAsia"/>
        </w:rPr>
        <w:t>2022</w:t>
      </w:r>
      <w:r>
        <w:rPr>
          <w:rFonts w:hint="eastAsia"/>
        </w:rPr>
        <w:t>中国民营企业</w:t>
      </w:r>
      <w:r>
        <w:rPr>
          <w:rFonts w:hint="eastAsia"/>
        </w:rPr>
        <w:t>500</w:t>
      </w:r>
      <w:r>
        <w:rPr>
          <w:rFonts w:hint="eastAsia"/>
        </w:rPr>
        <w:t>强榜单中，无锡市有</w:t>
      </w:r>
      <w:r>
        <w:rPr>
          <w:rFonts w:hint="eastAsia"/>
        </w:rPr>
        <w:t>27</w:t>
      </w:r>
      <w:r>
        <w:rPr>
          <w:rFonts w:hint="eastAsia"/>
        </w:rPr>
        <w:t>家企业入围，其中新入围企业</w:t>
      </w:r>
      <w:r>
        <w:rPr>
          <w:rFonts w:hint="eastAsia"/>
        </w:rPr>
        <w:t>2</w:t>
      </w:r>
      <w:r>
        <w:rPr>
          <w:rFonts w:hint="eastAsia"/>
        </w:rPr>
        <w:t>家。无锡入围企业总数和新入围企业数均居江苏省第一。</w:t>
      </w:r>
    </w:p>
    <w:p w:rsidR="008F24B1" w:rsidRDefault="008F24B1">
      <w:r>
        <w:rPr>
          <w:rFonts w:hint="eastAsia"/>
        </w:rPr>
        <w:t xml:space="preserve">　　为加强新一届工商联常委执委队伍建设，无锡市工商联推荐</w:t>
      </w:r>
      <w:r>
        <w:rPr>
          <w:rFonts w:hint="eastAsia"/>
        </w:rPr>
        <w:t>39</w:t>
      </w:r>
      <w:r>
        <w:rPr>
          <w:rFonts w:hint="eastAsia"/>
        </w:rPr>
        <w:t>名思想政治强、行业代表性强、参政议政强、社会信誉好的民营经济代表人士参加江苏省工商联十二次代表大会等，发挥民营经济代表人士示范引领作用，更好促进“两个健康”。</w:t>
      </w:r>
    </w:p>
    <w:p w:rsidR="008F24B1" w:rsidRDefault="008F24B1">
      <w:r>
        <w:rPr>
          <w:rFonts w:hint="eastAsia"/>
        </w:rPr>
        <w:t xml:space="preserve">　　不仅如此，无锡市工商联还突出以党建强会建、促企建，不断加强非公有制经济领域党的组织、党的工作有效覆盖，积极探索第一议题制度、建立党建联系点、组建志愿服务体系等工作，力促商会党的组织在教育引导民营经济人士方面更好发挥主体作用。</w:t>
      </w:r>
    </w:p>
    <w:p w:rsidR="008F24B1" w:rsidRDefault="008F24B1">
      <w:r>
        <w:rPr>
          <w:rFonts w:hint="eastAsia"/>
        </w:rPr>
        <w:t xml:space="preserve">　　为整体推动全市工商联所属商会党的建设提质增效，无锡市工商联创新开展了“红梅花香·锋彩商会”党建领航行动，聚焦“提质效”、谋定“锋彩商会”总体目标，聚焦“强引擎”、实施“锋彩商会”书记项目，聚焦“立标杆”、放大“锋彩商会”示范效应。</w:t>
      </w:r>
    </w:p>
    <w:p w:rsidR="008F24B1" w:rsidRDefault="008F24B1">
      <w:r>
        <w:rPr>
          <w:rFonts w:hint="eastAsia"/>
        </w:rPr>
        <w:t xml:space="preserve">　　“红领堡垒”行动聚魂，“红领讲堂”行动聚智，“红领成长”行动聚能，“红领网格”行动聚合，“红领志愿”行动聚爱，“红领阵地”行动聚力。无锡市总商会四川商会全面实施六大“红领”行动，推动“红领荟商”书记项目向阳成长；建立党员“政治生日”台账，成立商会志愿服务队，建设标准化党建阵地，积极推动党建阵地与商会文化建设统一布局。</w:t>
      </w:r>
    </w:p>
    <w:p w:rsidR="008F24B1" w:rsidRDefault="008F24B1">
      <w:r>
        <w:rPr>
          <w:rFonts w:hint="eastAsia"/>
        </w:rPr>
        <w:t xml:space="preserve">　　江阴市月城商会突出“水韵红帆——连心桥”商会党支部工作品牌，通过建立“红色展厅”“红色车间”等多种形式，把理想信念教育引入企业、车间、班组，“支部书记讲党课”成为商会活动的必修课，“红色主题团建”为青年企业家厚植爱国情怀开辟新路径。去年以来，累计开展各类红色主题活动</w:t>
      </w:r>
      <w:r>
        <w:rPr>
          <w:rFonts w:hint="eastAsia"/>
        </w:rPr>
        <w:t>10</w:t>
      </w:r>
      <w:r>
        <w:rPr>
          <w:rFonts w:hint="eastAsia"/>
        </w:rPr>
        <w:t>次，覆盖人数超</w:t>
      </w:r>
      <w:r>
        <w:rPr>
          <w:rFonts w:hint="eastAsia"/>
        </w:rPr>
        <w:t>1000</w:t>
      </w:r>
      <w:r>
        <w:rPr>
          <w:rFonts w:hint="eastAsia"/>
        </w:rPr>
        <w:t>人次。</w:t>
      </w:r>
    </w:p>
    <w:p w:rsidR="008F24B1" w:rsidRDefault="008F24B1">
      <w:r>
        <w:rPr>
          <w:rFonts w:hint="eastAsia"/>
        </w:rPr>
        <w:t xml:space="preserve">　　无锡市山东商会服务会员的“红帆”计划、江阴市周庄镇商会党支部的“红色引擎”计划、江阴市青阳镇商会党支部的“红色联动”计划……在“锋彩商会”首批</w:t>
      </w:r>
      <w:r>
        <w:rPr>
          <w:rFonts w:hint="eastAsia"/>
        </w:rPr>
        <w:t>40</w:t>
      </w:r>
      <w:r>
        <w:rPr>
          <w:rFonts w:hint="eastAsia"/>
        </w:rPr>
        <w:t>个项目中，以“红”命名的，就有</w:t>
      </w:r>
      <w:r>
        <w:rPr>
          <w:rFonts w:hint="eastAsia"/>
        </w:rPr>
        <w:t>19</w:t>
      </w:r>
      <w:r>
        <w:rPr>
          <w:rFonts w:hint="eastAsia"/>
        </w:rPr>
        <w:t>个。</w:t>
      </w:r>
    </w:p>
    <w:p w:rsidR="008F24B1" w:rsidRDefault="008F24B1">
      <w:r>
        <w:rPr>
          <w:rFonts w:hint="eastAsia"/>
        </w:rPr>
        <w:t xml:space="preserve">　　在今年“七一”前夕召开的无锡市工商联“红梅花香·锋彩商会”党建领航行动推进会上，</w:t>
      </w:r>
      <w:r>
        <w:rPr>
          <w:rFonts w:hint="eastAsia"/>
        </w:rPr>
        <w:t>10</w:t>
      </w:r>
      <w:r>
        <w:rPr>
          <w:rFonts w:hint="eastAsia"/>
        </w:rPr>
        <w:t>个商协会党支部优秀书记项目脱颖而出，受到表彰。</w:t>
      </w:r>
    </w:p>
    <w:p w:rsidR="008F24B1" w:rsidRDefault="008F24B1">
      <w:r>
        <w:rPr>
          <w:rFonts w:hint="eastAsia"/>
        </w:rPr>
        <w:t xml:space="preserve">　　这十个项目分别是：无锡市总商会四川商会党支部的“红领荟商”行动；锡山区锡北商会党支部的商会党建“红雁”计划；市软件行业协会党支部的红帆</w:t>
      </w:r>
      <w:r>
        <w:rPr>
          <w:rFonts w:hint="eastAsia"/>
        </w:rPr>
        <w:t>e</w:t>
      </w:r>
      <w:r>
        <w:rPr>
          <w:rFonts w:hint="eastAsia"/>
        </w:rPr>
        <w:t>飞扬；惠山区前洲商会党支部的党建引领商会“生态圈”行动；江阴市青年商会党支部的新生代企业家“千帆”行动；江阴市月城商会党支部的“水韵红帆”连心桥行动；惠山区洛社商会党支部的“红心闪耀”理想信念教育新家园；市中小企业服务机构协会党支部的“构建党企新时空·开好护企直通车”；锡山区东港商会党支部的商会“红色联盟”计划；滨湖区蠡湖商会党支部的“红色引擎”助力商会发展。</w:t>
      </w:r>
    </w:p>
    <w:p w:rsidR="008F24B1" w:rsidRDefault="008F24B1">
      <w:r>
        <w:rPr>
          <w:rFonts w:hint="eastAsia"/>
        </w:rPr>
        <w:t xml:space="preserve">　　至此，一批可观摩学习的商会党建示范点在无锡初步形成，党建品牌的示范引领效应进一步放大。</w:t>
      </w:r>
    </w:p>
    <w:p w:rsidR="008F24B1" w:rsidRDefault="008F24B1">
      <w:r>
        <w:rPr>
          <w:rFonts w:hint="eastAsia"/>
        </w:rPr>
        <w:t xml:space="preserve">　　据不完全统计，目前，无锡市已有商会党建联盟近</w:t>
      </w:r>
      <w:r>
        <w:rPr>
          <w:rFonts w:hint="eastAsia"/>
        </w:rPr>
        <w:t>200</w:t>
      </w:r>
      <w:r>
        <w:rPr>
          <w:rFonts w:hint="eastAsia"/>
        </w:rPr>
        <w:t>个，商会党支部结盟率超</w:t>
      </w:r>
      <w:r>
        <w:rPr>
          <w:rFonts w:hint="eastAsia"/>
        </w:rPr>
        <w:t>70%</w:t>
      </w:r>
      <w:r>
        <w:rPr>
          <w:rFonts w:hint="eastAsia"/>
        </w:rPr>
        <w:t>；成立志愿服务队近</w:t>
      </w:r>
      <w:r>
        <w:rPr>
          <w:rFonts w:hint="eastAsia"/>
        </w:rPr>
        <w:t>200</w:t>
      </w:r>
      <w:r>
        <w:rPr>
          <w:rFonts w:hint="eastAsia"/>
        </w:rPr>
        <w:t>家，开展各类公益志愿服务活动近</w:t>
      </w:r>
      <w:r>
        <w:rPr>
          <w:rFonts w:hint="eastAsia"/>
        </w:rPr>
        <w:t>700</w:t>
      </w:r>
      <w:r>
        <w:rPr>
          <w:rFonts w:hint="eastAsia"/>
        </w:rPr>
        <w:t>场次。仅今年以来，无锡市工商联组织全市民营企业和各商协会抗击新冠肺炎疫情爱心捐款捐物累计约</w:t>
      </w:r>
      <w:r>
        <w:rPr>
          <w:rFonts w:hint="eastAsia"/>
        </w:rPr>
        <w:t>4623</w:t>
      </w:r>
      <w:r>
        <w:rPr>
          <w:rFonts w:hint="eastAsia"/>
        </w:rPr>
        <w:t>万元。</w:t>
      </w:r>
    </w:p>
    <w:p w:rsidR="008F24B1" w:rsidRDefault="008F24B1">
      <w:r>
        <w:rPr>
          <w:rFonts w:hint="eastAsia"/>
        </w:rPr>
        <w:t xml:space="preserve">　　抓紧活动引擎</w:t>
      </w:r>
    </w:p>
    <w:p w:rsidR="008F24B1" w:rsidRDefault="008F24B1">
      <w:r>
        <w:rPr>
          <w:rFonts w:hint="eastAsia"/>
        </w:rPr>
        <w:t xml:space="preserve">　　做到育有常态</w:t>
      </w:r>
    </w:p>
    <w:p w:rsidR="008F24B1" w:rsidRDefault="008F24B1">
      <w:r>
        <w:rPr>
          <w:rFonts w:hint="eastAsia"/>
        </w:rPr>
        <w:t xml:space="preserve">　　结合各年度、各阶段重点，无锡市工商联组织开展主题鲜明、形式多样的教育活动，近年来先后举办“助力脱贫攻坚锡商光彩闪耀分享会”“永远跟党走——百家商会学党史知识竞赛”“百年党史中的无锡工商红色烙印主题演讲”“‘学习党的二十大精神’无锡市民营经济人士定向徒步赛”等全市级的教育活动，让民营经济人士做主角、当主演，讲身边人、身边事，切实提升教育活动的精准度、实效性。</w:t>
      </w:r>
    </w:p>
    <w:p w:rsidR="008F24B1" w:rsidRDefault="008F24B1">
      <w:r>
        <w:rPr>
          <w:rFonts w:hint="eastAsia"/>
        </w:rPr>
        <w:t xml:space="preserve">　　</w:t>
      </w:r>
      <w:r>
        <w:rPr>
          <w:rFonts w:hint="eastAsia"/>
        </w:rPr>
        <w:t>11</w:t>
      </w:r>
      <w:r>
        <w:rPr>
          <w:rFonts w:hint="eastAsia"/>
        </w:rPr>
        <w:t>月</w:t>
      </w:r>
      <w:r>
        <w:rPr>
          <w:rFonts w:hint="eastAsia"/>
        </w:rPr>
        <w:t>22</w:t>
      </w:r>
      <w:r>
        <w:rPr>
          <w:rFonts w:hint="eastAsia"/>
        </w:rPr>
        <w:t>日，在无锡金匮党建主题公园，来自各县（市、区）工商联代表队、市工商联所属行业协会代表队、市工商联所属在锡异地商会代表队参加了“学习党的二十大精神”无锡市民营经济人士定向徒步赛暨理想信念教育主题活动。</w:t>
      </w:r>
    </w:p>
    <w:p w:rsidR="008F24B1" w:rsidRDefault="008F24B1">
      <w:r>
        <w:rPr>
          <w:rFonts w:hint="eastAsia"/>
        </w:rPr>
        <w:t xml:space="preserve">　　全部参赛队伍扫描二维码计时出发，通过参加沙包打靶积分排位赛、</w:t>
      </w:r>
      <w:r>
        <w:rPr>
          <w:rFonts w:hint="eastAsia"/>
        </w:rPr>
        <w:t>8</w:t>
      </w:r>
      <w:r>
        <w:rPr>
          <w:rFonts w:hint="eastAsia"/>
        </w:rPr>
        <w:t>个打卡任务点答题和</w:t>
      </w:r>
      <w:r>
        <w:rPr>
          <w:rFonts w:hint="eastAsia"/>
        </w:rPr>
        <w:t>1</w:t>
      </w:r>
      <w:r>
        <w:rPr>
          <w:rFonts w:hint="eastAsia"/>
        </w:rPr>
        <w:t>个打卡任务点主题拍照，以及</w:t>
      </w:r>
      <w:r>
        <w:rPr>
          <w:rFonts w:hint="eastAsia"/>
        </w:rPr>
        <w:t>1</w:t>
      </w:r>
      <w:r>
        <w:rPr>
          <w:rFonts w:hint="eastAsia"/>
        </w:rPr>
        <w:t>个团队游戏来赢取积分。最终，无锡市安徽商会、无锡市河南商会、无锡市淮安商会、无锡市总商会启东商会获得团体一等奖，无锡市滨湖区工商联、无锡市建材行业协会、无锡市泰州商会等</w:t>
      </w:r>
      <w:r>
        <w:rPr>
          <w:rFonts w:hint="eastAsia"/>
        </w:rPr>
        <w:t>6</w:t>
      </w:r>
      <w:r>
        <w:rPr>
          <w:rFonts w:hint="eastAsia"/>
        </w:rPr>
        <w:t>支队伍获得团体二等奖，无锡市宜兴紫荆科创企业商会、无锡市惠山区工商联、无锡市滨湖区青商会等</w:t>
      </w:r>
      <w:r>
        <w:rPr>
          <w:rFonts w:hint="eastAsia"/>
        </w:rPr>
        <w:t>8</w:t>
      </w:r>
      <w:r>
        <w:rPr>
          <w:rFonts w:hint="eastAsia"/>
        </w:rPr>
        <w:t>支队伍获得团体三等奖。</w:t>
      </w:r>
    </w:p>
    <w:p w:rsidR="008F24B1" w:rsidRDefault="008F24B1">
      <w:r>
        <w:rPr>
          <w:rFonts w:hint="eastAsia"/>
        </w:rPr>
        <w:t xml:space="preserve">　　</w:t>
      </w:r>
      <w:r>
        <w:rPr>
          <w:rFonts w:hint="eastAsia"/>
        </w:rPr>
        <w:t>2021</w:t>
      </w:r>
      <w:r>
        <w:rPr>
          <w:rFonts w:hint="eastAsia"/>
        </w:rPr>
        <w:t>年</w:t>
      </w:r>
      <w:r>
        <w:rPr>
          <w:rFonts w:hint="eastAsia"/>
        </w:rPr>
        <w:t>6</w:t>
      </w:r>
      <w:r>
        <w:rPr>
          <w:rFonts w:hint="eastAsia"/>
        </w:rPr>
        <w:t>月，无锡市工商联“百家商会学党史”知识竞赛及演讲比赛在无锡广电集团传媒大厅举行，活动通过理想信念报告、党史知识竞赛、主题演讲比赛等形式，旨在进一步深化民营经济人士理想信念教育，进一步营造工商联系统党史学习教育的浓厚氛围。无锡市工商联主席、红豆集团党委书记、董事局主席周海江作了《“民营企业永远跟党走”的红豆实践》理想信念报告，来自全市商协会的</w:t>
      </w:r>
      <w:r>
        <w:rPr>
          <w:rFonts w:hint="eastAsia"/>
        </w:rPr>
        <w:t>9</w:t>
      </w:r>
      <w:r>
        <w:rPr>
          <w:rFonts w:hint="eastAsia"/>
        </w:rPr>
        <w:t>位演讲选手围绕“百年党史中的无锡工商红色烙印”进行主题演讲，期间还举行了别开生面的党史知识竞赛。</w:t>
      </w:r>
    </w:p>
    <w:p w:rsidR="008F24B1" w:rsidRDefault="008F24B1">
      <w:r>
        <w:rPr>
          <w:rFonts w:hint="eastAsia"/>
        </w:rPr>
        <w:t xml:space="preserve">　　“中共一大通过了中国共产党的第一个纲领，纲领确定党的名称是‘中国共产党’。第一个提出党的名称为‘中国共产党’的是谁？”“抗日战争时期，毛泽东在《</w:t>
      </w:r>
      <w:r>
        <w:rPr>
          <w:rFonts w:hint="eastAsia"/>
        </w:rPr>
        <w:t>&lt;</w:t>
      </w:r>
      <w:r>
        <w:rPr>
          <w:rFonts w:hint="eastAsia"/>
        </w:rPr>
        <w:t>共产党人</w:t>
      </w:r>
      <w:r>
        <w:rPr>
          <w:rFonts w:hint="eastAsia"/>
        </w:rPr>
        <w:t>&gt;</w:t>
      </w:r>
      <w:r>
        <w:rPr>
          <w:rFonts w:hint="eastAsia"/>
        </w:rPr>
        <w:t>发刊词》中首次指出中国共产党在中国革命中战胜敌人的三个法宝是什么？”“中国共产党开始在实践中探索本国建设社会主义道路的标志是什么？”“中共十一届三中全会重新确立的思想路线是什么？”“高举中国特色社会主义伟大旗帜，最根本的是要坚持什么？”……随着“请抢答！”的口令声响起，现场气氛达到高潮。</w:t>
      </w:r>
    </w:p>
    <w:p w:rsidR="008F24B1" w:rsidRDefault="008F24B1">
      <w:r>
        <w:rPr>
          <w:rFonts w:hint="eastAsia"/>
        </w:rPr>
        <w:t xml:space="preserve">　　</w:t>
      </w:r>
      <w:r>
        <w:rPr>
          <w:rFonts w:hint="eastAsia"/>
        </w:rPr>
        <w:t>2020</w:t>
      </w:r>
      <w:r>
        <w:rPr>
          <w:rFonts w:hint="eastAsia"/>
        </w:rPr>
        <w:t>年</w:t>
      </w:r>
      <w:r>
        <w:rPr>
          <w:rFonts w:hint="eastAsia"/>
        </w:rPr>
        <w:t>10</w:t>
      </w:r>
      <w:r>
        <w:rPr>
          <w:rFonts w:hint="eastAsia"/>
        </w:rPr>
        <w:t>月</w:t>
      </w:r>
      <w:r>
        <w:rPr>
          <w:rFonts w:hint="eastAsia"/>
        </w:rPr>
        <w:t>31</w:t>
      </w:r>
      <w:r>
        <w:rPr>
          <w:rFonts w:hint="eastAsia"/>
        </w:rPr>
        <w:t>日，由无锡市工商联精心策划组织的“助力脱贫攻坚、锡商群星闪耀”无锡市民营经济人士理想信念教育分享会在市工人文化宫举行，活动以视频短片、现场访谈、诗朗诵、情景剧等喜闻乐见的形式，展现无锡各级商会组织和广大民营企业、民营经济人士坚定理想信念、厚植家国情怀、参与扶贫脱贫的行动作为，给大家以生动的启迪和精神的鼓舞，现场掌声雷动。</w:t>
      </w:r>
    </w:p>
    <w:p w:rsidR="008F24B1" w:rsidRDefault="008F24B1">
      <w:r>
        <w:rPr>
          <w:rFonts w:hint="eastAsia"/>
        </w:rPr>
        <w:t xml:space="preserve">　　在活动现场，周海江与全市民营企业家共同发出《村企共发展、同奔现代化》的倡议。周海江表示，“回望过去，无锡民营经济人士有坚守、有追求、有情怀。接续未来，我们要通过理想信念教育的深入开展，进一步引导无锡民营经济人士坚定不移听党话、矢志不渝跟党走，不断增强‘信念、信任、信心、信誉’，争做‘有立场、有思想、有情怀、有坚守、有匠心’的新时代锡商。”</w:t>
      </w:r>
    </w:p>
    <w:p w:rsidR="008F24B1" w:rsidRDefault="008F24B1">
      <w:r>
        <w:rPr>
          <w:rFonts w:hint="eastAsia"/>
        </w:rPr>
        <w:t xml:space="preserve">　　从徒步时的坚定从容，到比赛中的紧张激烈；从创立新中国的艰难历程，到建设新中国的昂扬斗志；从回顾党的发展史，到再现改革开放历程……无锡市工商联组织开展的理想信念教育，从形式到内容都有崭新的内核。</w:t>
      </w:r>
    </w:p>
    <w:p w:rsidR="008F24B1" w:rsidRDefault="008F24B1">
      <w:r>
        <w:rPr>
          <w:rFonts w:hint="eastAsia"/>
        </w:rPr>
        <w:t xml:space="preserve">　　近年来，无锡民营经济人士参与理想信念教育人数成倍增长，目前已突破</w:t>
      </w:r>
      <w:r>
        <w:rPr>
          <w:rFonts w:hint="eastAsia"/>
        </w:rPr>
        <w:t>3</w:t>
      </w:r>
      <w:r>
        <w:rPr>
          <w:rFonts w:hint="eastAsia"/>
        </w:rPr>
        <w:t>万人次。</w:t>
      </w:r>
    </w:p>
    <w:p w:rsidR="008F24B1" w:rsidRDefault="008F24B1">
      <w:pPr>
        <w:ind w:firstLine="421"/>
      </w:pPr>
      <w:r>
        <w:rPr>
          <w:rFonts w:hint="eastAsia"/>
        </w:rPr>
        <w:t>“民营经济人士理想信念教育是全面贯彻落实中央加强新时代民营经济统战工作决策部署的重要任务，是工商联的重大政治使命，更是工商联的主责主业。各级工商联要切实把思想和行动统一到中央的决策部署上来，不断增强做好民营经济人士理想信念教育工作的责任感、使命感和紧迫感。”专程前来无锡指导民营经济人士理想信念教育活动的江苏省工商联党组成员、副主席熊杰表示，“无锡市工商联举办的民营经济人士‘学习党的二十大精神’定向徒步赛暨理想信念教育主题活动，主题鲜明、内容丰富、形式新颖。希望无锡市工商联继续发挥好特色优势，用好特有的工商资源，用心、用情、用力服务和保障好民营经济人士理想信念教育活动的开展，把民营经济人士理想信念教育活动做实、办好、搞活，努力把精品路线打造成独具特色的理想信念教育品牌工程。”</w:t>
      </w:r>
    </w:p>
    <w:p w:rsidR="008F24B1" w:rsidRDefault="008F24B1">
      <w:pPr>
        <w:ind w:firstLine="421"/>
        <w:jc w:val="right"/>
      </w:pPr>
      <w:r>
        <w:rPr>
          <w:rFonts w:hint="eastAsia"/>
        </w:rPr>
        <w:t>中华工商时报</w:t>
      </w:r>
      <w:r>
        <w:rPr>
          <w:rFonts w:hint="eastAsia"/>
        </w:rPr>
        <w:t>2022-11-30</w:t>
      </w:r>
    </w:p>
    <w:p w:rsidR="008F24B1" w:rsidRDefault="008F24B1" w:rsidP="006451CF">
      <w:pPr>
        <w:sectPr w:rsidR="008F24B1" w:rsidSect="006451CF">
          <w:type w:val="continuous"/>
          <w:pgSz w:w="11906" w:h="16838"/>
          <w:pgMar w:top="1644" w:right="1236" w:bottom="1418" w:left="1814" w:header="851" w:footer="907" w:gutter="0"/>
          <w:pgNumType w:start="1"/>
          <w:cols w:space="720"/>
          <w:docGrid w:type="lines" w:linePitch="341" w:charSpace="2373"/>
        </w:sectPr>
      </w:pPr>
    </w:p>
    <w:p w:rsidR="00757FA1" w:rsidRDefault="00757FA1"/>
    <w:sectPr w:rsidR="00757F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4B1"/>
    <w:rsid w:val="00757FA1"/>
    <w:rsid w:val="008F2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F24B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F24B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7273</Characters>
  <Application>Microsoft Office Word</Application>
  <DocSecurity>0</DocSecurity>
  <Lines>60</Lines>
  <Paragraphs>17</Paragraphs>
  <ScaleCrop>false</ScaleCrop>
  <Company>Microsoft</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2023-02-06T07:11:00Z</dcterms:created>
</cp:coreProperties>
</file>