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07" w:rsidRDefault="00671807" w:rsidP="006552E5">
      <w:pPr>
        <w:pStyle w:val="1"/>
      </w:pPr>
      <w:r w:rsidRPr="006552E5">
        <w:rPr>
          <w:rFonts w:hint="eastAsia"/>
        </w:rPr>
        <w:t>宾川县“三法”联动助推基层妇联组织规范化建设</w:t>
      </w:r>
    </w:p>
    <w:p w:rsidR="00671807" w:rsidRDefault="00671807" w:rsidP="00671807">
      <w:pPr>
        <w:ind w:firstLineChars="200" w:firstLine="420"/>
      </w:pPr>
      <w:r>
        <w:t>2022</w:t>
      </w:r>
      <w:r>
        <w:t>年以来，宾川县妇联按照</w:t>
      </w:r>
      <w:r>
        <w:t>“</w:t>
      </w:r>
      <w:r>
        <w:t>党建带妇建，妇建服务党建</w:t>
      </w:r>
      <w:r>
        <w:t>”</w:t>
      </w:r>
      <w:r>
        <w:t>工作思路</w:t>
      </w:r>
      <w:r>
        <w:t xml:space="preserve">, </w:t>
      </w:r>
      <w:r>
        <w:t>不断努力提升基层妇联组织建设，通过用准</w:t>
      </w:r>
      <w:r>
        <w:t>“</w:t>
      </w:r>
      <w:r>
        <w:t>项目工作法</w:t>
      </w:r>
      <w:r>
        <w:t>”</w:t>
      </w:r>
      <w:r>
        <w:t>、用好</w:t>
      </w:r>
      <w:r>
        <w:t>“</w:t>
      </w:r>
      <w:r>
        <w:t>一线工作法</w:t>
      </w:r>
      <w:r>
        <w:t>”</w:t>
      </w:r>
      <w:r>
        <w:t>、用活</w:t>
      </w:r>
      <w:r>
        <w:t>“</w:t>
      </w:r>
      <w:r>
        <w:t>典型引路法</w:t>
      </w:r>
      <w:r>
        <w:t>”</w:t>
      </w:r>
      <w:r>
        <w:t>，全力推进基层妇联组织规范化建设工作，全面完成了</w:t>
      </w:r>
      <w:r>
        <w:t>2022</w:t>
      </w:r>
      <w:r>
        <w:t>年</w:t>
      </w:r>
      <w:r>
        <w:t>44</w:t>
      </w:r>
      <w:r>
        <w:t>个基层妇联组织规范化建设达标任务，达标率</w:t>
      </w:r>
      <w:r>
        <w:t>100%</w:t>
      </w:r>
      <w:r>
        <w:t>。</w:t>
      </w:r>
    </w:p>
    <w:p w:rsidR="00671807" w:rsidRDefault="00671807" w:rsidP="00671807">
      <w:pPr>
        <w:ind w:firstLineChars="200" w:firstLine="420"/>
      </w:pPr>
      <w:r>
        <w:rPr>
          <w:rFonts w:hint="eastAsia"/>
        </w:rPr>
        <w:t>用准“项目工作法</w:t>
      </w:r>
      <w:r>
        <w:t xml:space="preserve"> ” </w:t>
      </w:r>
      <w:r>
        <w:t>落实落细创建责任</w:t>
      </w:r>
    </w:p>
    <w:p w:rsidR="00671807" w:rsidRDefault="00671807" w:rsidP="00671807">
      <w:pPr>
        <w:ind w:firstLineChars="200" w:firstLine="420"/>
      </w:pPr>
      <w:r>
        <w:rPr>
          <w:rFonts w:hint="eastAsia"/>
        </w:rPr>
        <w:t>坚持以党支部标准化规范化建设引领基层妇联组织规范化建设为目标，今年</w:t>
      </w:r>
      <w:r>
        <w:t>6</w:t>
      </w:r>
      <w:r>
        <w:t>月初，结合</w:t>
      </w:r>
      <w:r>
        <w:t>“</w:t>
      </w:r>
      <w:r>
        <w:t>五个基本</w:t>
      </w:r>
      <w:r>
        <w:t>”</w:t>
      </w:r>
      <w:r>
        <w:t>创建内容，认真制定了《宾川县妇女联合会基层妇联组织规范化建设工作方案》、</w:t>
      </w:r>
      <w:r>
        <w:t>2022-2025</w:t>
      </w:r>
      <w:r>
        <w:t>年三年工作计划等；</w:t>
      </w:r>
      <w:r>
        <w:t>7</w:t>
      </w:r>
      <w:r>
        <w:t>月印发了《宾川县妇女联合会关于做好</w:t>
      </w:r>
      <w:r>
        <w:t>2022</w:t>
      </w:r>
      <w:r>
        <w:t>年宾川县基层妇联组织规范化建设工作的通知》，进一步明确</w:t>
      </w:r>
      <w:r>
        <w:t>2022</w:t>
      </w:r>
      <w:r>
        <w:t>年达标任务数及建设重点，并迅速召开工作动员部署会、工作推进会，压实县妇联领导班子和党员干部联系包保基层妇联工作制度责任，详细制定达标创建的时间表、线路图、工作清单、责任清单，以项目工作法推进基层妇联规范化建设</w:t>
      </w:r>
      <w:r>
        <w:rPr>
          <w:rFonts w:hint="eastAsia"/>
        </w:rPr>
        <w:t>。</w:t>
      </w:r>
    </w:p>
    <w:p w:rsidR="00671807" w:rsidRDefault="00671807" w:rsidP="00671807">
      <w:pPr>
        <w:ind w:firstLineChars="200" w:firstLine="420"/>
      </w:pPr>
      <w:r>
        <w:rPr>
          <w:rFonts w:hint="eastAsia"/>
        </w:rPr>
        <w:t>用好“一线工作法”</w:t>
      </w:r>
      <w:r>
        <w:t xml:space="preserve"> </w:t>
      </w:r>
      <w:r>
        <w:t>建强建优妇联组织</w:t>
      </w:r>
    </w:p>
    <w:p w:rsidR="00671807" w:rsidRDefault="00671807" w:rsidP="00671807">
      <w:pPr>
        <w:ind w:firstLineChars="200" w:firstLine="420"/>
      </w:pPr>
      <w:r>
        <w:rPr>
          <w:rFonts w:hint="eastAsia"/>
        </w:rPr>
        <w:t>深入推进“两个革命”开展“学做”活动，大力践行“一线工作法”，班子成员结合“三访四察五送”工作，多次深入各挂包联系的乡镇、村（社区）、单位及企业，面对面、实打实地指导联系和督促提醒基层妇联组织如何结合实际开展规范化建设，及时指出基层妇联组织建设中存在的问题，帮助其尽快改进和完善。</w:t>
      </w:r>
      <w:r>
        <w:t>11</w:t>
      </w:r>
      <w:r>
        <w:t>月，县妇联班子成员按照《开展基层妇联组织规范化建设验收工作实施方案》，分</w:t>
      </w:r>
      <w:r>
        <w:t>3</w:t>
      </w:r>
      <w:r>
        <w:t>组深入</w:t>
      </w:r>
      <w:r>
        <w:t>10</w:t>
      </w:r>
      <w:r>
        <w:t>个乡镇妇联及机关企事业单位，通过开展座谈、查阅资料、现场走访、了解活动开展情况等方式，对</w:t>
      </w:r>
      <w:r>
        <w:t>2022</w:t>
      </w:r>
      <w:r>
        <w:t>年开展规范化建设的</w:t>
      </w:r>
      <w:r>
        <w:t>44</w:t>
      </w:r>
      <w:r>
        <w:t>个点进行全面达标验收，及时</w:t>
      </w:r>
      <w:r>
        <w:rPr>
          <w:rFonts w:hint="eastAsia"/>
        </w:rPr>
        <w:t>召开党组会议对开展的验收情况进行逐一分析、认真总结，并研究提出示范点</w:t>
      </w:r>
      <w:r>
        <w:t>15</w:t>
      </w:r>
      <w:r>
        <w:t>个。</w:t>
      </w:r>
    </w:p>
    <w:p w:rsidR="00671807" w:rsidRDefault="00671807" w:rsidP="00671807">
      <w:pPr>
        <w:ind w:firstLineChars="200" w:firstLine="420"/>
      </w:pPr>
      <w:r>
        <w:rPr>
          <w:rFonts w:hint="eastAsia"/>
        </w:rPr>
        <w:t>用活“典型引路法”</w:t>
      </w:r>
      <w:r>
        <w:t xml:space="preserve"> </w:t>
      </w:r>
      <w:r>
        <w:t>打响打亮示范品牌</w:t>
      </w:r>
    </w:p>
    <w:p w:rsidR="00671807" w:rsidRDefault="00671807" w:rsidP="00671807">
      <w:pPr>
        <w:ind w:firstLineChars="200" w:firstLine="420"/>
      </w:pPr>
      <w:r>
        <w:rPr>
          <w:rFonts w:hint="eastAsia"/>
        </w:rPr>
        <w:t>严把质量关，对规范化建设的基层妇联组织名单进行公示，上报审批并发文命名，对被命名的</w:t>
      </w:r>
      <w:r>
        <w:t>44</w:t>
      </w:r>
      <w:r>
        <w:t>个基层妇联组织规范化建设情况进行肯定，号召全县妇女组织学习其经验和做法，着力补短板、强弱项、扬优势，全面提升优化基层妇联组织。同时，县妇联在</w:t>
      </w:r>
      <w:r>
        <w:t>44</w:t>
      </w:r>
      <w:r>
        <w:t>个达标的妇联组织中，选树出</w:t>
      </w:r>
      <w:r>
        <w:t>15</w:t>
      </w:r>
      <w:r>
        <w:t>个基层妇联组织规范化建设示范点，并加强典型挖掘和推广，努力打造一批妇联组织示范品牌，以示范引领带动各辖区、各单位、各领域的基层妇联组织规范化建设，通过固根基、强组织、做表率，为宾川高质量发展不断注入巾帼力量。</w:t>
      </w:r>
    </w:p>
    <w:p w:rsidR="00671807" w:rsidRPr="006552E5" w:rsidRDefault="00671807" w:rsidP="006552E5">
      <w:pPr>
        <w:jc w:val="right"/>
      </w:pPr>
      <w:r w:rsidRPr="006552E5">
        <w:rPr>
          <w:rFonts w:hint="eastAsia"/>
        </w:rPr>
        <w:t>大理妇女</w:t>
      </w:r>
      <w:r>
        <w:rPr>
          <w:rFonts w:hint="eastAsia"/>
        </w:rPr>
        <w:t>2022-12-14</w:t>
      </w:r>
    </w:p>
    <w:p w:rsidR="00671807" w:rsidRDefault="00671807" w:rsidP="001A142E">
      <w:pPr>
        <w:sectPr w:rsidR="00671807" w:rsidSect="001A142E">
          <w:type w:val="continuous"/>
          <w:pgSz w:w="11906" w:h="16838"/>
          <w:pgMar w:top="1644" w:right="1236" w:bottom="1418" w:left="1814" w:header="851" w:footer="907" w:gutter="0"/>
          <w:pgNumType w:start="1"/>
          <w:cols w:space="720"/>
          <w:docGrid w:type="lines" w:linePitch="341" w:charSpace="2373"/>
        </w:sectPr>
      </w:pPr>
    </w:p>
    <w:p w:rsidR="00E57848" w:rsidRDefault="00E57848"/>
    <w:sectPr w:rsidR="00E578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807"/>
    <w:rsid w:val="00671807"/>
    <w:rsid w:val="00E57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180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7180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2023-02-06T07:08:00Z</dcterms:created>
</cp:coreProperties>
</file>