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96" w:rsidRDefault="009A1E96" w:rsidP="00BB44BB">
      <w:pPr>
        <w:pStyle w:val="1"/>
      </w:pPr>
      <w:r w:rsidRPr="00BB44BB">
        <w:rPr>
          <w:rFonts w:hint="eastAsia"/>
        </w:rPr>
        <w:t>菱湖街道妇联：多措并举聚合力，妇儿工作显成效</w:t>
      </w:r>
    </w:p>
    <w:p w:rsidR="009A1E96" w:rsidRDefault="009A1E96" w:rsidP="009A1E96">
      <w:pPr>
        <w:ind w:firstLineChars="200" w:firstLine="420"/>
      </w:pPr>
      <w:r>
        <w:rPr>
          <w:rFonts w:hint="eastAsia"/>
        </w:rPr>
        <w:t>妇女是人类文明的开创者、社会进步的推动者，是全面建设社会主义现代化国家的重要力量。儿童更是国家的未来、民族的希望，是全面建设社会主义现代化强国的生力军。随着《安徽省妇女发展纲要（</w:t>
      </w:r>
      <w:r>
        <w:t>2021-2030</w:t>
      </w:r>
      <w:r>
        <w:t>）》和《安徽省儿童发展纲要（</w:t>
      </w:r>
      <w:r>
        <w:t>2021-2030</w:t>
      </w:r>
      <w:r>
        <w:t>）》印发，妇女、儿童事业迈入了新的发展阶段。一直以来，菱湖街道妇联都将联系妇女、服务妇女、保护儿童、维护妇女儿童合法权益，进而为青少年儿童创造良好的社会环境作为工作的出发点和落脚点，切实将妇女儿童事业推向深入。</w:t>
      </w:r>
    </w:p>
    <w:p w:rsidR="009A1E96" w:rsidRDefault="009A1E96" w:rsidP="009A1E96">
      <w:pPr>
        <w:ind w:firstLineChars="200" w:firstLine="420"/>
      </w:pPr>
      <w:r>
        <w:rPr>
          <w:rFonts w:hint="eastAsia"/>
        </w:rPr>
        <w:t>投身疫情防控，发挥妇女“半边天”作用。一是积极倡议，营造联防联控氛围。</w:t>
      </w:r>
      <w:r>
        <w:t xml:space="preserve"> </w:t>
      </w:r>
      <w:r>
        <w:t>街道、社区妇联向广大妇女、家庭发出倡议，号召大家共克时艰，充分发挥示范引领作用，带领广大妇女主动学习防疫知识，增强自我防范意识，积极关注疫情动态，做到不信谣、不传谣、不恐慌。二是加强宣传，发挥党员示范引领作用。妇联党员干部深入防疫一线，亮明身份、冲锋在前，积极投身到疫情防控工作中，高速口、社区广场、小区门口及各公共场所都有妇联党员干部和巾帼支援的身影，她们逐户宣传防疫知识，为往来人员测体温、查两码、登记来（返）宜人员信息，忙碌的脚步、匆</w:t>
      </w:r>
      <w:r>
        <w:rPr>
          <w:rFonts w:hint="eastAsia"/>
        </w:rPr>
        <w:t>忙的身影变成了耀眼的中国红熠熠生辉。据统计，今年以来，累计开展疫情防控志愿行动</w:t>
      </w:r>
      <w:r>
        <w:t>20</w:t>
      </w:r>
      <w:r>
        <w:t>余次，发动巾帼志愿者</w:t>
      </w:r>
      <w:r>
        <w:t>300</w:t>
      </w:r>
      <w:r>
        <w:t>余人次。</w:t>
      </w:r>
    </w:p>
    <w:p w:rsidR="009A1E96" w:rsidRDefault="009A1E96" w:rsidP="009A1E96">
      <w:pPr>
        <w:ind w:firstLineChars="200" w:firstLine="420"/>
      </w:pPr>
      <w:r>
        <w:rPr>
          <w:rFonts w:hint="eastAsia"/>
        </w:rPr>
        <w:t>开展各类活动，促进妇女同胞团结和谐。积极利用“三八”国际妇女节、母亲节、全国爱眼日、全民禁毒宣传月及全国首个家庭教育宣传周等重要时间节点开展群众喜闻乐见的主题宣传活动。“迎三八·送健康”切实筑牢广大妇女健康意识防线，“温馨母亲节，关爱困难老人”让“困难母亲”老有所依老有所养，</w:t>
      </w:r>
      <w:r>
        <w:t xml:space="preserve"> “</w:t>
      </w:r>
      <w:r>
        <w:t>送法进万家</w:t>
      </w:r>
      <w:r>
        <w:t>·</w:t>
      </w:r>
      <w:r>
        <w:t>家教伴成长</w:t>
      </w:r>
      <w:r>
        <w:t>”</w:t>
      </w:r>
      <w:r>
        <w:t>着力提升家庭法治观念，促进家庭教育科学化，</w:t>
      </w:r>
      <w:r>
        <w:t>“</w:t>
      </w:r>
      <w:r>
        <w:t>不让毒品进我家，积极创建无毒家庭</w:t>
      </w:r>
      <w:r>
        <w:t>”</w:t>
      </w:r>
      <w:r>
        <w:t>夯实全民禁毒拒毒基础，</w:t>
      </w:r>
      <w:r>
        <w:t>“</w:t>
      </w:r>
      <w:r>
        <w:t>菱湖夜月品书香</w:t>
      </w:r>
      <w:r>
        <w:t xml:space="preserve"> </w:t>
      </w:r>
      <w:r>
        <w:t>经典诵读谢党恩</w:t>
      </w:r>
      <w:r>
        <w:t>”</w:t>
      </w:r>
      <w:r>
        <w:t>赓续红色血脉，牢记初心使命。截至目前，街道、社区妇联共计开展活动</w:t>
      </w:r>
      <w:r>
        <w:t>40</w:t>
      </w:r>
      <w:r>
        <w:t>余场，</w:t>
      </w:r>
      <w:r>
        <w:rPr>
          <w:rFonts w:hint="eastAsia"/>
        </w:rPr>
        <w:t>参与妇女</w:t>
      </w:r>
      <w:r>
        <w:t>600</w:t>
      </w:r>
      <w:r>
        <w:t>余人次。关心关爱妇女同胞，为妇女同胞提供精神食粮，丰富文化生活，增进妇女同胞团结和谐，让广大妇女以更加饱满的热情和精神状态迎接党的二十大胜利召开。</w:t>
      </w:r>
    </w:p>
    <w:p w:rsidR="009A1E96" w:rsidRDefault="009A1E96" w:rsidP="009A1E96">
      <w:pPr>
        <w:ind w:firstLineChars="200" w:firstLine="420"/>
      </w:pPr>
      <w:r>
        <w:rPr>
          <w:rFonts w:hint="eastAsia"/>
        </w:rPr>
        <w:t>关注儿童成长，加强未成年人思想道德建设。关注青少年儿童健康成长，创造良好的社会环境，加强和改进未成年人的思想道德建设，是培育中国特色社会主义合格建设者和接班人、确保党和国家事业后继有人的重要举措。街道妇联联合社区妇联、民政、司法等其他相关部门，邀请社区民警、巾帼志愿者和社区工作者现身说法，定期开展关注未成年人成长活动，通过</w:t>
      </w:r>
      <w:r>
        <w:t xml:space="preserve"> “</w:t>
      </w:r>
      <w:r>
        <w:t>把爱带回家</w:t>
      </w:r>
      <w:r>
        <w:t>”</w:t>
      </w:r>
      <w:r>
        <w:t>、</w:t>
      </w:r>
      <w:r>
        <w:t>“</w:t>
      </w:r>
      <w:r>
        <w:t>普法教育</w:t>
      </w:r>
      <w:r>
        <w:t>”</w:t>
      </w:r>
      <w:r>
        <w:t>、</w:t>
      </w:r>
      <w:r>
        <w:t>“</w:t>
      </w:r>
      <w:r>
        <w:t>庆六一</w:t>
      </w:r>
      <w:r>
        <w:t>”</w:t>
      </w:r>
      <w:r>
        <w:t>、</w:t>
      </w:r>
      <w:r>
        <w:t>“</w:t>
      </w:r>
      <w:r>
        <w:t>世界读书日</w:t>
      </w:r>
      <w:r>
        <w:t>”</w:t>
      </w:r>
      <w:r>
        <w:t>、</w:t>
      </w:r>
      <w:r>
        <w:t>“</w:t>
      </w:r>
      <w:r>
        <w:t>防溺水</w:t>
      </w:r>
      <w:r>
        <w:t>”</w:t>
      </w:r>
      <w:r>
        <w:t>等系列宣传教育活动，把爱的种子和法的教育播撒在孩子们的心田，帮助他们从小树立正确的世界观、人生观和价值观，护佑少年儿童</w:t>
      </w:r>
      <w:r>
        <w:rPr>
          <w:rFonts w:hint="eastAsia"/>
        </w:rPr>
        <w:t>健康成长。据悉，今年以来，累计开展关注儿童活动</w:t>
      </w:r>
      <w:r>
        <w:t>20</w:t>
      </w:r>
      <w:r>
        <w:t>余次。</w:t>
      </w:r>
    </w:p>
    <w:p w:rsidR="009A1E96" w:rsidRDefault="009A1E96" w:rsidP="009A1E96">
      <w:pPr>
        <w:ind w:firstLineChars="200" w:firstLine="420"/>
      </w:pPr>
      <w:r>
        <w:rPr>
          <w:rFonts w:hint="eastAsia"/>
        </w:rPr>
        <w:t>拉响帮扶引擎，促进妇女稳定就业。一是全面推进“放心家政”暖民心行动。落实入户走访和集中宣传相结合的工作方法，宣传“放心家政”暖民心行动，让更多的人了解、加入到“放心家政”服务中来，同时对辖区内家政服务企业和家政从业人员进行摸排，做到“不漏一户、不落一人”，经摸排我街道共有家政服务类企业</w:t>
      </w:r>
      <w:r>
        <w:t>8</w:t>
      </w:r>
      <w:r>
        <w:t>家，其中员工制家政企业</w:t>
      </w:r>
      <w:r>
        <w:t>1</w:t>
      </w:r>
      <w:r>
        <w:t>家，有家政培训需求</w:t>
      </w:r>
      <w:r>
        <w:t>200</w:t>
      </w:r>
      <w:r>
        <w:t>余人，街道妇联积极与区妇联、家政培训机构做好对接，尽快落实开班培训，提高职业技能。</w:t>
      </w:r>
      <w:r>
        <w:t xml:space="preserve"> </w:t>
      </w:r>
      <w:r>
        <w:t>二是以创先争优活动为结合点，促进妇女就业。街道、社区妇联为解决广大妇女各类实际问题，维护妇女</w:t>
      </w:r>
      <w:r>
        <w:rPr>
          <w:rFonts w:hint="eastAsia"/>
        </w:rPr>
        <w:t>职工合法权益，提高妇女就业率，增加家庭收入，切实为广大妇女群众办实事、办好事。</w:t>
      </w:r>
      <w:r>
        <w:t xml:space="preserve"> </w:t>
      </w:r>
      <w:r>
        <w:t>今年以来，帮助待业、失业妇女就业</w:t>
      </w:r>
      <w:r>
        <w:t>8</w:t>
      </w:r>
      <w:r>
        <w:t>人，申请创业担保贷款</w:t>
      </w:r>
      <w:r>
        <w:t>7</w:t>
      </w:r>
      <w:r>
        <w:t>人。</w:t>
      </w:r>
      <w:r>
        <w:t xml:space="preserve"> </w:t>
      </w:r>
    </w:p>
    <w:p w:rsidR="009A1E96" w:rsidRDefault="009A1E96" w:rsidP="009A1E96">
      <w:pPr>
        <w:ind w:firstLineChars="200" w:firstLine="420"/>
      </w:pPr>
      <w:r>
        <w:rPr>
          <w:rFonts w:hint="eastAsia"/>
        </w:rPr>
        <w:t>高质量完成</w:t>
      </w:r>
      <w:r>
        <w:t xml:space="preserve"> “</w:t>
      </w:r>
      <w:r>
        <w:t>两癌</w:t>
      </w:r>
      <w:r>
        <w:t>”</w:t>
      </w:r>
      <w:r>
        <w:t>免筛，护佑困难妇女身体健康。为提高妇女</w:t>
      </w:r>
      <w:r>
        <w:t>“</w:t>
      </w:r>
      <w:r>
        <w:t>两癌</w:t>
      </w:r>
      <w:r>
        <w:t>”</w:t>
      </w:r>
      <w:r>
        <w:t>早诊早治率，进一步树牢广大妇女健康意识。街道妇联先后通过会议部署，电话、入户宣传，个别上门，再宣传等方式，扎实开展好</w:t>
      </w:r>
      <w:r>
        <w:t>2022</w:t>
      </w:r>
      <w:r>
        <w:t>年城镇低保适龄妇联</w:t>
      </w:r>
      <w:r>
        <w:t>“</w:t>
      </w:r>
      <w:r>
        <w:t>两癌</w:t>
      </w:r>
      <w:r>
        <w:t>”</w:t>
      </w:r>
      <w:r>
        <w:t>免费筛查民生工程，我街道</w:t>
      </w:r>
      <w:r>
        <w:t>2022</w:t>
      </w:r>
      <w:r>
        <w:t>年</w:t>
      </w:r>
      <w:r>
        <w:t>“</w:t>
      </w:r>
      <w:r>
        <w:t>两癌</w:t>
      </w:r>
      <w:r>
        <w:t>”</w:t>
      </w:r>
      <w:r>
        <w:t>免费筛查目标任务</w:t>
      </w:r>
      <w:r>
        <w:t>20</w:t>
      </w:r>
      <w:r>
        <w:t>人，截至目前，已组织</w:t>
      </w:r>
      <w:r>
        <w:t>19</w:t>
      </w:r>
      <w:r>
        <w:t>名低保适龄妇女接受</w:t>
      </w:r>
      <w:r>
        <w:t xml:space="preserve"> “</w:t>
      </w:r>
      <w:r>
        <w:t>两癌</w:t>
      </w:r>
      <w:r>
        <w:t>”</w:t>
      </w:r>
      <w:r>
        <w:t>免筛检查。</w:t>
      </w:r>
    </w:p>
    <w:p w:rsidR="009A1E96" w:rsidRDefault="009A1E96" w:rsidP="009A1E96">
      <w:pPr>
        <w:ind w:firstLineChars="200" w:firstLine="420"/>
      </w:pPr>
      <w:r>
        <w:rPr>
          <w:rFonts w:hint="eastAsia"/>
        </w:rPr>
        <w:t>新起点，新要求，新期待，妇联干部将以更大的热情和斗志，攻坚克难，锐意进取，全力推动落实“放心家政”暖民心行动、“两癌”免费筛查等各项目标任务，喜迎党的二十大胜利召开。</w:t>
      </w:r>
    </w:p>
    <w:p w:rsidR="009A1E96" w:rsidRPr="00BB44BB" w:rsidRDefault="009A1E96" w:rsidP="00BB44BB">
      <w:pPr>
        <w:jc w:val="right"/>
      </w:pPr>
      <w:r w:rsidRPr="00BB44BB">
        <w:rPr>
          <w:rFonts w:hint="eastAsia"/>
        </w:rPr>
        <w:t>菱湖办事处</w:t>
      </w:r>
      <w:r>
        <w:rPr>
          <w:rFonts w:hint="eastAsia"/>
        </w:rPr>
        <w:t>2022-08-04</w:t>
      </w:r>
    </w:p>
    <w:p w:rsidR="009A1E96" w:rsidRDefault="009A1E96" w:rsidP="002C4838">
      <w:pPr>
        <w:sectPr w:rsidR="009A1E96" w:rsidSect="002C4838">
          <w:type w:val="continuous"/>
          <w:pgSz w:w="11906" w:h="16838" w:code="9"/>
          <w:pgMar w:top="1644" w:right="1236" w:bottom="1418" w:left="1814" w:header="851" w:footer="907" w:gutter="0"/>
          <w:pgNumType w:start="1"/>
          <w:cols w:space="425"/>
          <w:docGrid w:type="lines" w:linePitch="341" w:charSpace="2373"/>
        </w:sectPr>
      </w:pPr>
    </w:p>
    <w:p w:rsidR="006A4339" w:rsidRDefault="006A4339"/>
    <w:sectPr w:rsidR="006A43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1E96"/>
    <w:rsid w:val="006A4339"/>
    <w:rsid w:val="009A1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A1E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A1E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2023-01-29T03:52:00Z</dcterms:created>
</cp:coreProperties>
</file>