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2E" w:rsidRDefault="00ED632E" w:rsidP="00397DCA">
      <w:pPr>
        <w:pStyle w:val="1"/>
      </w:pPr>
      <w:r w:rsidRPr="00397DCA">
        <w:rPr>
          <w:rFonts w:hint="eastAsia"/>
        </w:rPr>
        <w:t>成都温江：创新信访工作机制</w:t>
      </w:r>
      <w:r w:rsidRPr="00397DCA">
        <w:t xml:space="preserve"> 让信访工作更有温度</w:t>
      </w:r>
    </w:p>
    <w:p w:rsidR="00ED632E" w:rsidRDefault="00ED632E" w:rsidP="00ED632E">
      <w:pPr>
        <w:ind w:firstLineChars="200" w:firstLine="420"/>
      </w:pPr>
      <w:r>
        <w:rPr>
          <w:rFonts w:hint="eastAsia"/>
        </w:rPr>
        <w:t>信访工作是党的群众工作的重要组成部分，是了解社情民意的重要窗口。</w:t>
      </w:r>
      <w:r>
        <w:t>25</w:t>
      </w:r>
      <w:r>
        <w:t>日，成都市温江区信访局相关负责人介绍，今年以来，成都市温江区信访局坚持和发展新时代</w:t>
      </w:r>
      <w:r>
        <w:t>“</w:t>
      </w:r>
      <w:r>
        <w:t>枫桥经验</w:t>
      </w:r>
      <w:r>
        <w:t>”</w:t>
      </w:r>
      <w:r>
        <w:t>，以温馨、温情、温暖的</w:t>
      </w:r>
      <w:r>
        <w:t>“</w:t>
      </w:r>
      <w:r>
        <w:t>三温</w:t>
      </w:r>
      <w:r>
        <w:t>”</w:t>
      </w:r>
      <w:r>
        <w:t>主题，着力突出</w:t>
      </w:r>
      <w:r>
        <w:t>“</w:t>
      </w:r>
      <w:r>
        <w:t>以心换心、以情化怨</w:t>
      </w:r>
      <w:r>
        <w:t>”</w:t>
      </w:r>
      <w:r>
        <w:t>，提供高质量信访服务，有效维护群众合法权益，有力保障经济社会高质量发展。</w:t>
      </w:r>
    </w:p>
    <w:p w:rsidR="00ED632E" w:rsidRDefault="00ED632E" w:rsidP="00ED632E">
      <w:pPr>
        <w:ind w:firstLineChars="200" w:firstLine="420"/>
      </w:pPr>
      <w:r>
        <w:rPr>
          <w:rFonts w:hint="eastAsia"/>
        </w:rPr>
        <w:t>撤销窗口办理隔墙，增设专门的接谈室，配备舒适座椅、茶水设施……温江区信访局对接访大厅进行温馨化改造，拉近工作人员与来访群众的接谈距离，无干扰专案调解效率大幅提高，来访群众倍感亲切。接访大厅，不仅提升了硬件设施，也嵌入了文化内涵，打造有温度的信访“窗口”。让服务标语上墙，让信访文化环绕，印发信访人权益保护知识宣传单，安排专人对党中央、国务院最新发布的《信访工作条例》进行宣讲，访调秩序更加规范，这些举措得到了省、市信访局的充分肯定。</w:t>
      </w:r>
    </w:p>
    <w:p w:rsidR="00ED632E" w:rsidRDefault="00ED632E" w:rsidP="00ED632E">
      <w:pPr>
        <w:ind w:firstLineChars="200" w:firstLine="420"/>
      </w:pPr>
      <w:r>
        <w:rPr>
          <w:rFonts w:hint="eastAsia"/>
        </w:rPr>
        <w:t>前移信访阵地。该局充分发挥基层群众工作之家职能，在小区、院落设置群众工作网点，通过各类社会组织、商家店铺、环卫工人、门岗、物业等“哨卡”感知，将信访工作前移、阵地下沉、触角延伸。今年以来代理信访事项</w:t>
      </w:r>
      <w:r>
        <w:t>576</w:t>
      </w:r>
      <w:r>
        <w:t>件，征集意见建议</w:t>
      </w:r>
      <w:r>
        <w:t>679</w:t>
      </w:r>
      <w:r>
        <w:t>条，排查矛盾纠纷</w:t>
      </w:r>
      <w:r>
        <w:t>1605</w:t>
      </w:r>
      <w:r>
        <w:t>条，实现了村</w:t>
      </w:r>
      <w:r>
        <w:t>(</w:t>
      </w:r>
      <w:r>
        <w:t>社区</w:t>
      </w:r>
      <w:r>
        <w:t>)</w:t>
      </w:r>
      <w:r>
        <w:t>信访工作软硬件全面升级。</w:t>
      </w:r>
    </w:p>
    <w:p w:rsidR="00ED632E" w:rsidRDefault="00ED632E" w:rsidP="00ED632E">
      <w:pPr>
        <w:ind w:firstLineChars="200" w:firstLine="420"/>
      </w:pPr>
      <w:r>
        <w:rPr>
          <w:rFonts w:hint="eastAsia"/>
        </w:rPr>
        <w:t>践行人民至上。温江区信访局党组成员坚守接访一线，让群众时刻感受到事情有人管、利益有人护，保证依法依规合理反映的问题不碰壁。</w:t>
      </w:r>
    </w:p>
    <w:p w:rsidR="00ED632E" w:rsidRDefault="00ED632E" w:rsidP="00ED632E">
      <w:pPr>
        <w:ind w:firstLineChars="200" w:firstLine="420"/>
      </w:pPr>
      <w:r>
        <w:rPr>
          <w:rFonts w:hint="eastAsia"/>
        </w:rPr>
        <w:t>信访工作一头连着党和政府，一头连着人民群众，如何用心用情做好信访工作，坚持“人民信访为人民”？温江区信访局探索实践“关键三招”。</w:t>
      </w:r>
    </w:p>
    <w:p w:rsidR="00ED632E" w:rsidRDefault="00ED632E" w:rsidP="00ED632E">
      <w:pPr>
        <w:ind w:firstLineChars="200" w:firstLine="420"/>
      </w:pPr>
      <w:r>
        <w:rPr>
          <w:rFonts w:hint="eastAsia"/>
        </w:rPr>
        <w:t>增加温度，把群众当亲人。温江区信访局以“不对来访群众情绪激动、不对来访群众消极回避、不对来访群众出言不逊”和“对来访群众始终热情、足够耐心、真诚相待”为准则，把群众的走访当作自家客人对待，把群众的来信当作家书来读，把群众的合理诉求当作家事来办。</w:t>
      </w:r>
    </w:p>
    <w:p w:rsidR="00ED632E" w:rsidRDefault="00ED632E" w:rsidP="00ED632E">
      <w:pPr>
        <w:ind w:firstLineChars="200" w:firstLine="420"/>
      </w:pPr>
      <w:r>
        <w:rPr>
          <w:rFonts w:hint="eastAsia"/>
        </w:rPr>
        <w:t>缩短距离，让群众少跑路。温江区信访局牢记为民解难、为党分忧的政治责任，始终保持“民之所忧，我必念之；民之所盼，我必行之”的定力和耐心，铸牢服务意识，从群众的急难愁盼问题抓起，不断畅通信访渠道，让群众少跑路，让问题早解决。一方面增加“脚程”，变群众上访为信访部门和责任单位组团下访；另一方面缩短“心距”，以群众角度换位思考，理解群众的难处痛处，积极担当作为。</w:t>
      </w:r>
    </w:p>
    <w:p w:rsidR="00ED632E" w:rsidRDefault="00ED632E" w:rsidP="00ED632E">
      <w:pPr>
        <w:ind w:firstLineChars="200" w:firstLine="420"/>
      </w:pPr>
      <w:r>
        <w:rPr>
          <w:rFonts w:hint="eastAsia"/>
        </w:rPr>
        <w:t>化解矛盾，劝群众不纠结。为做好信访化解工作、提升人民群众满意度，温江区信访局主动作为，通过上门疏导、设置专线对接联络、节日问候、困难慰问等方式，晓之以关心关怀之情，动之以合情合法之理，以信访干部的“辛勤”化解信访群众的“心结”。</w:t>
      </w:r>
    </w:p>
    <w:p w:rsidR="00ED632E" w:rsidRDefault="00ED632E" w:rsidP="00ED632E">
      <w:pPr>
        <w:ind w:firstLineChars="200" w:firstLine="420"/>
      </w:pPr>
      <w:r>
        <w:rPr>
          <w:rFonts w:hint="eastAsia"/>
        </w:rPr>
        <w:t>创新信访工作机制。温江区信访局围绕共担共享创新信访治理，完善信访快速办理、化解和督导三项机制，充分发挥镇街信访工作联席会议作用，制定信访问题“</w:t>
      </w:r>
      <w:r>
        <w:t>1215”</w:t>
      </w:r>
      <w:r>
        <w:t>办理机制、新时代网上信访工作实施意见、规范走访信访问题处置机制等多项规范性制度。</w:t>
      </w:r>
    </w:p>
    <w:p w:rsidR="00ED632E" w:rsidRDefault="00ED632E" w:rsidP="00ED632E">
      <w:pPr>
        <w:ind w:firstLineChars="200" w:firstLine="420"/>
      </w:pPr>
      <w:r>
        <w:rPr>
          <w:rFonts w:hint="eastAsia"/>
        </w:rPr>
        <w:t>打造多元便民服务。在阵地上，完善镇</w:t>
      </w:r>
      <w:r>
        <w:t>(</w:t>
      </w:r>
      <w:r>
        <w:t>街道</w:t>
      </w:r>
      <w:r>
        <w:t>)</w:t>
      </w:r>
      <w:r>
        <w:t>、村</w:t>
      </w:r>
      <w:r>
        <w:t>(</w:t>
      </w:r>
      <w:r>
        <w:t>社区</w:t>
      </w:r>
      <w:r>
        <w:t>)“</w:t>
      </w:r>
      <w:r>
        <w:t>一站式</w:t>
      </w:r>
      <w:r>
        <w:t>”</w:t>
      </w:r>
      <w:r>
        <w:t>服务功能，依托</w:t>
      </w:r>
      <w:r>
        <w:t>“</w:t>
      </w:r>
      <w:r>
        <w:t>信访信息系统</w:t>
      </w:r>
      <w:r>
        <w:t>”</w:t>
      </w:r>
      <w:r>
        <w:t>和各级信访接待、办理场所、群众工作之家实现线上、线下双服务，保障只要有诉求，服务就到家。在形式上，强化</w:t>
      </w:r>
      <w:r>
        <w:t>“5+2”“</w:t>
      </w:r>
      <w:r>
        <w:t>白加黑</w:t>
      </w:r>
      <w:r>
        <w:t>”</w:t>
      </w:r>
      <w:r>
        <w:t>随访随接，搭建面对面对话、微信群沟通、视频接谈、电话随访等常态化平台，增添各类便民举措。</w:t>
      </w:r>
    </w:p>
    <w:p w:rsidR="00ED632E" w:rsidRDefault="00ED632E" w:rsidP="00ED632E">
      <w:pPr>
        <w:ind w:firstLineChars="200" w:firstLine="420"/>
      </w:pPr>
      <w:r>
        <w:rPr>
          <w:rFonts w:hint="eastAsia"/>
        </w:rPr>
        <w:t>强化深度沟通帮扶。创业指导、法律援助、行政救济……温江区信访局采取多种形式结合，多元化帮扶信访群众，通过沟通工作进展、现场答疑解惑、茶话谈心、疏导对立情绪等方式，架起一座座“连心桥”。</w:t>
      </w:r>
    </w:p>
    <w:p w:rsidR="00ED632E" w:rsidRDefault="00ED632E" w:rsidP="00ED632E">
      <w:pPr>
        <w:ind w:firstLineChars="200" w:firstLine="420"/>
        <w:jc w:val="right"/>
      </w:pPr>
      <w:r w:rsidRPr="00A116BD">
        <w:rPr>
          <w:rFonts w:hint="eastAsia"/>
        </w:rPr>
        <w:t>中新网四川</w:t>
      </w:r>
      <w:r>
        <w:rPr>
          <w:rFonts w:hint="eastAsia"/>
        </w:rPr>
        <w:t>2022-10-25</w:t>
      </w:r>
    </w:p>
    <w:p w:rsidR="00ED632E" w:rsidRDefault="00ED632E" w:rsidP="001E3387">
      <w:pPr>
        <w:sectPr w:rsidR="00ED632E" w:rsidSect="001E338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FD74DA" w:rsidRDefault="00FD74DA"/>
    <w:sectPr w:rsidR="00FD7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32E"/>
    <w:rsid w:val="00ED632E"/>
    <w:rsid w:val="00FD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D632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D632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2023-01-29T03:04:00Z</dcterms:created>
</cp:coreProperties>
</file>