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84" w:rsidRDefault="00030E84" w:rsidP="00302653">
      <w:pPr>
        <w:pStyle w:val="1"/>
      </w:pPr>
      <w:r>
        <w:rPr>
          <w:rFonts w:hint="eastAsia"/>
        </w:rPr>
        <w:t>驻村扶贫工作队典型案例——古祝村驻村扶贫工作队</w:t>
      </w:r>
    </w:p>
    <w:p w:rsidR="00030E84" w:rsidRDefault="00030E84" w:rsidP="00302653">
      <w:r>
        <w:rPr>
          <w:rFonts w:hint="eastAsia"/>
        </w:rPr>
        <w:t xml:space="preserve">    </w:t>
      </w:r>
      <w:r>
        <w:rPr>
          <w:rFonts w:hint="eastAsia"/>
        </w:rPr>
        <w:t>一、村情村貌及贫困情况：</w:t>
      </w:r>
    </w:p>
    <w:p w:rsidR="00030E84" w:rsidRDefault="00030E84" w:rsidP="00302653">
      <w:r>
        <w:rPr>
          <w:rFonts w:hint="eastAsia"/>
        </w:rPr>
        <w:t xml:space="preserve">　　古祝村位于绍濂乡西南部，与长陔乡、石门乡接壤，距绍濂乡政府</w:t>
      </w:r>
      <w:r>
        <w:t>20</w:t>
      </w:r>
      <w:r>
        <w:t>公里。是一个典型的山区村庄。全村共辖</w:t>
      </w:r>
      <w:r>
        <w:t>5</w:t>
      </w:r>
      <w:r>
        <w:t>个自然村，</w:t>
      </w:r>
      <w:r>
        <w:t xml:space="preserve"> 14</w:t>
      </w:r>
      <w:r>
        <w:t>个村民小组，</w:t>
      </w:r>
      <w:r>
        <w:t>571</w:t>
      </w:r>
      <w:r>
        <w:t>户，</w:t>
      </w:r>
      <w:r>
        <w:t>1998</w:t>
      </w:r>
      <w:r>
        <w:t>人。全村共有林地面积</w:t>
      </w:r>
      <w:r>
        <w:t>33141</w:t>
      </w:r>
      <w:r>
        <w:t>亩，园地面积</w:t>
      </w:r>
      <w:r>
        <w:t>1949</w:t>
      </w:r>
      <w:r>
        <w:t>亩，耕地面积</w:t>
      </w:r>
      <w:r>
        <w:t>320</w:t>
      </w:r>
      <w:r>
        <w:t>为亩。村民的主要经济来源有：劳务输出、茶叶、林木、种植中草药等种植业和生猪、肉牛、禽类养殖等。</w:t>
      </w:r>
      <w:r>
        <w:t>2018</w:t>
      </w:r>
      <w:r>
        <w:t>年人均纯收入</w:t>
      </w:r>
      <w:r>
        <w:t>10740</w:t>
      </w:r>
      <w:r>
        <w:t>元。村集体经营性收入</w:t>
      </w:r>
      <w:r>
        <w:t>11.8</w:t>
      </w:r>
      <w:r>
        <w:t>万元。</w:t>
      </w:r>
    </w:p>
    <w:p w:rsidR="00030E84" w:rsidRDefault="00030E84" w:rsidP="00302653">
      <w:r>
        <w:rPr>
          <w:rFonts w:hint="eastAsia"/>
        </w:rPr>
        <w:t xml:space="preserve">　　古祝村为</w:t>
      </w:r>
      <w:r>
        <w:t>2016</w:t>
      </w:r>
      <w:r>
        <w:t>年出列的贫困村，目前全村共有贫困户</w:t>
      </w:r>
      <w:r>
        <w:t>78</w:t>
      </w:r>
      <w:r>
        <w:t>户，占全村户数的</w:t>
      </w:r>
      <w:r>
        <w:t>14%</w:t>
      </w:r>
      <w:r>
        <w:t>；贫困人口</w:t>
      </w:r>
      <w:r>
        <w:t>217</w:t>
      </w:r>
      <w:r>
        <w:t>人，占全村总人口的</w:t>
      </w:r>
      <w:r>
        <w:t>11%</w:t>
      </w:r>
      <w:r>
        <w:t>。</w:t>
      </w:r>
    </w:p>
    <w:p w:rsidR="00030E84" w:rsidRDefault="00030E84" w:rsidP="00302653">
      <w:r>
        <w:rPr>
          <w:rFonts w:hint="eastAsia"/>
        </w:rPr>
        <w:t xml:space="preserve">　　我村的贫困户中有</w:t>
      </w:r>
      <w:r>
        <w:t>31</w:t>
      </w:r>
      <w:r>
        <w:t>户致贫原因为因病，</w:t>
      </w:r>
      <w:r>
        <w:t>32</w:t>
      </w:r>
      <w:r>
        <w:t>户致贫原因为因残，</w:t>
      </w:r>
      <w:r>
        <w:t>5</w:t>
      </w:r>
      <w:r>
        <w:t>户致贫原因为因学，</w:t>
      </w:r>
      <w:r>
        <w:t>10</w:t>
      </w:r>
      <w:r>
        <w:t>户致贫原因为缺技术。由此可见，古祝村建档立卡贫困户主要致贫原因为因病、因残。</w:t>
      </w:r>
    </w:p>
    <w:p w:rsidR="00030E84" w:rsidRDefault="00030E84" w:rsidP="00302653">
      <w:r>
        <w:rPr>
          <w:rFonts w:hint="eastAsia"/>
        </w:rPr>
        <w:t xml:space="preserve">　　二、主要做法和成效：</w:t>
      </w:r>
    </w:p>
    <w:p w:rsidR="00030E84" w:rsidRDefault="00030E84" w:rsidP="00302653">
      <w:r>
        <w:rPr>
          <w:rFonts w:hint="eastAsia"/>
        </w:rPr>
        <w:t xml:space="preserve">　　自扶贫工作全面启动以来，古祝村在扶贫工作队的积极努力工作下，贫困户产业发展、村级基础设施项目建设取得了显著成效，精准扶贫、精准脱贫工作进展步伐良好。</w:t>
      </w:r>
    </w:p>
    <w:p w:rsidR="00030E84" w:rsidRDefault="00030E84" w:rsidP="00302653">
      <w:r>
        <w:rPr>
          <w:rFonts w:hint="eastAsia"/>
        </w:rPr>
        <w:t xml:space="preserve">　　一是协助村委会确定了古祝村的贫困人口，紧把“精准”关，严格识别程序，确保了识别贫困户的准确性。此外还严格按照上级要求，做好贫困人口的动态调整工作。坚持按照共同生活、共享开支的原则，及时对贫困人口进行调整。力保人口数据的准确性。</w:t>
      </w:r>
    </w:p>
    <w:p w:rsidR="00030E84" w:rsidRDefault="00030E84" w:rsidP="00302653">
      <w:r>
        <w:rPr>
          <w:rFonts w:hint="eastAsia"/>
        </w:rPr>
        <w:t xml:space="preserve">　　二是深入贫困户家庭了解生产生活情况，掌握第一手资料，准确把握了贫困原因，为下一步制定精准扶贫计划打下坚实的基础。并开展户内信息核查工作，全面详细的掌握了贫困户的基础信息及家庭收入和支出情况，并反复核对，协助乡扶贫办完成系统数据的录入工作。</w:t>
      </w:r>
    </w:p>
    <w:p w:rsidR="00030E84" w:rsidRDefault="00030E84" w:rsidP="00302653">
      <w:r>
        <w:rPr>
          <w:rFonts w:hint="eastAsia"/>
        </w:rPr>
        <w:t xml:space="preserve">　　三是为每户贫困户落实了具体的帮扶责任人，在反复入户调研的基础上，按照贫困户脱贫标准，会同各帮扶干部对每户贫困户的情况进行梳理，并协助他们为每户贫困户制定了切实可行的帮扶措施。</w:t>
      </w:r>
    </w:p>
    <w:p w:rsidR="00030E84" w:rsidRDefault="00030E84" w:rsidP="00302653">
      <w:r>
        <w:rPr>
          <w:rFonts w:hint="eastAsia"/>
        </w:rPr>
        <w:t xml:space="preserve">　　四是按照县、乡工作部署，我驻村工作队组织村两委干部、联村乡干和各帮扶干部，对“两不愁三保障”及饮水安全的要求，对各贫困户的具体情况进行排查。对在排查中发现的问题，进行研判分析，落实相应的政策补丁，今年以来我驻村工作队共为</w:t>
      </w:r>
      <w:r>
        <w:t>7</w:t>
      </w:r>
      <w:r>
        <w:t>户贫困户新申办了低保补助，为</w:t>
      </w:r>
      <w:r>
        <w:t>10</w:t>
      </w:r>
      <w:r>
        <w:t>户贫困户分配了扶贫项目收益分红，为</w:t>
      </w:r>
      <w:r>
        <w:t>3</w:t>
      </w:r>
      <w:r>
        <w:t>户贫困户申请了安居提升工程。落实了</w:t>
      </w:r>
      <w:r>
        <w:t>4</w:t>
      </w:r>
      <w:r>
        <w:t>名贫困人员的公益性岗位，为</w:t>
      </w:r>
      <w:r>
        <w:t>3</w:t>
      </w:r>
      <w:r>
        <w:t>名贫困户就近安排了工作、</w:t>
      </w:r>
      <w:r>
        <w:t>3</w:t>
      </w:r>
      <w:r>
        <w:t>名贫困人口到村项目点务工。为</w:t>
      </w:r>
      <w:r>
        <w:t>2</w:t>
      </w:r>
      <w:r>
        <w:t>名贫困人员安按了生态巡护员岗位，增加了他们收入，提高了他们的脱贫质量。</w:t>
      </w:r>
    </w:p>
    <w:p w:rsidR="00030E84" w:rsidRDefault="00030E84" w:rsidP="00302653">
      <w:r>
        <w:rPr>
          <w:rFonts w:hint="eastAsia"/>
        </w:rPr>
        <w:t xml:space="preserve">　　五是开展产业扶贫，自扶贫伊始，我驻村工作就认识到扶贫先扶志，激发贫困户内生动力的重要性。针对各贫困户的具体情况，驻村工作队安排帮扶人上户与贫困户共同协商，进行到户产业项目摸底，在摸底的基础上，为有能力、有发展意愿的贫困户安排了到户项目。到户项目主要以茶园改造及生猪养殖为主。通过这些到户项目的实施，可为贫困户实现收入的稳定增长。此外在驻村工作队和村两委的努力下，古祝村落实了邓家坞特色种植基地项目。该项目的建设地点为邓家坞狮石公路旁，安排资金总计</w:t>
      </w:r>
      <w:r>
        <w:t>35</w:t>
      </w:r>
      <w:r>
        <w:t>万元，总共流转山场</w:t>
      </w:r>
      <w:r>
        <w:t>40</w:t>
      </w:r>
      <w:r>
        <w:t>亩，利用优势山场资源种植白芪等中草药</w:t>
      </w:r>
      <w:r>
        <w:rPr>
          <w:rFonts w:hint="eastAsia"/>
        </w:rPr>
        <w:t>并套种油茶。该项目由村委会成立理事会组织自建方式进行，在完成前期基础设施建设的基础上，采取转包方式，交由古祝村脱贫示范户吴中山进行承包，每年可为村集体带来</w:t>
      </w:r>
      <w:r>
        <w:t>3</w:t>
      </w:r>
      <w:r>
        <w:t>的万元的承包收入。承包收入做为扶贫项目收益，按</w:t>
      </w:r>
      <w:r>
        <w:t>“7+3”</w:t>
      </w:r>
      <w:r>
        <w:t>的原则，</w:t>
      </w:r>
      <w:r>
        <w:t>70%</w:t>
      </w:r>
      <w:r>
        <w:t>做为扶贫项目收益分红，直接分</w:t>
      </w:r>
      <w:r>
        <w:lastRenderedPageBreak/>
        <w:t>配给贫困人口。余下的</w:t>
      </w:r>
      <w:r>
        <w:t>30%</w:t>
      </w:r>
      <w:r>
        <w:t>则作为基地的管护费用及其他支出交由村委会管理。</w:t>
      </w:r>
    </w:p>
    <w:p w:rsidR="00030E84" w:rsidRDefault="00030E84" w:rsidP="00302653">
      <w:r>
        <w:rPr>
          <w:rFonts w:hint="eastAsia"/>
        </w:rPr>
        <w:t xml:space="preserve">　　六是开展人居环境整治。我驻村工作队配合村“两委”干部，开展古祝村人居环境整治工作，至目前止共拆除无功能房、旱厕四十余座。同时开展早山及小源河道清理工作，对河道内历年堆积的垃圾进行清理。开展小源操场及水塘清理工作，对小源操场上闲置校舍进行拆除，并新建旅游公厕一座。</w:t>
      </w:r>
    </w:p>
    <w:p w:rsidR="00030E84" w:rsidRDefault="00030E84" w:rsidP="00302653">
      <w:r>
        <w:rPr>
          <w:rFonts w:hint="eastAsia"/>
        </w:rPr>
        <w:t xml:space="preserve">　　七、吸引能人回乡创业。看到家乡的变化，古祝村外出务工人员也开始回乡创业。在我驻村工作队的努力下，动员古祝村八村组民项厚胜回村成立香榧种植合作社，投入资金</w:t>
      </w:r>
      <w:r>
        <w:t>140</w:t>
      </w:r>
      <w:r>
        <w:t>余万元，流转土地</w:t>
      </w:r>
      <w:r>
        <w:t>100</w:t>
      </w:r>
      <w:r>
        <w:t>亩，并就近吸纳有劳动能力的贫困人口到合作社务工。项厚胜说：</w:t>
      </w:r>
      <w:r>
        <w:t>“</w:t>
      </w:r>
      <w:r>
        <w:t>我在外务工多年，总想做一些有意义的事情。看到各级干部都来帮扶我们，把我们村建设得这么好，我作为本村人，更有义务回来建设家乡。</w:t>
      </w:r>
      <w:r>
        <w:t>”</w:t>
      </w:r>
    </w:p>
    <w:p w:rsidR="00030E84" w:rsidRDefault="00030E84" w:rsidP="00302653">
      <w:r>
        <w:rPr>
          <w:rFonts w:hint="eastAsia"/>
        </w:rPr>
        <w:t xml:space="preserve">　　八是落实相关帮扶政策，如健康扶贫“</w:t>
      </w:r>
      <w:r>
        <w:t>351”“180”</w:t>
      </w:r>
      <w:r>
        <w:t>政策，教育扶贫助学金发，就业扶贫发放外出交通补助等。</w:t>
      </w:r>
    </w:p>
    <w:p w:rsidR="00030E84" w:rsidRDefault="00030E84" w:rsidP="00302653">
      <w:r>
        <w:rPr>
          <w:rFonts w:hint="eastAsia"/>
        </w:rPr>
        <w:t xml:space="preserve">　　最后是巩固脱贫成果，防止防范贫困户返贫。通过对已脱贫户进行分级监测预警防范返贫，对稳定脱贫户予以关注，对基本稳定的重点关注，优先安排公益性岗位等，对脱贫不够稳固的及时落实社会保障兜底、安排公益性岗位、村集体经济分红等，全力防范返贫。此外还定期进行排查，对因大病、受灾等情况出现返贫风险的及时落实社保兜底、扶贫项目收益分红、临时救助、大病救助、社会扶贫等，帮助渡过暂时难关。</w:t>
      </w:r>
    </w:p>
    <w:p w:rsidR="00030E84" w:rsidRDefault="00030E84" w:rsidP="00302653">
      <w:r>
        <w:rPr>
          <w:rFonts w:hint="eastAsia"/>
        </w:rPr>
        <w:t xml:space="preserve">　　三、存在的问题和建议：</w:t>
      </w:r>
    </w:p>
    <w:p w:rsidR="00030E84" w:rsidRDefault="00030E84" w:rsidP="00302653">
      <w:r>
        <w:rPr>
          <w:rFonts w:hint="eastAsia"/>
        </w:rPr>
        <w:t xml:space="preserve">　　“精准扶贫”就是要在“精准”两字上找准符合乡情村情经济社会发展的路子，做到真扶贫，扶真贫。找准贫困“症疾”是关键，着力找准脱贫路子，强化“输血”功能是基础，着力加快基础设施建设，抓好产业发展是根本，增强自身造血功能。</w:t>
      </w:r>
    </w:p>
    <w:p w:rsidR="00030E84" w:rsidRDefault="00030E84" w:rsidP="00302653">
      <w:r>
        <w:rPr>
          <w:rFonts w:hint="eastAsia"/>
        </w:rPr>
        <w:t xml:space="preserve">　　经过几年的努力，古祝村已完成</w:t>
      </w:r>
      <w:r>
        <w:t>78</w:t>
      </w:r>
      <w:r>
        <w:t>户</w:t>
      </w:r>
      <w:r>
        <w:t>217</w:t>
      </w:r>
      <w:r>
        <w:t>人的脱贫任务。现在我村的主要工作目标是巩固脱贫成果，防止返贫。目前我村有些五保贫困户、无劳动力贫困户，虽然实现脱贫，但自身发展能力较差，收入渠道单一，在实现收入增长上还存在一定难度。</w:t>
      </w:r>
    </w:p>
    <w:p w:rsidR="00030E84" w:rsidRDefault="00030E84" w:rsidP="00302653">
      <w:r>
        <w:rPr>
          <w:rFonts w:hint="eastAsia"/>
        </w:rPr>
        <w:t xml:space="preserve">　　希望扶贫工作还要在产业扶贫上做文章，下大力气，提升能力的同时增强贫困人口的“造血”功能。产业扶贫是精准扶贫工作的重点也是难点。在进行产业扶贫时要遵循规模化、工业化、市场化、特色化的特性，同时结合村、社特色支柱产业，找准产业扶贫的着力点和项目支撑点，进行重点扶持。</w:t>
      </w:r>
    </w:p>
    <w:p w:rsidR="00030E84" w:rsidRDefault="00030E84" w:rsidP="00302653">
      <w:r>
        <w:rPr>
          <w:rFonts w:hint="eastAsia"/>
        </w:rPr>
        <w:t xml:space="preserve">　　此外希望能继续发挥好民政职能，做好兜底工作。在民政兜底帮扶方面可以给予一定的支持。健康扶贫政策能予以拓宽。目前施行的“</w:t>
      </w:r>
      <w:r>
        <w:t>351”, “180”</w:t>
      </w:r>
      <w:r>
        <w:t>政策基本局限于安徽省内，对于部分因医疗条件需外出就医的贫困人口来说，政策享受就相对不足。</w:t>
      </w:r>
    </w:p>
    <w:p w:rsidR="00030E84" w:rsidRDefault="00030E84" w:rsidP="00302653">
      <w:r>
        <w:rPr>
          <w:rFonts w:hint="eastAsia"/>
        </w:rPr>
        <w:t xml:space="preserve">　　四、体会和思考</w:t>
      </w:r>
    </w:p>
    <w:p w:rsidR="00030E84" w:rsidRDefault="00030E84" w:rsidP="00302653">
      <w:r>
        <w:rPr>
          <w:rFonts w:hint="eastAsia"/>
        </w:rPr>
        <w:t xml:space="preserve">　　一是驻村帮扶让我们增强了与群众的感情。驻村帮扶工作队的职责就是带领农民群众致富，让他们真正的脱贫致富奔小康，必须与群众打成一片、抱成一团。在开展工作中，我们认识要时刻站在农民群众的立场上，心系群众，增加沟通和了解，或许很多不理解就能变成相互理解，很多疑难问题就不会那么难以解决。要真正扎根到群众中去，切实贯彻执行党在农村的各项方针政策。作为驻村工作队队员要怀有爱民之心，想群众之所想，解群众之所难。所以在工作中，要争做百姓的贴心人，做农民群众的好朋友，把他们当成自己的亲人、朋友，做到以诚相待，以心交心。</w:t>
      </w:r>
    </w:p>
    <w:p w:rsidR="00030E84" w:rsidRDefault="00030E84" w:rsidP="00302653">
      <w:r>
        <w:rPr>
          <w:rFonts w:hint="eastAsia"/>
        </w:rPr>
        <w:t xml:space="preserve">　　二是驻村帮扶增加了我们的人生阅历。驻村精准扶贫虽则条件艰苦，远离县城、远离工作单位，寂寞、孤独和生活的单调枯燥，但正是这种工作环境，将会在我们人生中成为一份沉甸甸的积累、一份宝贵的资源。各级、各部门的帮扶同志在一块工作，交流了工作经验，也让我们增添了工作本领，学到了没有学到的东西，让我们在驻村帮扶工作期间，坚守信仰、守住清贫，激励我样在日后工作中爱岗敬业，增添服务人民的资本。</w:t>
      </w:r>
    </w:p>
    <w:p w:rsidR="00030E84" w:rsidRDefault="00030E84" w:rsidP="00302653">
      <w:pPr>
        <w:jc w:val="right"/>
      </w:pPr>
      <w:r w:rsidRPr="00302653">
        <w:rPr>
          <w:rFonts w:hint="eastAsia"/>
        </w:rPr>
        <w:t>黄山在线</w:t>
      </w:r>
      <w:r>
        <w:rPr>
          <w:rFonts w:hint="eastAsia"/>
        </w:rPr>
        <w:t>2022-03-12</w:t>
      </w:r>
    </w:p>
    <w:p w:rsidR="00030E84" w:rsidRDefault="00030E84" w:rsidP="00BC21CA">
      <w:pPr>
        <w:sectPr w:rsidR="00030E84" w:rsidSect="00BC21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207C" w:rsidRDefault="00E1207C"/>
    <w:sectPr w:rsidR="00E1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30E84"/>
    <w:rsid w:val="00030E84"/>
    <w:rsid w:val="00E1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0E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30E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微软中国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2022-11-23T01:56:00Z</dcterms:created>
</cp:coreProperties>
</file>