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C6" w:rsidRDefault="00744DC6" w:rsidP="00A84AB3">
      <w:pPr>
        <w:pStyle w:val="1"/>
      </w:pPr>
      <w:r w:rsidRPr="00A84AB3">
        <w:rPr>
          <w:rFonts w:hint="eastAsia"/>
        </w:rPr>
        <w:t>钦州海关：深化与东盟开放合作</w:t>
      </w:r>
      <w:r w:rsidRPr="00A84AB3">
        <w:t xml:space="preserve"> 构建</w:t>
      </w:r>
      <w:r w:rsidRPr="00A84AB3">
        <w:t>“</w:t>
      </w:r>
      <w:r w:rsidRPr="00A84AB3">
        <w:t>双循环</w:t>
      </w:r>
      <w:r w:rsidRPr="00A84AB3">
        <w:t>”</w:t>
      </w:r>
      <w:r w:rsidRPr="00A84AB3">
        <w:t>节点枢纽</w:t>
      </w:r>
      <w:r w:rsidRPr="00A84AB3">
        <w:t>——</w:t>
      </w:r>
      <w:r w:rsidRPr="00A84AB3">
        <w:t>习近平主席致辞在全区各地引发热烈反响</w:t>
      </w:r>
    </w:p>
    <w:p w:rsidR="00744DC6" w:rsidRDefault="00744DC6" w:rsidP="00744DC6">
      <w:pPr>
        <w:ind w:firstLineChars="196" w:firstLine="412"/>
        <w:jc w:val="left"/>
      </w:pPr>
      <w:r>
        <w:rPr>
          <w:rFonts w:hint="eastAsia"/>
        </w:rPr>
        <w:t>习近平主席在第</w:t>
      </w:r>
      <w:r>
        <w:t>17</w:t>
      </w:r>
      <w:r>
        <w:t>届中国</w:t>
      </w:r>
      <w:r>
        <w:t>—</w:t>
      </w:r>
      <w:r>
        <w:t>东盟博览会和中国</w:t>
      </w:r>
      <w:r>
        <w:t>—</w:t>
      </w:r>
      <w:r>
        <w:t>东盟商务与投资峰会开幕式上的致辞，引发全区各地干部群众热烈反响。大家表示，习近平主席高度评价中国和东盟关系，提出了建设更为紧密的中国</w:t>
      </w:r>
      <w:r>
        <w:t>—</w:t>
      </w:r>
      <w:r>
        <w:t>东盟命运共同体</w:t>
      </w:r>
      <w:r>
        <w:t>4</w:t>
      </w:r>
      <w:r>
        <w:t>点倡议，为广西在更宽领域、更深层次、更高水平深化与东盟开放合作指明了方向、提供了遵循。</w:t>
      </w:r>
    </w:p>
    <w:p w:rsidR="00744DC6" w:rsidRDefault="00744DC6" w:rsidP="00A84AB3">
      <w:pPr>
        <w:jc w:val="left"/>
      </w:pPr>
      <w:r>
        <w:rPr>
          <w:rFonts w:hint="eastAsia"/>
        </w:rPr>
        <w:t xml:space="preserve">　　连日来，全区各地干部群众纷纷以各种方式学习习近平主席的致辞。在钦州港东站港区，在北部湾港集装箱码头，在企业工厂车间，在项目建设工地，广大建设者备受鼓舞，充满信心。大家认为，习近平主席的致辞，立意高远，彰显了中国坚定不移扩大对外开放的决心和以新发展理念推动高质量发展的信心，为增强国内国际经济联动效应，构建中国—东盟更为广阔的合作空间注入澎湃动力。</w:t>
      </w:r>
    </w:p>
    <w:p w:rsidR="00744DC6" w:rsidRDefault="00744DC6" w:rsidP="00A84AB3">
      <w:pPr>
        <w:jc w:val="left"/>
      </w:pPr>
      <w:r>
        <w:rPr>
          <w:rFonts w:hint="eastAsia"/>
        </w:rPr>
        <w:t xml:space="preserve">　　【北部湾港防城港码头有限公司副总经理黄志仁：习近平总书记致辞讲到，中方视东盟为周边外交优先方向和高质量共建“一带一路”重点地区。我们（要）扎实推进北部湾门户港建设，加大港口的基础设施建设力度，努力拓展我们的集疏运能力。】</w:t>
      </w:r>
    </w:p>
    <w:p w:rsidR="00744DC6" w:rsidRDefault="00744DC6" w:rsidP="00A84AB3">
      <w:pPr>
        <w:jc w:val="left"/>
      </w:pPr>
      <w:r>
        <w:rPr>
          <w:rFonts w:hint="eastAsia"/>
        </w:rPr>
        <w:t xml:space="preserve">　　【中国铁路南宁局集团</w:t>
      </w:r>
      <w:r>
        <w:rPr>
          <w:rFonts w:ascii="MS Mincho" w:eastAsia="MS Mincho" w:hAnsi="MS Mincho" w:cs="MS Mincho" w:hint="eastAsia"/>
        </w:rPr>
        <w:t> </w:t>
      </w:r>
      <w:r>
        <w:t>南宁车务段南宁南站党总支书记李俊锋：习近平总书记致辞，让我们更深刻的领会到要从全局和战略的高度，准确把握加快构建新发展格局的战略构想，全力服务中国与东盟跨境班列开行，为构建西部路海新通道持续发力。】</w:t>
      </w:r>
    </w:p>
    <w:p w:rsidR="00744DC6" w:rsidRDefault="00744DC6" w:rsidP="00A84AB3">
      <w:pPr>
        <w:jc w:val="left"/>
      </w:pPr>
      <w:r>
        <w:rPr>
          <w:rFonts w:hint="eastAsia"/>
        </w:rPr>
        <w:t xml:space="preserve">　　大家表示，要依托广西作为“一带一路”交会对接和陆海统筹重要节点的区位优势，努力打造国内国际双循环重要节点枢纽，推动加强与东盟基础设施互联互通合作，将广西打造成为中国与东盟产业链、</w:t>
      </w:r>
      <w:r>
        <w:t xml:space="preserve"> </w:t>
      </w:r>
      <w:r>
        <w:t>供应链、</w:t>
      </w:r>
      <w:r>
        <w:t xml:space="preserve"> </w:t>
      </w:r>
      <w:r>
        <w:t>价值链深度融合发展的战略高地，进一步促进贸易更便利更畅通，为建设更为紧密的中国</w:t>
      </w:r>
      <w:r>
        <w:t>—</w:t>
      </w:r>
      <w:r>
        <w:t>东盟命运共同体发挥积极作用。</w:t>
      </w:r>
    </w:p>
    <w:p w:rsidR="00744DC6" w:rsidRDefault="00744DC6" w:rsidP="00A84AB3">
      <w:pPr>
        <w:jc w:val="left"/>
      </w:pPr>
      <w:r>
        <w:rPr>
          <w:rFonts w:hint="eastAsia"/>
        </w:rPr>
        <w:t xml:space="preserve">　　【南宁市交通运输局副局长李文斌：更好地发挥“南宁渠道”优势，抓好国家物流枢纽城市建设，更主动地参与中国—东盟多式联运联盟构建。】</w:t>
      </w:r>
    </w:p>
    <w:p w:rsidR="00744DC6" w:rsidRDefault="00744DC6" w:rsidP="00A84AB3">
      <w:pPr>
        <w:jc w:val="left"/>
      </w:pPr>
      <w:r>
        <w:rPr>
          <w:rFonts w:hint="eastAsia"/>
        </w:rPr>
        <w:t xml:space="preserve">　　【钦州海关关长何文：钦州海关（将）大力支持向海经济和绿色工业发展，为广西自贸试验区钦州港片区的发展注入源源不断的动力。】</w:t>
      </w:r>
    </w:p>
    <w:p w:rsidR="00744DC6" w:rsidRDefault="00744DC6" w:rsidP="00A84AB3">
      <w:pPr>
        <w:jc w:val="left"/>
      </w:pPr>
      <w:r>
        <w:rPr>
          <w:rFonts w:hint="eastAsia"/>
        </w:rPr>
        <w:t xml:space="preserve">　　【东兴市商务和口岸管理局副局长甘峰：我们将在做好疫情防控前提下，采取措施便利人员往来和货物流通，不断优化口岸营商环境，主动服务和融入国家战略，着力构建新时代沿边开发开放的新格局。】</w:t>
      </w:r>
    </w:p>
    <w:p w:rsidR="00744DC6" w:rsidRDefault="00744DC6" w:rsidP="00A84AB3">
      <w:pPr>
        <w:jc w:val="left"/>
      </w:pPr>
      <w:r>
        <w:rPr>
          <w:rFonts w:hint="eastAsia"/>
        </w:rPr>
        <w:t xml:space="preserve">　　【崇左市大数据发展局总工程师张红海：我们将继续推动中国—东盟信息港（崇左）大数据科创中心项目的尽快落地，致力于打造崇左首个集科技、人才、展示为一体的城市综合体，逐步成为覆盖全区、辐射东盟的大数据产业集聚区。】</w:t>
      </w:r>
    </w:p>
    <w:p w:rsidR="00744DC6" w:rsidRDefault="00744DC6" w:rsidP="00A84AB3">
      <w:pPr>
        <w:jc w:val="left"/>
      </w:pPr>
      <w:r>
        <w:rPr>
          <w:rFonts w:hint="eastAsia"/>
        </w:rPr>
        <w:t xml:space="preserve">　　【广西启迪创新跨境电子商务有限公司总经理丁国勋：我们将积极跟东南亚的各国发展跨境电商国际人才培养，在海外设立我们的创新或者研究中心，希望能把我们的模式复制到东南亚去，形成东南亚和中国之间市场的互通互联。】</w:t>
      </w:r>
    </w:p>
    <w:p w:rsidR="00744DC6" w:rsidRDefault="00744DC6" w:rsidP="00A84AB3">
      <w:pPr>
        <w:jc w:val="left"/>
      </w:pPr>
      <w:r>
        <w:rPr>
          <w:rFonts w:hint="eastAsia"/>
        </w:rPr>
        <w:t xml:space="preserve">　　【广西北海工业园区管委会副主任甘超：习近平总书记的重要讲话的精神将成为我们未来一段时间把自己工作做好的一个基本遵循。我们要落实好自己的各项工作，作出更大的贡献。</w:t>
      </w:r>
    </w:p>
    <w:p w:rsidR="00744DC6" w:rsidRDefault="00744DC6" w:rsidP="00A84AB3">
      <w:pPr>
        <w:ind w:firstLine="420"/>
        <w:jc w:val="right"/>
      </w:pPr>
      <w:r w:rsidRPr="00A84AB3">
        <w:rPr>
          <w:rFonts w:hint="eastAsia"/>
        </w:rPr>
        <w:t>南宁海关</w:t>
      </w:r>
      <w:r w:rsidRPr="00A84AB3">
        <w:t>2020-12-01</w:t>
      </w:r>
    </w:p>
    <w:p w:rsidR="00744DC6" w:rsidRDefault="00744DC6" w:rsidP="0044139E">
      <w:pPr>
        <w:sectPr w:rsidR="00744DC6" w:rsidSect="0044139E">
          <w:type w:val="continuous"/>
          <w:pgSz w:w="11906" w:h="16838"/>
          <w:pgMar w:top="1644" w:right="1236" w:bottom="1418" w:left="1814" w:header="851" w:footer="907" w:gutter="0"/>
          <w:pgNumType w:start="1"/>
          <w:cols w:space="720"/>
          <w:docGrid w:type="lines" w:linePitch="341" w:charSpace="2373"/>
        </w:sectPr>
      </w:pPr>
    </w:p>
    <w:p w:rsidR="00750CC0" w:rsidRDefault="00750CC0"/>
    <w:sectPr w:rsidR="00750C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DC6"/>
    <w:rsid w:val="00744DC6"/>
    <w:rsid w:val="00750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4D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4D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