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6407" w:rsidRDefault="00CF6407" w:rsidP="00711F3C">
      <w:pPr>
        <w:pStyle w:val="1"/>
      </w:pPr>
      <w:r w:rsidRPr="00711F3C">
        <w:rPr>
          <w:rFonts w:hint="eastAsia"/>
        </w:rPr>
        <w:t>道十年峥嵘</w:t>
      </w:r>
      <w:r w:rsidRPr="00711F3C">
        <w:t xml:space="preserve"> 敬风华荣光</w:t>
      </w:r>
      <w:r w:rsidRPr="00711F3C">
        <w:t>——</w:t>
      </w:r>
      <w:r w:rsidRPr="00711F3C">
        <w:t>中国民生银行马鞍山分行成立10周年纪实</w:t>
      </w:r>
    </w:p>
    <w:p w:rsidR="00CF6407" w:rsidRDefault="00CF6407" w:rsidP="00CF6407">
      <w:pPr>
        <w:ind w:firstLineChars="200" w:firstLine="420"/>
      </w:pPr>
      <w:r>
        <w:rPr>
          <w:rFonts w:hint="eastAsia"/>
        </w:rPr>
        <w:t>十载奋斗栉风沐雨，十年跨越砥砺前行。</w:t>
      </w:r>
      <w:r>
        <w:t>7</w:t>
      </w:r>
      <w:r>
        <w:t>月</w:t>
      </w:r>
      <w:r>
        <w:t>24</w:t>
      </w:r>
      <w:r>
        <w:t>日，中国民生银行马鞍山分行迎来了十周岁生日。开业以来，民生银行马鞍山分行深耕诗城十载，始终以金融服务本地发展大局、促实体经济行稳致远为己任，积极履行自身职能作用，开拓进取、砥砺奋进，全心全意为马鞍山全面发展贡献力量。</w:t>
      </w:r>
    </w:p>
    <w:p w:rsidR="00CF6407" w:rsidRDefault="00CF6407" w:rsidP="00CF6407">
      <w:pPr>
        <w:ind w:firstLineChars="200" w:firstLine="420"/>
      </w:pPr>
      <w:r>
        <w:rPr>
          <w:rFonts w:hint="eastAsia"/>
        </w:rPr>
        <w:t>党建引领</w:t>
      </w:r>
      <w:r>
        <w:t xml:space="preserve"> </w:t>
      </w:r>
      <w:r>
        <w:t>固本强基</w:t>
      </w:r>
    </w:p>
    <w:p w:rsidR="00CF6407" w:rsidRDefault="00CF6407" w:rsidP="00CF6407">
      <w:pPr>
        <w:ind w:firstLineChars="200" w:firstLine="420"/>
      </w:pPr>
      <w:r>
        <w:rPr>
          <w:rFonts w:hint="eastAsia"/>
        </w:rPr>
        <w:t>民生银行马鞍山分行始终将党建引领核心作用融入转型发展全过程和业务发展各领域，通过抓实党建凝聚人心、锻炼队伍，不断提升干部员工的凝聚力和战斗力。十年来，该行党委严格贯彻落实总分行党委对加强党的组织体系建设的工作要求，持续完善分行党务制度建设，不断加强基层党组织的标准化、规范化建设，及时吸纳优秀人才加入组织。同时，该行党委深入开展“三严三实”、“两学一做”、“不忘初心、牢记使命”、“党史学习”等主题教育，结合实际组织开展主题教育实践、党委书记讲党课、与外单位联学共建等活动，提升员工思想理论素养，扎实推进“三会一课”学习活动，明确学习重点、学习频次、学习形式，切实将学习转化为推动分行发展的具体行动和现实成果。</w:t>
      </w:r>
    </w:p>
    <w:p w:rsidR="00CF6407" w:rsidRDefault="00CF6407" w:rsidP="00CF6407">
      <w:pPr>
        <w:ind w:firstLineChars="200" w:firstLine="420"/>
      </w:pPr>
      <w:r>
        <w:rPr>
          <w:rFonts w:hint="eastAsia"/>
        </w:rPr>
        <w:t>助力实体</w:t>
      </w:r>
      <w:r>
        <w:t xml:space="preserve"> </w:t>
      </w:r>
      <w:r>
        <w:t>服务地方</w:t>
      </w:r>
    </w:p>
    <w:p w:rsidR="00CF6407" w:rsidRDefault="00CF6407" w:rsidP="00CF6407">
      <w:pPr>
        <w:ind w:firstLineChars="200" w:firstLine="420"/>
      </w:pPr>
      <w:r>
        <w:rPr>
          <w:rFonts w:hint="eastAsia"/>
        </w:rPr>
        <w:t>民生银行马鞍山分行始终坚定履行支持当地实体经济发展的使命、责任和担当，以敢为人先的智慧和勇气不断开创行业先河，以“金融活水”积极助力马鞍山市经济社会高质量发展。</w:t>
      </w:r>
    </w:p>
    <w:p w:rsidR="00CF6407" w:rsidRDefault="00CF6407" w:rsidP="00CF6407">
      <w:pPr>
        <w:ind w:firstLineChars="200" w:firstLine="420"/>
      </w:pPr>
      <w:r>
        <w:rPr>
          <w:rFonts w:hint="eastAsia"/>
        </w:rPr>
        <w:t>一是助力制造业。民生银行马鞍山分行坚守金融本源，将更多的信贷资金投向制造业，聚焦马鞍山市制造业三年倍增计划，加大对制造业企业的支持力度。优化信贷管理政策，稳步扩大融资规模；创新特色金融产品，提高产品匹配度；扩展金融服务方式，打造多元融资体系；落实减费让利政策，控制综合融资成本。切实做好金融支持制造企业，促进制造业产业升级、改质提效。</w:t>
      </w:r>
    </w:p>
    <w:p w:rsidR="00CF6407" w:rsidRDefault="00CF6407" w:rsidP="00CF6407">
      <w:pPr>
        <w:ind w:firstLineChars="200" w:firstLine="420"/>
      </w:pPr>
      <w:r>
        <w:rPr>
          <w:rFonts w:hint="eastAsia"/>
        </w:rPr>
        <w:t>二是助力科技创新。民生银行马鞍山分行贯彻落实党中央国务院创新驱动发展战略和马鞍山市大力支持科技创新、加快发展新兴产业决策部署，聚焦智能制造、高端智能装备、智能家电等科技创新和新兴产业，通过九大科创贷产品，贯穿企业初创、成长、成熟等发展阶段，提供全周期、定制化金融服务。深入推进“萤火计划”行动，搭建全国路演平台，强化与知名投资机构合作，为企业科研、经营和</w:t>
      </w:r>
      <w:r>
        <w:t>IPO</w:t>
      </w:r>
      <w:r>
        <w:t>提供助力，探索投贷联动新模式。今年上半年，该行科创贷余额较年初增速达</w:t>
      </w:r>
      <w:r>
        <w:t>210%</w:t>
      </w:r>
      <w:r>
        <w:t>。</w:t>
      </w:r>
    </w:p>
    <w:p w:rsidR="00CF6407" w:rsidRDefault="00CF6407" w:rsidP="00CF6407">
      <w:pPr>
        <w:ind w:firstLineChars="200" w:firstLine="420"/>
      </w:pPr>
      <w:r>
        <w:rPr>
          <w:rFonts w:hint="eastAsia"/>
        </w:rPr>
        <w:t>三是助力绿色金融。民生银行马鞍山分行积极落实国务院及监管机构关于绿色金融的各项要求，坚持高质量、可持续的发展理念，从战略高度推进绿色金融，大力支持绿色、低碳、循环经济。将绿色发展理念贯彻于金融服务工作中，持续推动信贷结构绿色化转型，引导信贷资源进一步向低能耗、低资源消耗、低污染、低碳排放的行业和企业倾斜。同时</w:t>
      </w:r>
      <w:r>
        <w:t>,</w:t>
      </w:r>
      <w:r>
        <w:t>聚焦碳减排支持工具政策，围绕清洁能源、节能环保、碳减排技术板块在省内的布局，积极推进辖区内及周边地区的重点绿色项目。</w:t>
      </w:r>
    </w:p>
    <w:p w:rsidR="00CF6407" w:rsidRDefault="00CF6407" w:rsidP="00CF6407">
      <w:pPr>
        <w:ind w:firstLineChars="200" w:firstLine="420"/>
      </w:pPr>
      <w:r>
        <w:rPr>
          <w:rFonts w:hint="eastAsia"/>
        </w:rPr>
        <w:t>四是助力乡村振兴。民生银行马鞍山分行聚焦农村产业发展，围绕农业、旅游、文化、养老等产业，以丰富金融服务手段，提升对农村基础设施建设、现代农业产业园建设等金融服务。同时，积极支持农业经营主体发展，为涉农企业投放流动资金贷款。同时，围绕重点涉农企业深入挖掘上下游优质中小企业，形成农业产业链金融特色模式，加大综合金融服务，结合农业企业需求提供定制化金融服务。至半年末，民生银行马鞍山分行涉农贷款余额较年初翻了两番。</w:t>
      </w:r>
    </w:p>
    <w:p w:rsidR="00CF6407" w:rsidRDefault="00CF6407" w:rsidP="00CF6407">
      <w:pPr>
        <w:ind w:firstLineChars="200" w:firstLine="420"/>
      </w:pPr>
      <w:r>
        <w:rPr>
          <w:rFonts w:hint="eastAsia"/>
        </w:rPr>
        <w:t>两翼齐飞，深耕普惠</w:t>
      </w:r>
    </w:p>
    <w:p w:rsidR="00CF6407" w:rsidRDefault="00CF6407" w:rsidP="00CF6407">
      <w:pPr>
        <w:ind w:firstLineChars="200" w:firstLine="420"/>
      </w:pPr>
      <w:r>
        <w:rPr>
          <w:rFonts w:hint="eastAsia"/>
        </w:rPr>
        <w:t>民生银行马鞍山分行倾注情怀办银行，致力于服务更多的小微企业和社区居民，为小微企业解决“融资难、融资贵、融资慢”，为社区居民搭建“便民、利民、惠民”平台，</w:t>
      </w:r>
      <w:r>
        <w:t xml:space="preserve"> </w:t>
      </w:r>
      <w:r>
        <w:t>致力于让每一个微小梦想都能走得更远。</w:t>
      </w:r>
    </w:p>
    <w:p w:rsidR="00CF6407" w:rsidRDefault="00CF6407" w:rsidP="00CF6407">
      <w:pPr>
        <w:ind w:firstLineChars="200" w:firstLine="420"/>
      </w:pPr>
      <w:r>
        <w:rPr>
          <w:rFonts w:hint="eastAsia"/>
        </w:rPr>
        <w:t>一是聚焦小微金融。民生银行马鞍山分行坚定不移发展普惠金融，与广大民营、小微企业同根同源同发展。聚焦“融资难”，大力发展无还本续贷、信用贷款和中长期货款，解决企业无抵押担保的难题；聚焦“融资贵”，送出定价端“优惠利率”</w:t>
      </w:r>
      <w:r>
        <w:t>+</w:t>
      </w:r>
      <w:r>
        <w:t>结算端</w:t>
      </w:r>
      <w:r>
        <w:t>“</w:t>
      </w:r>
      <w:r>
        <w:t>小微红包</w:t>
      </w:r>
      <w:r>
        <w:t>”</w:t>
      </w:r>
      <w:r>
        <w:t>的民生</w:t>
      </w:r>
      <w:r>
        <w:t>“</w:t>
      </w:r>
      <w:r>
        <w:t>大礼包</w:t>
      </w:r>
      <w:r>
        <w:t>”</w:t>
      </w:r>
      <w:r>
        <w:t>，切实降低企业财务成本；聚焦</w:t>
      </w:r>
      <w:r>
        <w:t>“</w:t>
      </w:r>
      <w:r>
        <w:t>融资慢</w:t>
      </w:r>
      <w:r>
        <w:t>”</w:t>
      </w:r>
      <w:r>
        <w:t>，精进专营机构、优化业务流程，打造</w:t>
      </w:r>
      <w:r>
        <w:t>“7</w:t>
      </w:r>
      <w:r>
        <w:t>日放款</w:t>
      </w:r>
      <w:r>
        <w:t>”</w:t>
      </w:r>
      <w:r>
        <w:t>民生速度。十年来，该行累计为近</w:t>
      </w:r>
      <w:r>
        <w:t>2100</w:t>
      </w:r>
      <w:r>
        <w:t>客户发放小微贷款超</w:t>
      </w:r>
      <w:r>
        <w:t>70</w:t>
      </w:r>
      <w:r>
        <w:t>亿元，在地方集聚民生小微品牌效应，真正做到与小微企业</w:t>
      </w:r>
      <w:r>
        <w:t>“</w:t>
      </w:r>
      <w:r>
        <w:t>同命运、共成长</w:t>
      </w:r>
      <w:r>
        <w:t>”</w:t>
      </w:r>
      <w:r>
        <w:t>。</w:t>
      </w:r>
    </w:p>
    <w:p w:rsidR="00CF6407" w:rsidRDefault="00CF6407" w:rsidP="00CF6407">
      <w:pPr>
        <w:ind w:firstLineChars="200" w:firstLine="420"/>
      </w:pPr>
      <w:r>
        <w:rPr>
          <w:rFonts w:hint="eastAsia"/>
        </w:rPr>
        <w:t>二是深化社区金融。民生银行马鞍山分行主动走进社区，做百姓的“居住好邻居、生活好朋友、财富好管家”。自</w:t>
      </w:r>
      <w:r>
        <w:t>2013</w:t>
      </w:r>
      <w:r>
        <w:t>年开设社区支行以来，社区金融在马鞍山已深耕</w:t>
      </w:r>
      <w:r>
        <w:t>9</w:t>
      </w:r>
      <w:r>
        <w:t>年，共辖</w:t>
      </w:r>
      <w:r>
        <w:t>10</w:t>
      </w:r>
      <w:r>
        <w:t>个社区支行，服务范围涵盖市区和当涂县，惠及社区居民近</w:t>
      </w:r>
      <w:r>
        <w:t>7</w:t>
      </w:r>
      <w:r>
        <w:t>万户。率先打破传统网点的服务时间限制，实行错峰经营，缩短服务距离，解决社区居民</w:t>
      </w:r>
      <w:r>
        <w:t>“</w:t>
      </w:r>
      <w:r>
        <w:t>最后一公里</w:t>
      </w:r>
      <w:r>
        <w:t>”</w:t>
      </w:r>
      <w:r>
        <w:t>的金融需求的方式，最大程度为社区居民的经济、金融活动提供便利。</w:t>
      </w:r>
    </w:p>
    <w:p w:rsidR="00CF6407" w:rsidRDefault="00CF6407" w:rsidP="00CF6407">
      <w:pPr>
        <w:ind w:firstLineChars="200" w:firstLine="420"/>
      </w:pPr>
      <w:r>
        <w:rPr>
          <w:rFonts w:hint="eastAsia"/>
        </w:rPr>
        <w:t>勇于担当</w:t>
      </w:r>
      <w:r>
        <w:t xml:space="preserve"> </w:t>
      </w:r>
      <w:r>
        <w:t>彰显大爱</w:t>
      </w:r>
    </w:p>
    <w:p w:rsidR="00CF6407" w:rsidRDefault="00CF6407" w:rsidP="00CF6407">
      <w:pPr>
        <w:ind w:firstLineChars="200" w:firstLine="420"/>
      </w:pPr>
      <w:r>
        <w:rPr>
          <w:rFonts w:hint="eastAsia"/>
        </w:rPr>
        <w:t>民生银行马鞍山分行始终坚守“服务大众</w:t>
      </w:r>
      <w:r>
        <w:t xml:space="preserve"> </w:t>
      </w:r>
      <w:r>
        <w:t>情系民生</w:t>
      </w:r>
      <w:r>
        <w:t>”</w:t>
      </w:r>
      <w:r>
        <w:t>的初心使命，坚持发展成果与社会共享的理念，将自身发展与社会进步紧密结合起来，积极回报社会，致力于公益事业，持续在精准扶贫、疫情防控、抗洪抢险、义务献血、文明交通、文化公益等领域创新开展社会责任实践，用实际行动传递民生温度和力量。同时，该行通过举办一系列群众喜闻乐见的金融活动，向社会公众普及金融知识，提高消费者金融素质和风险防范意识，进一步增强群众的参与感和获得感。</w:t>
      </w:r>
    </w:p>
    <w:p w:rsidR="00CF6407" w:rsidRDefault="00CF6407" w:rsidP="00CF6407">
      <w:pPr>
        <w:ind w:firstLineChars="200" w:firstLine="420"/>
      </w:pPr>
      <w:r>
        <w:rPr>
          <w:rFonts w:hint="eastAsia"/>
        </w:rPr>
        <w:t>以人为本</w:t>
      </w:r>
      <w:r>
        <w:t xml:space="preserve"> </w:t>
      </w:r>
      <w:r>
        <w:t>文化兴行</w:t>
      </w:r>
    </w:p>
    <w:p w:rsidR="00CF6407" w:rsidRDefault="00CF6407" w:rsidP="00CF6407">
      <w:pPr>
        <w:ind w:firstLineChars="200" w:firstLine="420"/>
      </w:pPr>
      <w:r>
        <w:rPr>
          <w:rFonts w:hint="eastAsia"/>
        </w:rPr>
        <w:t>民生银行马鞍山分行以文化兴行为目标、以文化创建为基础、以党团工建为纽带，营造用先进文化引领分行建设的良好氛围。始终坚持以人为本，从员工角度出发，务实创新、持之以恒开展各类家园文化活动，用心打造员工身心港湾。组织员工参加行内外各类调研和竞赛，获得多项优异成绩；在行内精心组织各类活动，提升员工归属感；主动关怀青年员工，将引领、教育、服务、支持青年工作摆在突出位置，关注员工成长，拓宽成长通道，激发员工活力，营造争先进创一流的文化氛围。</w:t>
      </w:r>
    </w:p>
    <w:p w:rsidR="00CF6407" w:rsidRDefault="00CF6407" w:rsidP="00CF6407">
      <w:pPr>
        <w:ind w:firstLineChars="200" w:firstLine="420"/>
      </w:pPr>
      <w:r>
        <w:rPr>
          <w:rFonts w:hint="eastAsia"/>
        </w:rPr>
        <w:t>十年征程，硕果累累！成立以来，民生银行马鞍山分行员工团结一心，争先创优，不断提高服务水平，在支持地方经济发展和民生事业上，取得了较好成绩</w:t>
      </w:r>
      <w:r>
        <w:t>,</w:t>
      </w:r>
      <w:r>
        <w:t>先后荣获</w:t>
      </w:r>
      <w:r>
        <w:t>“</w:t>
      </w:r>
      <w:r>
        <w:t>安徽金融五一劳动奖状</w:t>
      </w:r>
      <w:r>
        <w:t>”</w:t>
      </w:r>
      <w:r>
        <w:t>、</w:t>
      </w:r>
      <w:r>
        <w:t>“</w:t>
      </w:r>
      <w:r>
        <w:t>马鞍山市工人先锋号</w:t>
      </w:r>
      <w:r>
        <w:t>”</w:t>
      </w:r>
      <w:r>
        <w:t>、</w:t>
      </w:r>
      <w:r>
        <w:t>“</w:t>
      </w:r>
      <w:r>
        <w:t>马鞍山市人民政府银行业服务一等奖</w:t>
      </w:r>
      <w:r>
        <w:t>”</w:t>
      </w:r>
      <w:r>
        <w:t>等奖项，</w:t>
      </w:r>
      <w:r>
        <w:t>9</w:t>
      </w:r>
      <w:r>
        <w:t>度荣登合肥分行</w:t>
      </w:r>
      <w:r>
        <w:t>“</w:t>
      </w:r>
      <w:r>
        <w:t>先进集体</w:t>
      </w:r>
      <w:r>
        <w:t>”</w:t>
      </w:r>
      <w:r>
        <w:t>，辖内团队获评总行</w:t>
      </w:r>
      <w:r>
        <w:t>“</w:t>
      </w:r>
      <w:r>
        <w:t>十佳零售营销团队</w:t>
      </w:r>
      <w:r>
        <w:t>”</w:t>
      </w:r>
      <w:r>
        <w:t>、总行</w:t>
      </w:r>
      <w:r>
        <w:t>“</w:t>
      </w:r>
      <w:r>
        <w:t>百优网点</w:t>
      </w:r>
      <w:r>
        <w:t>”</w:t>
      </w:r>
      <w:r>
        <w:t>，在系统内和本地赢得了广泛赞誉。</w:t>
      </w:r>
    </w:p>
    <w:p w:rsidR="00CF6407" w:rsidRDefault="00CF6407" w:rsidP="00CF6407">
      <w:pPr>
        <w:ind w:firstLineChars="200" w:firstLine="420"/>
      </w:pPr>
      <w:r>
        <w:rPr>
          <w:rFonts w:hint="eastAsia"/>
        </w:rPr>
        <w:t>道十年峥嵘，敬风华荣光。在新的赶考路上，中国民生银行马鞍山分行将延续深耕十载的奋斗足迹，始终坚守“以客为尊”的理念，以新举措汇聚新动能，开创新局，不断突破，为客户创造价值，为员工谋求幸福，为社会承担责任，为地方经济高质量发展贡献“民生活力”。</w:t>
      </w:r>
    </w:p>
    <w:p w:rsidR="00CF6407" w:rsidRDefault="00CF6407" w:rsidP="00711F3C">
      <w:pPr>
        <w:jc w:val="right"/>
      </w:pPr>
      <w:r w:rsidRPr="00711F3C">
        <w:rPr>
          <w:rFonts w:hint="eastAsia"/>
        </w:rPr>
        <w:t>安徽商报</w:t>
      </w:r>
      <w:r>
        <w:rPr>
          <w:rFonts w:hint="eastAsia"/>
        </w:rPr>
        <w:t>2022-8-2</w:t>
      </w:r>
    </w:p>
    <w:p w:rsidR="00CF6407" w:rsidRDefault="00CF6407" w:rsidP="00E10095">
      <w:pPr>
        <w:sectPr w:rsidR="00CF6407" w:rsidSect="00E10095">
          <w:type w:val="continuous"/>
          <w:pgSz w:w="11906" w:h="16838"/>
          <w:pgMar w:top="1644" w:right="1236" w:bottom="1418" w:left="1814" w:header="851" w:footer="907" w:gutter="0"/>
          <w:pgNumType w:start="1"/>
          <w:cols w:space="720"/>
          <w:docGrid w:type="lines" w:linePitch="341" w:charSpace="2373"/>
        </w:sectPr>
      </w:pPr>
    </w:p>
    <w:p w:rsidR="00CE3A43" w:rsidRDefault="00CE3A43"/>
    <w:sectPr w:rsidR="00CE3A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6407"/>
    <w:rsid w:val="00CE3A43"/>
    <w:rsid w:val="00CF64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64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64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2271</Characters>
  <Application>Microsoft Office Word</Application>
  <DocSecurity>0</DocSecurity>
  <Lines>18</Lines>
  <Paragraphs>5</Paragraphs>
  <ScaleCrop>false</ScaleCrop>
  <Company>Sky123.Org</Company>
  <LinksUpToDate>false</LinksUpToDate>
  <CharactersWithSpaces>2664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2022-08-26T08:05:00Z</dcterms:created>
</cp:coreProperties>
</file>