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5289" w:rsidRDefault="00965289">
      <w:pPr>
        <w:pStyle w:val="1"/>
        <w:spacing w:line="248" w:lineRule="auto"/>
      </w:pPr>
      <w:r>
        <w:rPr>
          <w:rFonts w:hint="eastAsia"/>
        </w:rPr>
        <w:t>《中国职业教育发展白皮书》重磅发布！职业教育的春天来了！！</w:t>
      </w:r>
    </w:p>
    <w:p w:rsidR="00965289" w:rsidRPr="00084FBD" w:rsidRDefault="00965289">
      <w:pPr>
        <w:spacing w:line="248" w:lineRule="auto"/>
        <w:ind w:firstLineChars="200" w:firstLine="420"/>
        <w:rPr>
          <w:rFonts w:ascii="宋体" w:eastAsia="宋体" w:hAnsi="宋体"/>
        </w:rPr>
      </w:pPr>
      <w:r w:rsidRPr="00084FBD">
        <w:rPr>
          <w:rFonts w:ascii="宋体" w:eastAsia="宋体" w:hAnsi="宋体" w:hint="eastAsia"/>
        </w:rPr>
        <w:t>为向世界介绍中国职业教育发展经验，今年下半年教育部发布《中国职业教育发展白皮书》。</w:t>
      </w:r>
    </w:p>
    <w:p w:rsidR="00965289" w:rsidRPr="00084FBD" w:rsidRDefault="00965289">
      <w:pPr>
        <w:spacing w:line="248" w:lineRule="auto"/>
        <w:ind w:firstLineChars="200" w:firstLine="420"/>
        <w:rPr>
          <w:rFonts w:ascii="宋体" w:eastAsia="宋体" w:hAnsi="宋体"/>
        </w:rPr>
      </w:pPr>
      <w:r w:rsidRPr="00084FBD">
        <w:rPr>
          <w:rFonts w:ascii="宋体" w:eastAsia="宋体" w:hAnsi="宋体"/>
        </w:rPr>
        <w:t>01白皮书介绍</w:t>
      </w:r>
    </w:p>
    <w:p w:rsidR="00965289" w:rsidRPr="00084FBD" w:rsidRDefault="00965289">
      <w:pPr>
        <w:spacing w:line="248" w:lineRule="auto"/>
        <w:ind w:firstLineChars="200" w:firstLine="420"/>
        <w:rPr>
          <w:rFonts w:ascii="宋体" w:eastAsia="宋体" w:hAnsi="宋体"/>
        </w:rPr>
      </w:pPr>
      <w:r w:rsidRPr="00084FBD">
        <w:rPr>
          <w:rFonts w:ascii="宋体" w:eastAsia="宋体" w:hAnsi="宋体" w:hint="eastAsia"/>
        </w:rPr>
        <w:t>职业教育是国民教育体系和人力资源开发的重要组成部分。</w:t>
      </w:r>
    </w:p>
    <w:p w:rsidR="00965289" w:rsidRPr="00084FBD" w:rsidRDefault="00965289">
      <w:pPr>
        <w:spacing w:line="248" w:lineRule="auto"/>
        <w:ind w:firstLineChars="200" w:firstLine="420"/>
        <w:rPr>
          <w:rFonts w:ascii="宋体" w:eastAsia="宋体" w:hAnsi="宋体"/>
        </w:rPr>
      </w:pPr>
      <w:r w:rsidRPr="00084FBD">
        <w:rPr>
          <w:rFonts w:ascii="宋体" w:eastAsia="宋体" w:hAnsi="宋体" w:hint="eastAsia"/>
        </w:rPr>
        <w:t>发展职业教育，已经成为世界各国应对经济、社会、人口、环境、就业等方面的挑战，实现可持续发展的重要战略选择。进入新时代，中国政府高度重视职业教育，把职业教育摆在经济社会发展和教育改革创新更加突出的位置。经过长期的实践探索，中国形成了独具特色的现代职业教育发展范式。</w:t>
      </w:r>
    </w:p>
    <w:p w:rsidR="00965289" w:rsidRPr="00084FBD" w:rsidRDefault="00965289">
      <w:pPr>
        <w:spacing w:line="248" w:lineRule="auto"/>
        <w:ind w:firstLineChars="200" w:firstLine="420"/>
        <w:rPr>
          <w:rFonts w:ascii="宋体" w:eastAsia="宋体" w:hAnsi="宋体"/>
        </w:rPr>
      </w:pPr>
      <w:r w:rsidRPr="00084FBD">
        <w:rPr>
          <w:rFonts w:ascii="宋体" w:eastAsia="宋体" w:hAnsi="宋体"/>
        </w:rPr>
        <w:t>02白皮书指出</w:t>
      </w:r>
    </w:p>
    <w:p w:rsidR="00965289" w:rsidRPr="00084FBD" w:rsidRDefault="00965289">
      <w:pPr>
        <w:spacing w:line="248" w:lineRule="auto"/>
        <w:ind w:firstLineChars="200" w:firstLine="420"/>
        <w:rPr>
          <w:rFonts w:ascii="宋体" w:eastAsia="宋体" w:hAnsi="宋体"/>
        </w:rPr>
      </w:pPr>
      <w:r w:rsidRPr="00084FBD">
        <w:rPr>
          <w:rFonts w:ascii="宋体" w:eastAsia="宋体" w:hAnsi="宋体" w:hint="eastAsia"/>
        </w:rPr>
        <w:t>现代化是人类历史发展的伟大变革，是以工业化为核心，推动经济增长、思想革命、制度创新和社会转型的发展历程。</w:t>
      </w:r>
    </w:p>
    <w:p w:rsidR="00965289" w:rsidRPr="00084FBD" w:rsidRDefault="00965289">
      <w:pPr>
        <w:spacing w:line="248" w:lineRule="auto"/>
        <w:ind w:firstLineChars="200" w:firstLine="420"/>
        <w:rPr>
          <w:rFonts w:ascii="宋体" w:eastAsia="宋体" w:hAnsi="宋体"/>
        </w:rPr>
      </w:pPr>
      <w:r w:rsidRPr="00084FBD">
        <w:rPr>
          <w:rFonts w:ascii="宋体" w:eastAsia="宋体" w:hAnsi="宋体" w:hint="eastAsia"/>
        </w:rPr>
        <w:t>中国式现代化是一个具有几千年农业文明大国的现代化，是超大人口规模的现代化，是经济、社会、文化、教育的全面现代化。中国职业教育与中国现代化共生发展，发挥着服务经济发展、促进民生改善、优化教育体系、增进国际交流的作用，在面向世界的现代化进程中作出了不可替代的贡献。</w:t>
      </w:r>
    </w:p>
    <w:p w:rsidR="00965289" w:rsidRPr="00084FBD" w:rsidRDefault="00965289">
      <w:pPr>
        <w:spacing w:line="248" w:lineRule="auto"/>
        <w:ind w:firstLineChars="200" w:firstLine="420"/>
        <w:rPr>
          <w:rFonts w:ascii="宋体" w:eastAsia="宋体" w:hAnsi="宋体"/>
        </w:rPr>
      </w:pPr>
      <w:r w:rsidRPr="00084FBD">
        <w:rPr>
          <w:rFonts w:ascii="宋体" w:eastAsia="宋体" w:hAnsi="宋体"/>
        </w:rPr>
        <w:t>03白皮书指出</w:t>
      </w:r>
    </w:p>
    <w:p w:rsidR="00965289" w:rsidRPr="00084FBD" w:rsidRDefault="00965289">
      <w:pPr>
        <w:spacing w:line="248" w:lineRule="auto"/>
        <w:ind w:firstLineChars="200" w:firstLine="420"/>
        <w:rPr>
          <w:rFonts w:ascii="宋体" w:eastAsia="宋体" w:hAnsi="宋体"/>
        </w:rPr>
      </w:pPr>
      <w:r w:rsidRPr="00084FBD">
        <w:rPr>
          <w:rFonts w:ascii="宋体" w:eastAsia="宋体" w:hAnsi="宋体"/>
        </w:rPr>
        <w:t>2012年以来，中国政府把职业教育作为与普通教育同等重要的教育类型</w:t>
      </w:r>
    </w:p>
    <w:p w:rsidR="00965289" w:rsidRPr="00084FBD" w:rsidRDefault="00965289">
      <w:pPr>
        <w:spacing w:line="248" w:lineRule="auto"/>
        <w:ind w:firstLineChars="200" w:firstLine="420"/>
        <w:rPr>
          <w:rFonts w:ascii="宋体" w:eastAsia="宋体" w:hAnsi="宋体"/>
        </w:rPr>
      </w:pPr>
      <w:r w:rsidRPr="00084FBD">
        <w:rPr>
          <w:rFonts w:ascii="宋体" w:eastAsia="宋体" w:hAnsi="宋体" w:hint="eastAsia"/>
        </w:rPr>
        <w:t>不断加大政策供给、创新制度设计，加快建设现代职业教育体系，构建多元办学格局和现代治理体系。中国职业教育实现由参照普通教育办学向相对独立的教育类型转变，进入提质培优、增值赋能新阶段。</w:t>
      </w:r>
    </w:p>
    <w:p w:rsidR="00965289" w:rsidRPr="00084FBD" w:rsidRDefault="00965289">
      <w:pPr>
        <w:spacing w:line="248" w:lineRule="auto"/>
        <w:ind w:firstLineChars="200" w:firstLine="420"/>
        <w:rPr>
          <w:rFonts w:ascii="宋体" w:eastAsia="宋体" w:hAnsi="宋体"/>
        </w:rPr>
      </w:pPr>
      <w:r w:rsidRPr="00084FBD">
        <w:rPr>
          <w:rFonts w:ascii="宋体" w:eastAsia="宋体" w:hAnsi="宋体"/>
        </w:rPr>
        <w:t>04白皮书表示</w:t>
      </w:r>
    </w:p>
    <w:p w:rsidR="00965289" w:rsidRPr="00084FBD" w:rsidRDefault="00965289">
      <w:pPr>
        <w:spacing w:line="248" w:lineRule="auto"/>
        <w:ind w:firstLineChars="200" w:firstLine="420"/>
        <w:rPr>
          <w:rFonts w:ascii="宋体" w:eastAsia="宋体" w:hAnsi="宋体"/>
        </w:rPr>
      </w:pPr>
      <w:r w:rsidRPr="00084FBD">
        <w:rPr>
          <w:rFonts w:ascii="宋体" w:eastAsia="宋体" w:hAnsi="宋体" w:hint="eastAsia"/>
        </w:rPr>
        <w:t>中国把职业教育定位于国民教育体系和人力资源开发的重要组成部分</w:t>
      </w:r>
    </w:p>
    <w:p w:rsidR="00965289" w:rsidRPr="00084FBD" w:rsidRDefault="00965289">
      <w:pPr>
        <w:spacing w:line="248" w:lineRule="auto"/>
        <w:ind w:firstLineChars="200" w:firstLine="420"/>
        <w:rPr>
          <w:rFonts w:ascii="宋体" w:eastAsia="宋体" w:hAnsi="宋体"/>
        </w:rPr>
      </w:pPr>
      <w:r w:rsidRPr="00084FBD">
        <w:rPr>
          <w:rFonts w:ascii="宋体" w:eastAsia="宋体" w:hAnsi="宋体" w:hint="eastAsia"/>
        </w:rPr>
        <w:t>充分发挥中国特色社会主义制度优势，政府主导与市场引导相结合、发展经济与服务民生相结合、教育与产业相结合，构建了现代职业教育发展的制度体系，形成了职业教育发展的中国模式，为中国式现代化道路注入了强劲的职教力量。</w:t>
      </w:r>
    </w:p>
    <w:p w:rsidR="00965289" w:rsidRPr="00084FBD" w:rsidRDefault="00965289">
      <w:pPr>
        <w:spacing w:line="248" w:lineRule="auto"/>
        <w:ind w:firstLineChars="200" w:firstLine="420"/>
        <w:rPr>
          <w:rFonts w:ascii="宋体" w:eastAsia="宋体" w:hAnsi="宋体"/>
        </w:rPr>
      </w:pPr>
      <w:r w:rsidRPr="00084FBD">
        <w:rPr>
          <w:rFonts w:ascii="宋体" w:eastAsia="宋体" w:hAnsi="宋体"/>
        </w:rPr>
        <w:t>05白皮书强调</w:t>
      </w:r>
    </w:p>
    <w:p w:rsidR="00965289" w:rsidRPr="00084FBD" w:rsidRDefault="00965289">
      <w:pPr>
        <w:spacing w:line="248" w:lineRule="auto"/>
        <w:ind w:firstLineChars="200" w:firstLine="420"/>
        <w:rPr>
          <w:rFonts w:ascii="宋体" w:eastAsia="宋体" w:hAnsi="宋体"/>
        </w:rPr>
      </w:pPr>
      <w:r w:rsidRPr="00084FBD">
        <w:rPr>
          <w:rFonts w:ascii="宋体" w:eastAsia="宋体" w:hAnsi="宋体" w:hint="eastAsia"/>
        </w:rPr>
        <w:t>搭建合作与交流平台，与世界共享中国职业教育改革成果是我们的美好愿景。</w:t>
      </w:r>
    </w:p>
    <w:p w:rsidR="00965289" w:rsidRPr="00084FBD" w:rsidRDefault="00965289">
      <w:pPr>
        <w:spacing w:line="248" w:lineRule="auto"/>
        <w:ind w:firstLineChars="200" w:firstLine="420"/>
        <w:rPr>
          <w:rFonts w:ascii="宋体" w:eastAsia="宋体" w:hAnsi="宋体"/>
        </w:rPr>
      </w:pPr>
      <w:r w:rsidRPr="00084FBD">
        <w:rPr>
          <w:rFonts w:ascii="宋体" w:eastAsia="宋体" w:hAnsi="宋体" w:hint="eastAsia"/>
        </w:rPr>
        <w:t>中国将一以贯之地坚持对外开放，以国际视野兼容并蓄，以国际胸怀开放合作，深度融入世界职业教育改革发展潮流，积极构建国际化交流平台，致力消除贫困、增加就业、改善民生，在力所能及的范围内承担更多责任义务，为全球教育治理贡献中国方案，为推动构建人类命运共同体贡献教育力量。</w:t>
      </w:r>
    </w:p>
    <w:p w:rsidR="00965289" w:rsidRPr="00084FBD" w:rsidRDefault="00965289">
      <w:pPr>
        <w:spacing w:line="248" w:lineRule="auto"/>
        <w:ind w:firstLineChars="200" w:firstLine="420"/>
        <w:rPr>
          <w:rFonts w:ascii="宋体" w:eastAsia="宋体" w:hAnsi="宋体"/>
        </w:rPr>
      </w:pPr>
      <w:r w:rsidRPr="00084FBD">
        <w:rPr>
          <w:rFonts w:ascii="宋体" w:eastAsia="宋体" w:hAnsi="宋体" w:hint="eastAsia"/>
        </w:rPr>
        <w:t>在服务现代制造业、战略性新兴产业和现代服务业等领域上，一线新增从业人员</w:t>
      </w:r>
      <w:r w:rsidRPr="00084FBD">
        <w:rPr>
          <w:rFonts w:ascii="宋体" w:eastAsia="宋体" w:hAnsi="宋体"/>
        </w:rPr>
        <w:t>70%以上来自于职业学校毕业生，职业教育社会认可度显著提升。</w:t>
      </w:r>
    </w:p>
    <w:p w:rsidR="00965289" w:rsidRPr="00084FBD" w:rsidRDefault="00965289">
      <w:pPr>
        <w:spacing w:line="248" w:lineRule="auto"/>
        <w:ind w:firstLineChars="200" w:firstLine="420"/>
        <w:rPr>
          <w:rFonts w:ascii="宋体" w:eastAsia="宋体" w:hAnsi="宋体"/>
        </w:rPr>
      </w:pPr>
      <w:r w:rsidRPr="00084FBD">
        <w:rPr>
          <w:rFonts w:ascii="宋体" w:eastAsia="宋体" w:hAnsi="宋体" w:hint="eastAsia"/>
        </w:rPr>
        <w:t>职业教育的春天来了</w:t>
      </w:r>
    </w:p>
    <w:p w:rsidR="00965289" w:rsidRPr="00084FBD" w:rsidRDefault="00965289">
      <w:pPr>
        <w:spacing w:line="248" w:lineRule="auto"/>
        <w:ind w:firstLineChars="200" w:firstLine="420"/>
        <w:rPr>
          <w:rFonts w:ascii="宋体" w:eastAsia="宋体" w:hAnsi="宋体"/>
        </w:rPr>
      </w:pPr>
      <w:r w:rsidRPr="00084FBD">
        <w:rPr>
          <w:rFonts w:ascii="宋体" w:eastAsia="宋体" w:hAnsi="宋体" w:hint="eastAsia"/>
        </w:rPr>
        <w:t>在国家的大力支持下，近年来职业教育的进步是明显的。每个行业、每个岗位都有存在的意</w:t>
      </w:r>
      <w:r w:rsidRPr="00084FBD">
        <w:rPr>
          <w:rFonts w:ascii="宋体" w:eastAsia="宋体" w:hAnsi="宋体" w:hint="eastAsia"/>
        </w:rPr>
        <w:lastRenderedPageBreak/>
        <w:t>义。不论是汽车维修技师、新能源汽车技师、电商、厨师、电焊工，还是外卖小哥、快递员，这个时代的职业类别远远多于从前，分工也越加明确，缺一环就可能导致某个行业链条的断裂。</w:t>
      </w:r>
    </w:p>
    <w:p w:rsidR="00965289" w:rsidRPr="00084FBD" w:rsidRDefault="00965289">
      <w:pPr>
        <w:spacing w:line="248" w:lineRule="auto"/>
        <w:ind w:firstLineChars="200" w:firstLine="420"/>
        <w:rPr>
          <w:rFonts w:ascii="宋体" w:eastAsia="宋体" w:hAnsi="宋体"/>
        </w:rPr>
      </w:pPr>
      <w:r w:rsidRPr="00084FBD">
        <w:rPr>
          <w:rFonts w:ascii="宋体" w:eastAsia="宋体" w:hAnsi="宋体" w:hint="eastAsia"/>
        </w:rPr>
        <w:t>职业教育培养的，是各个环节更优秀的工作人员，他们都是推动社会发展的一份子。</w:t>
      </w:r>
    </w:p>
    <w:p w:rsidR="00965289" w:rsidRPr="00084FBD" w:rsidRDefault="00965289">
      <w:pPr>
        <w:spacing w:line="248" w:lineRule="auto"/>
        <w:ind w:firstLineChars="200" w:firstLine="420"/>
        <w:rPr>
          <w:rFonts w:ascii="宋体" w:eastAsia="宋体" w:hAnsi="宋体"/>
        </w:rPr>
      </w:pPr>
      <w:r w:rsidRPr="00084FBD">
        <w:rPr>
          <w:rFonts w:ascii="宋体" w:eastAsia="宋体" w:hAnsi="宋体" w:hint="eastAsia"/>
        </w:rPr>
        <w:t>如果你在择校</w:t>
      </w:r>
      <w:r w:rsidRPr="00084FBD">
        <w:rPr>
          <w:rFonts w:ascii="宋体" w:eastAsia="宋体" w:hAnsi="宋体"/>
        </w:rPr>
        <w:t xml:space="preserve"> 欢迎来杭州万通</w:t>
      </w:r>
    </w:p>
    <w:p w:rsidR="00965289" w:rsidRPr="00084FBD" w:rsidRDefault="00965289">
      <w:pPr>
        <w:spacing w:line="248" w:lineRule="auto"/>
        <w:ind w:firstLineChars="200" w:firstLine="420"/>
        <w:rPr>
          <w:rFonts w:ascii="宋体" w:eastAsia="宋体" w:hAnsi="宋体"/>
        </w:rPr>
      </w:pPr>
      <w:r w:rsidRPr="00084FBD">
        <w:rPr>
          <w:rFonts w:ascii="宋体" w:eastAsia="宋体" w:hAnsi="宋体" w:hint="eastAsia"/>
        </w:rPr>
        <w:t>现代化全新的硬件设施，宽敞明亮的教室，设备完善的实操教室……与行业发展社会需求接轨，老师教得用心，学生学得舒心。有好的教学设备，才能培养好的学生，才能让每个学生都能切实学到专业的技艺。</w:t>
      </w:r>
    </w:p>
    <w:p w:rsidR="00965289" w:rsidRPr="00084FBD" w:rsidRDefault="00965289">
      <w:pPr>
        <w:spacing w:line="248" w:lineRule="auto"/>
        <w:jc w:val="right"/>
        <w:rPr>
          <w:rFonts w:ascii="宋体" w:eastAsia="宋体" w:hAnsi="宋体"/>
        </w:rPr>
      </w:pPr>
      <w:r w:rsidRPr="00084FBD">
        <w:rPr>
          <w:rFonts w:ascii="宋体" w:eastAsia="宋体" w:hAnsi="宋体" w:hint="eastAsia"/>
        </w:rPr>
        <w:t xml:space="preserve">搜狐网 </w:t>
      </w:r>
      <w:r w:rsidRPr="00084FBD">
        <w:rPr>
          <w:rFonts w:ascii="宋体" w:eastAsia="宋体" w:hAnsi="宋体"/>
        </w:rPr>
        <w:t>2022-10-13</w:t>
      </w:r>
    </w:p>
    <w:p w:rsidR="00965289" w:rsidRPr="00084FBD" w:rsidRDefault="00965289" w:rsidP="008E5986">
      <w:pPr>
        <w:rPr>
          <w:rFonts w:ascii="宋体" w:eastAsia="宋体" w:hAnsi="宋体"/>
        </w:rPr>
        <w:sectPr w:rsidR="00965289" w:rsidRPr="00084FBD" w:rsidSect="008E5986">
          <w:type w:val="continuous"/>
          <w:pgSz w:w="11906" w:h="16838"/>
          <w:pgMar w:top="1644" w:right="1236" w:bottom="1418" w:left="1814" w:header="851" w:footer="907" w:gutter="0"/>
          <w:pgNumType w:start="1"/>
          <w:cols w:space="720"/>
          <w:docGrid w:type="lines" w:linePitch="341" w:charSpace="2373"/>
        </w:sectPr>
      </w:pPr>
    </w:p>
    <w:p w:rsidR="00584CBD" w:rsidRDefault="00584CBD"/>
    <w:sectPr w:rsidR="00584CBD" w:rsidSect="00140CDE">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84FBD" w:rsidRDefault="00084FBD" w:rsidP="00084FBD">
      <w:r>
        <w:separator/>
      </w:r>
    </w:p>
  </w:endnote>
  <w:endnote w:type="continuationSeparator" w:id="1">
    <w:p w:rsidR="00084FBD" w:rsidRDefault="00084FBD" w:rsidP="00084FBD">
      <w:r>
        <w:continuationSeparator/>
      </w:r>
    </w:p>
  </w:endnote>
</w:endnotes>
</file>

<file path=word/fontTable.xml><?xml version="1.0" encoding="utf-8"?>
<w:fonts xmlns:r="http://schemas.openxmlformats.org/officeDocument/2006/relationships" xmlns:w="http://schemas.openxmlformats.org/wordprocessingml/2006/main">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84FBD" w:rsidRDefault="00084FBD" w:rsidP="00084FBD">
      <w:r>
        <w:separator/>
      </w:r>
    </w:p>
  </w:footnote>
  <w:footnote w:type="continuationSeparator" w:id="1">
    <w:p w:rsidR="00084FBD" w:rsidRDefault="00084FBD" w:rsidP="00084FBD">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965289"/>
    <w:rsid w:val="00084FBD"/>
    <w:rsid w:val="00140CDE"/>
    <w:rsid w:val="00584CBD"/>
    <w:rsid w:val="0096528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40CDE"/>
    <w:pPr>
      <w:widowControl w:val="0"/>
      <w:jc w:val="both"/>
    </w:pPr>
  </w:style>
  <w:style w:type="paragraph" w:styleId="1">
    <w:name w:val="heading 1"/>
    <w:basedOn w:val="a"/>
    <w:next w:val="a"/>
    <w:link w:val="1Char"/>
    <w:qFormat/>
    <w:rsid w:val="0096528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65289"/>
    <w:rPr>
      <w:rFonts w:ascii="黑体" w:eastAsia="黑体" w:hAnsi="宋体" w:cs="Times New Roman"/>
      <w:b/>
      <w:kern w:val="36"/>
      <w:sz w:val="32"/>
      <w:szCs w:val="32"/>
    </w:rPr>
  </w:style>
  <w:style w:type="paragraph" w:styleId="a3">
    <w:name w:val="header"/>
    <w:basedOn w:val="a"/>
    <w:link w:val="Char"/>
    <w:uiPriority w:val="99"/>
    <w:semiHidden/>
    <w:unhideWhenUsed/>
    <w:rsid w:val="00084FB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084FBD"/>
    <w:rPr>
      <w:sz w:val="18"/>
      <w:szCs w:val="18"/>
    </w:rPr>
  </w:style>
  <w:style w:type="paragraph" w:styleId="a4">
    <w:name w:val="footer"/>
    <w:basedOn w:val="a"/>
    <w:link w:val="Char0"/>
    <w:uiPriority w:val="99"/>
    <w:semiHidden/>
    <w:unhideWhenUsed/>
    <w:rsid w:val="00084FBD"/>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084FBD"/>
    <w:rPr>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186</Words>
  <Characters>1061</Characters>
  <Application>Microsoft Office Word</Application>
  <DocSecurity>0</DocSecurity>
  <Lines>8</Lines>
  <Paragraphs>2</Paragraphs>
  <ScaleCrop>false</ScaleCrop>
  <Company/>
  <LinksUpToDate>false</LinksUpToDate>
  <CharactersWithSpaces>1245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ThinkPad</dc:creator>
  <cp:keywords/>
  <dc:description/>
  <cp:lastModifiedBy>Administrator</cp:lastModifiedBy>
  <cp:revision>2</cp:revision>
  <dcterms:created xsi:type="dcterms:W3CDTF">2022-12-08T03:31:00Z</dcterms:created>
  <dcterms:modified xsi:type="dcterms:W3CDTF">2022-12-12T05:54:00Z</dcterms:modified>
</cp:coreProperties>
</file>