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B3" w:rsidRDefault="002C5DB3">
      <w:pPr>
        <w:pStyle w:val="1"/>
      </w:pPr>
      <w:r>
        <w:t>菏泽做实</w:t>
      </w:r>
      <w:r>
        <w:t>“</w:t>
      </w:r>
      <w:r>
        <w:t>红色物业</w:t>
      </w:r>
      <w:r>
        <w:t>”</w:t>
      </w:r>
      <w:r>
        <w:t>！实现党建引领物业管理全覆盖</w:t>
      </w:r>
    </w:p>
    <w:p w:rsidR="002C5DB3" w:rsidRDefault="002C5DB3">
      <w:pPr>
        <w:ind w:firstLine="420"/>
        <w:jc w:val="left"/>
      </w:pPr>
      <w:r>
        <w:t>将党的工作融入万家灯火，把党的服务送到千家万户。为了满足人民群众对美好生活的新向往、新期待，菏泽市住建系统做实</w:t>
      </w:r>
      <w:r>
        <w:t>“</w:t>
      </w:r>
      <w:r>
        <w:t>红色物业</w:t>
      </w:r>
      <w:r>
        <w:t>”</w:t>
      </w:r>
      <w:r>
        <w:t>，以党建引领推进基层社会治理，形成小区党支部、物业服务企业和业主委员会互联互动、共建共享新格局，打通联系服务群众的</w:t>
      </w:r>
      <w:r>
        <w:t>“</w:t>
      </w:r>
      <w:r>
        <w:t>最后一公里</w:t>
      </w:r>
      <w:r>
        <w:t>”</w:t>
      </w:r>
      <w:r>
        <w:t>。</w:t>
      </w:r>
    </w:p>
    <w:p w:rsidR="002C5DB3" w:rsidRDefault="002C5DB3">
      <w:pPr>
        <w:ind w:firstLine="420"/>
        <w:jc w:val="left"/>
      </w:pPr>
      <w:r>
        <w:t>菏泽港湾新城小区业主在党群服务中心上书法课。</w:t>
      </w:r>
    </w:p>
    <w:p w:rsidR="002C5DB3" w:rsidRDefault="002C5DB3">
      <w:pPr>
        <w:ind w:firstLine="420"/>
        <w:jc w:val="left"/>
      </w:pPr>
      <w:r>
        <w:t>夯实红色阵地</w:t>
      </w:r>
    </w:p>
    <w:p w:rsidR="002C5DB3" w:rsidRDefault="002C5DB3">
      <w:pPr>
        <w:ind w:firstLine="420"/>
        <w:jc w:val="left"/>
      </w:pPr>
      <w:r>
        <w:t>激发红色活力</w:t>
      </w:r>
    </w:p>
    <w:p w:rsidR="002C5DB3" w:rsidRDefault="002C5DB3">
      <w:pPr>
        <w:ind w:firstLine="420"/>
        <w:jc w:val="left"/>
      </w:pPr>
      <w:r>
        <w:t>6</w:t>
      </w:r>
      <w:r>
        <w:t>月</w:t>
      </w:r>
      <w:r>
        <w:t>23</w:t>
      </w:r>
      <w:r>
        <w:t>日上午</w:t>
      </w:r>
      <w:r>
        <w:t>,</w:t>
      </w:r>
      <w:r>
        <w:t>菏泽港湾新城小区党群服务中心热闹非凡。业主自发成立的合唱活动已开唱</w:t>
      </w:r>
      <w:r>
        <w:t>,</w:t>
      </w:r>
      <w:r>
        <w:t>书法公益课堂也开课。这个党群服务中心是小区公共用房</w:t>
      </w:r>
      <w:r>
        <w:t>,</w:t>
      </w:r>
      <w:r>
        <w:t>这里是小区物业办公的场所</w:t>
      </w:r>
      <w:r>
        <w:t>,</w:t>
      </w:r>
      <w:r>
        <w:t>如今成了小区业主活动休闲的重要场所。</w:t>
      </w:r>
    </w:p>
    <w:p w:rsidR="002C5DB3" w:rsidRDefault="002C5DB3">
      <w:pPr>
        <w:ind w:firstLine="420"/>
        <w:jc w:val="left"/>
      </w:pPr>
      <w:r>
        <w:t>走进这个小楼</w:t>
      </w:r>
      <w:r>
        <w:t>,</w:t>
      </w:r>
      <w:r>
        <w:t>每一间办公室都被充分利用。一间放有课桌椅、小黑板</w:t>
      </w:r>
      <w:r>
        <w:t>,</w:t>
      </w:r>
      <w:r>
        <w:t>既是</w:t>
      </w:r>
      <w:r>
        <w:t>“</w:t>
      </w:r>
      <w:r>
        <w:t>道德讲堂</w:t>
      </w:r>
      <w:r>
        <w:t>”,</w:t>
      </w:r>
      <w:r>
        <w:t>又是</w:t>
      </w:r>
      <w:r>
        <w:t>“</w:t>
      </w:r>
      <w:r>
        <w:t>四点半学堂</w:t>
      </w:r>
      <w:r>
        <w:t>”,</w:t>
      </w:r>
      <w:r>
        <w:t>还兼有</w:t>
      </w:r>
      <w:r>
        <w:t>“</w:t>
      </w:r>
      <w:r>
        <w:t>图书阅览室</w:t>
      </w:r>
      <w:r>
        <w:t>”</w:t>
      </w:r>
      <w:r>
        <w:t>等功能。这样</w:t>
      </w:r>
      <w:r>
        <w:t>“</w:t>
      </w:r>
      <w:r>
        <w:t>一屋兼多职</w:t>
      </w:r>
      <w:r>
        <w:t>”,</w:t>
      </w:r>
      <w:r>
        <w:t>将有限的公共用房</w:t>
      </w:r>
      <w:r>
        <w:t>,</w:t>
      </w:r>
      <w:r>
        <w:t>最大程度开发为业主学习活动休闲的场所。在中达御园小区</w:t>
      </w:r>
      <w:r>
        <w:t>,</w:t>
      </w:r>
      <w:r>
        <w:t>党群活动中心有小区食堂、日间照料中心、心理咨询室等等。小区公共用房被打造成业主家门口的</w:t>
      </w:r>
      <w:r>
        <w:t>“</w:t>
      </w:r>
      <w:r>
        <w:t>文化宫</w:t>
      </w:r>
      <w:r>
        <w:t>”</w:t>
      </w:r>
      <w:r>
        <w:t>、</w:t>
      </w:r>
      <w:r>
        <w:t>“</w:t>
      </w:r>
      <w:r>
        <w:t>图书馆</w:t>
      </w:r>
      <w:r>
        <w:t>”</w:t>
      </w:r>
      <w:r>
        <w:t>。这些都是得益于菏泽</w:t>
      </w:r>
      <w:r>
        <w:t>“</w:t>
      </w:r>
      <w:r>
        <w:t>红色物业</w:t>
      </w:r>
      <w:r>
        <w:t>”</w:t>
      </w:r>
      <w:r>
        <w:t>的建设和发展。</w:t>
      </w:r>
    </w:p>
    <w:p w:rsidR="002C5DB3" w:rsidRDefault="002C5DB3">
      <w:pPr>
        <w:ind w:firstLine="420"/>
        <w:jc w:val="left"/>
      </w:pPr>
      <w:r>
        <w:t>在推进</w:t>
      </w:r>
      <w:r>
        <w:t>“</w:t>
      </w:r>
      <w:r>
        <w:t>红色物业</w:t>
      </w:r>
      <w:r>
        <w:t>”</w:t>
      </w:r>
      <w:r>
        <w:t>建设过程中</w:t>
      </w:r>
      <w:r>
        <w:t>,</w:t>
      </w:r>
      <w:r>
        <w:t>菏泽市住建部门首先围绕清理开发企业、物业企业非法侵占公共用房这一大难题</w:t>
      </w:r>
      <w:r>
        <w:t>,</w:t>
      </w:r>
      <w:r>
        <w:t>联合公安、城管等</w:t>
      </w:r>
      <w:r>
        <w:t>10</w:t>
      </w:r>
      <w:r>
        <w:t>余个部门开展公共配套集中清理</w:t>
      </w:r>
      <w:r>
        <w:t>,</w:t>
      </w:r>
      <w:r>
        <w:t>为</w:t>
      </w:r>
      <w:r>
        <w:t>535</w:t>
      </w:r>
      <w:r>
        <w:t>个小区腾出党支部及各类公共用房</w:t>
      </w:r>
      <w:r>
        <w:t>11.7</w:t>
      </w:r>
      <w:r>
        <w:t>万平方米</w:t>
      </w:r>
      <w:r>
        <w:t>,</w:t>
      </w:r>
      <w:r>
        <w:t>价值</w:t>
      </w:r>
      <w:r>
        <w:t>5.6</w:t>
      </w:r>
      <w:r>
        <w:t>亿元</w:t>
      </w:r>
      <w:r>
        <w:t>,</w:t>
      </w:r>
      <w:r>
        <w:t>为党员群众提供了在家门口开展学习活动的场所。</w:t>
      </w:r>
    </w:p>
    <w:p w:rsidR="002C5DB3" w:rsidRDefault="002C5DB3">
      <w:pPr>
        <w:ind w:firstLine="420"/>
        <w:jc w:val="left"/>
      </w:pPr>
      <w:r>
        <w:t>业主吹哨</w:t>
      </w:r>
      <w:r>
        <w:t>,</w:t>
      </w:r>
      <w:r>
        <w:t>支部报到</w:t>
      </w:r>
    </w:p>
    <w:p w:rsidR="002C5DB3" w:rsidRDefault="002C5DB3">
      <w:pPr>
        <w:ind w:firstLine="420"/>
        <w:jc w:val="left"/>
      </w:pPr>
      <w:r>
        <w:t>汇聚红色力量</w:t>
      </w:r>
    </w:p>
    <w:p w:rsidR="002C5DB3" w:rsidRDefault="002C5DB3">
      <w:pPr>
        <w:ind w:firstLine="420"/>
        <w:jc w:val="left"/>
      </w:pPr>
      <w:r>
        <w:t>开展便民服务是</w:t>
      </w:r>
      <w:r>
        <w:t>“</w:t>
      </w:r>
      <w:r>
        <w:t>红色物业</w:t>
      </w:r>
      <w:r>
        <w:t>”</w:t>
      </w:r>
      <w:r>
        <w:t>的基础。</w:t>
      </w:r>
      <w:r>
        <w:t>“</w:t>
      </w:r>
      <w:r>
        <w:t>红色物业</w:t>
      </w:r>
      <w:r>
        <w:t>”</w:t>
      </w:r>
      <w:r>
        <w:t>推动城市基层党建、社区治理、物业服务管理深度融合</w:t>
      </w:r>
      <w:r>
        <w:t>,</w:t>
      </w:r>
      <w:r>
        <w:t>强化街道党组织的统筹协调功能和社区党组织的堡垒聚合作用</w:t>
      </w:r>
      <w:r>
        <w:t>,</w:t>
      </w:r>
      <w:r>
        <w:t>真正让基层党建、物业服务</w:t>
      </w:r>
      <w:r>
        <w:t>,</w:t>
      </w:r>
      <w:r>
        <w:t>联系到每家每户。</w:t>
      </w:r>
    </w:p>
    <w:p w:rsidR="002C5DB3" w:rsidRDefault="002C5DB3">
      <w:pPr>
        <w:ind w:firstLine="420"/>
        <w:jc w:val="left"/>
      </w:pPr>
      <w:r>
        <w:t>“2019</w:t>
      </w:r>
      <w:r>
        <w:t>年</w:t>
      </w:r>
      <w:r>
        <w:t>2</w:t>
      </w:r>
      <w:r>
        <w:t>月</w:t>
      </w:r>
      <w:r>
        <w:t>,</w:t>
      </w:r>
      <w:r>
        <w:t>我们小区成立了打鱼店社区港湾新城党支部</w:t>
      </w:r>
      <w:r>
        <w:t>,</w:t>
      </w:r>
      <w:r>
        <w:t>小区党支部、业委会筹委会和我们物业三方合力</w:t>
      </w:r>
      <w:r>
        <w:t>,</w:t>
      </w:r>
      <w:r>
        <w:t>为小区做了几个大事。</w:t>
      </w:r>
      <w:r>
        <w:t>”</w:t>
      </w:r>
      <w:r>
        <w:t>银湾物业港湾新城小区经理、小区党支部副书记王增说</w:t>
      </w:r>
      <w:r>
        <w:t>,</w:t>
      </w:r>
      <w:r>
        <w:t>港湾新城小区交接给他们后</w:t>
      </w:r>
      <w:r>
        <w:t>,</w:t>
      </w:r>
      <w:r>
        <w:t>业主陆续入住</w:t>
      </w:r>
      <w:r>
        <w:t>,</w:t>
      </w:r>
      <w:r>
        <w:t>发现了十几个亟待解决的大问题。在党支部成立之前</w:t>
      </w:r>
      <w:r>
        <w:t>,</w:t>
      </w:r>
      <w:r>
        <w:t>小区业主们各说各的问题</w:t>
      </w:r>
      <w:r>
        <w:t>,</w:t>
      </w:r>
      <w:r>
        <w:t>大家没有主心骨</w:t>
      </w:r>
      <w:r>
        <w:t>,</w:t>
      </w:r>
      <w:r>
        <w:t>虽然物业不断和开发商协调</w:t>
      </w:r>
      <w:r>
        <w:t>,</w:t>
      </w:r>
      <w:r>
        <w:t>但是一直未果。党支部成立后</w:t>
      </w:r>
      <w:r>
        <w:t>,</w:t>
      </w:r>
      <w:r>
        <w:t>小区业主有了凝聚力</w:t>
      </w:r>
      <w:r>
        <w:t>,</w:t>
      </w:r>
      <w:r>
        <w:t>通过党支部的统筹协调</w:t>
      </w:r>
      <w:r>
        <w:t>,</w:t>
      </w:r>
      <w:r>
        <w:t>很多大的问题迎刃而解。</w:t>
      </w:r>
    </w:p>
    <w:p w:rsidR="002C5DB3" w:rsidRDefault="002C5DB3">
      <w:pPr>
        <w:ind w:firstLine="420"/>
        <w:jc w:val="left"/>
      </w:pPr>
      <w:r>
        <w:t>小区业主王成福深有体会地说</w:t>
      </w:r>
      <w:r>
        <w:t>,</w:t>
      </w:r>
      <w:r>
        <w:t>小区绿化带、充电桩、监控问题等急难愁盼的问题都一一解决了。</w:t>
      </w:r>
    </w:p>
    <w:p w:rsidR="002C5DB3" w:rsidRDefault="002C5DB3">
      <w:pPr>
        <w:ind w:firstLine="420"/>
        <w:jc w:val="left"/>
      </w:pPr>
      <w:r>
        <w:t>坚持高位统筹</w:t>
      </w:r>
    </w:p>
    <w:p w:rsidR="002C5DB3" w:rsidRDefault="002C5DB3">
      <w:pPr>
        <w:ind w:firstLine="420"/>
        <w:jc w:val="left"/>
      </w:pPr>
      <w:r>
        <w:t>构建红色体系</w:t>
      </w:r>
    </w:p>
    <w:p w:rsidR="002C5DB3" w:rsidRDefault="002C5DB3">
      <w:pPr>
        <w:ind w:firstLine="420"/>
        <w:jc w:val="left"/>
      </w:pPr>
      <w:r>
        <w:t>小区党支部、业主委员会和物业服务企业</w:t>
      </w:r>
      <w:r>
        <w:t>“</w:t>
      </w:r>
      <w:r>
        <w:t>三方联动</w:t>
      </w:r>
      <w:r>
        <w:t>”</w:t>
      </w:r>
      <w:r>
        <w:t>机制</w:t>
      </w:r>
      <w:r>
        <w:t>,</w:t>
      </w:r>
      <w:r>
        <w:t>把党的建设贯穿于小区治理和物业服务管理全过程</w:t>
      </w:r>
      <w:r>
        <w:t>,</w:t>
      </w:r>
      <w:r>
        <w:t>落在实处。三方发挥不同作用</w:t>
      </w:r>
      <w:r>
        <w:t>,</w:t>
      </w:r>
      <w:r>
        <w:t>把党的政治优势和组织优势转化为基层治理优势</w:t>
      </w:r>
      <w:r>
        <w:t>,</w:t>
      </w:r>
      <w:r>
        <w:t>最终形成合力</w:t>
      </w:r>
      <w:r>
        <w:t>,</w:t>
      </w:r>
      <w:r>
        <w:t>作用于为业主服务中。</w:t>
      </w:r>
    </w:p>
    <w:p w:rsidR="002C5DB3" w:rsidRDefault="002C5DB3">
      <w:pPr>
        <w:ind w:firstLine="420"/>
        <w:jc w:val="left"/>
      </w:pPr>
      <w:r>
        <w:t>菏泽市住房和城乡建设局二级调研员、菏泽市物业管理行业党委书记周朝义说</w:t>
      </w:r>
      <w:r>
        <w:t>,</w:t>
      </w:r>
      <w:r>
        <w:t>去年</w:t>
      </w:r>
      <w:r>
        <w:t>6</w:t>
      </w:r>
      <w:r>
        <w:t>月份成立了中共菏泽市物业行业党委</w:t>
      </w:r>
      <w:r>
        <w:t>,</w:t>
      </w:r>
      <w:r>
        <w:t>全市</w:t>
      </w:r>
      <w:r>
        <w:t>11</w:t>
      </w:r>
      <w:r>
        <w:t>个县区也都成立了相应的物业行业党组织</w:t>
      </w:r>
      <w:r>
        <w:t>,</w:t>
      </w:r>
      <w:r>
        <w:t>符合建立党支部的住宅小区</w:t>
      </w:r>
      <w:r>
        <w:t>638</w:t>
      </w:r>
      <w:r>
        <w:t>个</w:t>
      </w:r>
      <w:r>
        <w:t>,</w:t>
      </w:r>
      <w:r>
        <w:t>已全部成立了小区党支部</w:t>
      </w:r>
      <w:r>
        <w:t>,</w:t>
      </w:r>
      <w:r>
        <w:t>实现了物业行业党的领导全覆盖。</w:t>
      </w:r>
    </w:p>
    <w:p w:rsidR="002C5DB3" w:rsidRDefault="002C5DB3">
      <w:pPr>
        <w:ind w:firstLine="420"/>
        <w:jc w:val="left"/>
      </w:pPr>
      <w:r>
        <w:t>“</w:t>
      </w:r>
      <w:r>
        <w:t>红色物业</w:t>
      </w:r>
      <w:r>
        <w:t>”</w:t>
      </w:r>
      <w:r>
        <w:t>确实为物业服务带来了质的变化。周朝义说</w:t>
      </w:r>
      <w:r>
        <w:t>,</w:t>
      </w:r>
      <w:r>
        <w:t>物业企业日常工作与党的建设</w:t>
      </w:r>
      <w:r>
        <w:t>“</w:t>
      </w:r>
      <w:r>
        <w:t>深度融合</w:t>
      </w:r>
      <w:r>
        <w:t>”</w:t>
      </w:r>
      <w:r>
        <w:t>；业委会组建运行与党的工作</w:t>
      </w:r>
      <w:r>
        <w:t>“</w:t>
      </w:r>
      <w:r>
        <w:t>深度融合</w:t>
      </w:r>
      <w:r>
        <w:t>”</w:t>
      </w:r>
      <w:r>
        <w:t>；物业服务管理与社区治理</w:t>
      </w:r>
      <w:r>
        <w:t>“</w:t>
      </w:r>
      <w:r>
        <w:t>深度融合</w:t>
      </w:r>
      <w:r>
        <w:t>”</w:t>
      </w:r>
      <w:r>
        <w:t>。通过开展全市物业领域</w:t>
      </w:r>
      <w:r>
        <w:t>“</w:t>
      </w:r>
      <w:r>
        <w:t>大排查、解难题、暖万家</w:t>
      </w:r>
      <w:r>
        <w:t>”</w:t>
      </w:r>
      <w:r>
        <w:t>专项行动为基础</w:t>
      </w:r>
      <w:r>
        <w:t>,</w:t>
      </w:r>
      <w:r>
        <w:t>物业纠纷明显下降。</w:t>
      </w:r>
    </w:p>
    <w:p w:rsidR="002C5DB3" w:rsidRDefault="002C5DB3">
      <w:pPr>
        <w:ind w:firstLine="420"/>
        <w:jc w:val="left"/>
      </w:pPr>
      <w:r>
        <w:t>周朝义说</w:t>
      </w:r>
      <w:r>
        <w:t>,</w:t>
      </w:r>
      <w:r>
        <w:t>下一步</w:t>
      </w:r>
      <w:r>
        <w:t>,</w:t>
      </w:r>
      <w:r>
        <w:t>他们将探索小区党支部服务机制；完善党组织领导下的社区物业服务管理协商共治机制；健全完善社区党建联建机制；探索建立</w:t>
      </w:r>
      <w:r>
        <w:t>“</w:t>
      </w:r>
      <w:r>
        <w:t>吹哨报到</w:t>
      </w:r>
      <w:r>
        <w:t>”</w:t>
      </w:r>
      <w:r>
        <w:t>服务机制。将党的工作融入万家灯火</w:t>
      </w:r>
      <w:r>
        <w:t>,</w:t>
      </w:r>
      <w:r>
        <w:t>把党的服务送到千家万户</w:t>
      </w:r>
      <w:r>
        <w:t>,</w:t>
      </w:r>
      <w:r>
        <w:t>让社区成为群众最放心、最安心的港湾。</w:t>
      </w:r>
    </w:p>
    <w:p w:rsidR="002C5DB3" w:rsidRDefault="002C5DB3">
      <w:pPr>
        <w:ind w:firstLine="420"/>
        <w:jc w:val="right"/>
      </w:pPr>
      <w:r>
        <w:t>城市导报</w:t>
      </w:r>
      <w:r>
        <w:t>2021-06-29</w:t>
      </w:r>
    </w:p>
    <w:p w:rsidR="002C5DB3" w:rsidRDefault="002C5DB3" w:rsidP="002B39FA">
      <w:pPr>
        <w:sectPr w:rsidR="002C5DB3" w:rsidSect="002B39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D2C2E" w:rsidRDefault="009D2C2E"/>
    <w:sectPr w:rsidR="009D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DB3"/>
    <w:rsid w:val="002C5DB3"/>
    <w:rsid w:val="009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C5D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C5D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2022-05-25T02:30:00Z</dcterms:created>
</cp:coreProperties>
</file>